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B0F39" w14:textId="0205E47B" w:rsidR="005B64F9" w:rsidRDefault="00F22BFF" w:rsidP="00F22BFF">
      <w:pPr>
        <w:pStyle w:val="a5"/>
      </w:pPr>
      <w:r w:rsidRPr="00F22BFF">
        <w:rPr>
          <w:rFonts w:hint="eastAsia"/>
        </w:rPr>
        <w:t>口罩标准</w:t>
      </w:r>
      <w:r w:rsidR="007461DD">
        <w:rPr>
          <w:rFonts w:hint="eastAsia"/>
        </w:rPr>
        <w:t>告诉</w:t>
      </w:r>
      <w:r w:rsidR="007461DD">
        <w:t>你</w:t>
      </w:r>
    </w:p>
    <w:p w14:paraId="5A83D273" w14:textId="2F64E6AE" w:rsidR="00474E07" w:rsidRPr="00474E07" w:rsidRDefault="00474E07" w:rsidP="007E74A5">
      <w:pPr>
        <w:pStyle w:val="1"/>
        <w:numPr>
          <w:ilvl w:val="0"/>
          <w:numId w:val="4"/>
        </w:numPr>
        <w:spacing w:line="360" w:lineRule="auto"/>
        <w:rPr>
          <w:sz w:val="28"/>
          <w:szCs w:val="28"/>
        </w:rPr>
      </w:pPr>
      <w:r w:rsidRPr="00474E07">
        <w:rPr>
          <w:sz w:val="28"/>
          <w:szCs w:val="28"/>
        </w:rPr>
        <w:t>引言</w:t>
      </w:r>
    </w:p>
    <w:p w14:paraId="0E2D7054" w14:textId="371AF1BD" w:rsidR="006A394B" w:rsidRPr="00C75FA3" w:rsidRDefault="00AE2B8C" w:rsidP="00C75FA3">
      <w:pPr>
        <w:spacing w:line="360" w:lineRule="auto"/>
        <w:ind w:firstLine="420"/>
        <w:rPr>
          <w:rFonts w:ascii="Arial" w:hAnsi="Arial" w:cs="Arial"/>
          <w:color w:val="333333"/>
          <w:sz w:val="24"/>
          <w:szCs w:val="24"/>
          <w:shd w:val="clear" w:color="auto" w:fill="FFFFFF"/>
        </w:rPr>
      </w:pPr>
      <w:r w:rsidRPr="00C75FA3">
        <w:rPr>
          <w:rFonts w:hint="eastAsia"/>
          <w:sz w:val="24"/>
          <w:szCs w:val="24"/>
        </w:rPr>
        <w:t>随着</w:t>
      </w:r>
      <w:r w:rsidRPr="00C75FA3">
        <w:rPr>
          <w:rFonts w:ascii="Arial" w:hAnsi="Arial" w:cs="Arial"/>
          <w:color w:val="333333"/>
          <w:sz w:val="24"/>
          <w:szCs w:val="24"/>
          <w:shd w:val="clear" w:color="auto" w:fill="FFFFFF"/>
        </w:rPr>
        <w:t>新型冠状病毒感染的肺炎疫情防控工作的不断深入</w:t>
      </w:r>
      <w:r w:rsidR="00AC2258" w:rsidRPr="00C75FA3">
        <w:rPr>
          <w:rFonts w:ascii="Arial" w:hAnsi="Arial" w:cs="Arial" w:hint="eastAsia"/>
          <w:color w:val="333333"/>
          <w:sz w:val="24"/>
          <w:szCs w:val="24"/>
          <w:shd w:val="clear" w:color="auto" w:fill="FFFFFF"/>
        </w:rPr>
        <w:t>，</w:t>
      </w:r>
      <w:r w:rsidR="006A394B" w:rsidRPr="00C75FA3">
        <w:rPr>
          <w:rFonts w:ascii="Arial" w:hAnsi="Arial" w:cs="Arial" w:hint="eastAsia"/>
          <w:color w:val="333333"/>
          <w:sz w:val="24"/>
          <w:szCs w:val="24"/>
          <w:shd w:val="clear" w:color="auto" w:fill="FFFFFF"/>
        </w:rPr>
        <w:t>N</w:t>
      </w:r>
      <w:r w:rsidR="006A394B" w:rsidRPr="00C75FA3">
        <w:rPr>
          <w:rFonts w:ascii="Arial" w:hAnsi="Arial" w:cs="Arial"/>
          <w:color w:val="333333"/>
          <w:sz w:val="24"/>
          <w:szCs w:val="24"/>
          <w:shd w:val="clear" w:color="auto" w:fill="FFFFFF"/>
        </w:rPr>
        <w:t>95</w:t>
      </w:r>
      <w:r w:rsidR="00AC2258" w:rsidRPr="00C75FA3">
        <w:rPr>
          <w:rFonts w:ascii="Arial" w:hAnsi="Arial" w:cs="Arial" w:hint="eastAsia"/>
          <w:color w:val="333333"/>
          <w:sz w:val="24"/>
          <w:szCs w:val="24"/>
          <w:shd w:val="clear" w:color="auto" w:fill="FFFFFF"/>
        </w:rPr>
        <w:t>、</w:t>
      </w:r>
      <w:r w:rsidR="006A394B" w:rsidRPr="00C75FA3">
        <w:rPr>
          <w:rFonts w:ascii="Arial" w:hAnsi="Arial" w:cs="Arial"/>
          <w:color w:val="333333"/>
          <w:sz w:val="24"/>
          <w:szCs w:val="24"/>
          <w:shd w:val="clear" w:color="auto" w:fill="FFFFFF"/>
        </w:rPr>
        <w:t>KN95</w:t>
      </w:r>
      <w:r w:rsidR="006A394B" w:rsidRPr="00C75FA3">
        <w:rPr>
          <w:rFonts w:ascii="Arial" w:hAnsi="Arial" w:cs="Arial"/>
          <w:color w:val="333333"/>
          <w:sz w:val="24"/>
          <w:szCs w:val="24"/>
          <w:shd w:val="clear" w:color="auto" w:fill="FFFFFF"/>
        </w:rPr>
        <w:t>等专业名词</w:t>
      </w:r>
      <w:r w:rsidR="006B4C84" w:rsidRPr="00C75FA3">
        <w:rPr>
          <w:rFonts w:ascii="Arial" w:hAnsi="Arial" w:cs="Arial"/>
          <w:color w:val="333333"/>
          <w:sz w:val="24"/>
          <w:szCs w:val="24"/>
          <w:shd w:val="clear" w:color="auto" w:fill="FFFFFF"/>
        </w:rPr>
        <w:t>在网络上</w:t>
      </w:r>
      <w:r w:rsidR="006B4C84" w:rsidRPr="00C75FA3">
        <w:rPr>
          <w:rFonts w:ascii="Arial" w:hAnsi="Arial" w:cs="Arial" w:hint="eastAsia"/>
          <w:color w:val="333333"/>
          <w:sz w:val="24"/>
          <w:szCs w:val="24"/>
          <w:shd w:val="clear" w:color="auto" w:fill="FFFFFF"/>
        </w:rPr>
        <w:t>引发</w:t>
      </w:r>
      <w:r w:rsidR="008B7B2D">
        <w:rPr>
          <w:rFonts w:ascii="Arial" w:hAnsi="Arial" w:cs="Arial"/>
          <w:color w:val="333333"/>
          <w:sz w:val="24"/>
          <w:szCs w:val="24"/>
          <w:shd w:val="clear" w:color="auto" w:fill="FFFFFF"/>
        </w:rPr>
        <w:t>广泛</w:t>
      </w:r>
      <w:r w:rsidR="006B4C84" w:rsidRPr="00C75FA3">
        <w:rPr>
          <w:rFonts w:ascii="Arial" w:hAnsi="Arial" w:cs="Arial"/>
          <w:color w:val="333333"/>
          <w:sz w:val="24"/>
          <w:szCs w:val="24"/>
          <w:shd w:val="clear" w:color="auto" w:fill="FFFFFF"/>
        </w:rPr>
        <w:t>关注</w:t>
      </w:r>
      <w:r w:rsidR="006A394B" w:rsidRPr="00C75FA3">
        <w:rPr>
          <w:rFonts w:ascii="Arial" w:hAnsi="Arial" w:cs="Arial" w:hint="eastAsia"/>
          <w:color w:val="333333"/>
          <w:sz w:val="24"/>
          <w:szCs w:val="24"/>
          <w:shd w:val="clear" w:color="auto" w:fill="FFFFFF"/>
        </w:rPr>
        <w:t>，</w:t>
      </w:r>
      <w:r w:rsidRPr="00C75FA3">
        <w:rPr>
          <w:rFonts w:ascii="Arial" w:hAnsi="Arial" w:cs="Arial"/>
          <w:color w:val="333333"/>
          <w:sz w:val="24"/>
          <w:szCs w:val="24"/>
          <w:shd w:val="clear" w:color="auto" w:fill="FFFFFF"/>
        </w:rPr>
        <w:t>口罩的标准进入了公众的视野</w:t>
      </w:r>
      <w:r w:rsidR="003E4D71">
        <w:rPr>
          <w:rFonts w:ascii="Arial" w:hAnsi="Arial" w:cs="Arial" w:hint="eastAsia"/>
          <w:color w:val="333333"/>
          <w:sz w:val="24"/>
          <w:szCs w:val="24"/>
          <w:shd w:val="clear" w:color="auto" w:fill="FFFFFF"/>
        </w:rPr>
        <w:t>。</w:t>
      </w:r>
      <w:r w:rsidR="006A394B" w:rsidRPr="00C75FA3">
        <w:rPr>
          <w:rFonts w:ascii="Arial" w:hAnsi="Arial" w:cs="Arial" w:hint="eastAsia"/>
          <w:color w:val="333333"/>
          <w:sz w:val="24"/>
          <w:szCs w:val="24"/>
          <w:shd w:val="clear" w:color="auto" w:fill="FFFFFF"/>
        </w:rPr>
        <w:t>2</w:t>
      </w:r>
      <w:r w:rsidR="006A394B" w:rsidRPr="00C75FA3">
        <w:rPr>
          <w:rFonts w:ascii="Arial" w:hAnsi="Arial" w:cs="Arial"/>
          <w:color w:val="333333"/>
          <w:sz w:val="24"/>
          <w:szCs w:val="24"/>
          <w:shd w:val="clear" w:color="auto" w:fill="FFFFFF"/>
        </w:rPr>
        <w:t>020</w:t>
      </w:r>
      <w:r w:rsidR="006A394B" w:rsidRPr="00C75FA3">
        <w:rPr>
          <w:rFonts w:ascii="Arial" w:hAnsi="Arial" w:cs="Arial"/>
          <w:color w:val="333333"/>
          <w:sz w:val="24"/>
          <w:szCs w:val="24"/>
          <w:shd w:val="clear" w:color="auto" w:fill="FFFFFF"/>
        </w:rPr>
        <w:t>年</w:t>
      </w:r>
      <w:r w:rsidR="006A394B" w:rsidRPr="00C75FA3">
        <w:rPr>
          <w:rFonts w:ascii="Arial" w:hAnsi="Arial" w:cs="Arial" w:hint="eastAsia"/>
          <w:color w:val="333333"/>
          <w:sz w:val="24"/>
          <w:szCs w:val="24"/>
          <w:shd w:val="clear" w:color="auto" w:fill="FFFFFF"/>
        </w:rPr>
        <w:t>1</w:t>
      </w:r>
      <w:r w:rsidR="006A394B" w:rsidRPr="00C75FA3">
        <w:rPr>
          <w:rFonts w:ascii="Arial" w:hAnsi="Arial" w:cs="Arial" w:hint="eastAsia"/>
          <w:color w:val="333333"/>
          <w:sz w:val="24"/>
          <w:szCs w:val="24"/>
          <w:shd w:val="clear" w:color="auto" w:fill="FFFFFF"/>
        </w:rPr>
        <w:t>月</w:t>
      </w:r>
      <w:r w:rsidR="006A394B" w:rsidRPr="00C75FA3">
        <w:rPr>
          <w:rFonts w:ascii="Arial" w:hAnsi="Arial" w:cs="Arial" w:hint="eastAsia"/>
          <w:color w:val="333333"/>
          <w:sz w:val="24"/>
          <w:szCs w:val="24"/>
          <w:shd w:val="clear" w:color="auto" w:fill="FFFFFF"/>
        </w:rPr>
        <w:t>3</w:t>
      </w:r>
      <w:r w:rsidR="006A394B" w:rsidRPr="00C75FA3">
        <w:rPr>
          <w:rFonts w:ascii="Arial" w:hAnsi="Arial" w:cs="Arial"/>
          <w:color w:val="333333"/>
          <w:sz w:val="24"/>
          <w:szCs w:val="24"/>
          <w:shd w:val="clear" w:color="auto" w:fill="FFFFFF"/>
        </w:rPr>
        <w:t>1</w:t>
      </w:r>
      <w:r w:rsidR="006A394B" w:rsidRPr="00C75FA3">
        <w:rPr>
          <w:rFonts w:ascii="Arial" w:hAnsi="Arial" w:cs="Arial"/>
          <w:color w:val="333333"/>
          <w:sz w:val="24"/>
          <w:szCs w:val="24"/>
          <w:shd w:val="clear" w:color="auto" w:fill="FFFFFF"/>
        </w:rPr>
        <w:t>日</w:t>
      </w:r>
      <w:r w:rsidR="006A394B" w:rsidRPr="00C75FA3">
        <w:rPr>
          <w:rFonts w:ascii="Arial" w:hAnsi="Arial" w:cs="Arial" w:hint="eastAsia"/>
          <w:color w:val="333333"/>
          <w:sz w:val="24"/>
          <w:szCs w:val="24"/>
          <w:shd w:val="clear" w:color="auto" w:fill="FFFFFF"/>
        </w:rPr>
        <w:t>，</w:t>
      </w:r>
      <w:r w:rsidR="006A394B" w:rsidRPr="00C75FA3">
        <w:rPr>
          <w:rFonts w:ascii="Arial" w:hAnsi="Arial" w:cs="Arial"/>
          <w:color w:val="333333"/>
          <w:sz w:val="24"/>
          <w:szCs w:val="24"/>
          <w:shd w:val="clear" w:color="auto" w:fill="FFFFFF"/>
        </w:rPr>
        <w:t>国家卫生健康委员会印发</w:t>
      </w:r>
      <w:r w:rsidR="006A394B" w:rsidRPr="00C75FA3">
        <w:rPr>
          <w:rFonts w:ascii="Arial" w:hAnsi="Arial" w:cs="Arial" w:hint="eastAsia"/>
          <w:color w:val="333333"/>
          <w:sz w:val="24"/>
          <w:szCs w:val="24"/>
          <w:shd w:val="clear" w:color="auto" w:fill="FFFFFF"/>
        </w:rPr>
        <w:t>《新型冠状病毒感染不同风险人群防护指南》多次提到</w:t>
      </w:r>
      <w:r w:rsidR="006A394B" w:rsidRPr="00C75FA3">
        <w:rPr>
          <w:rFonts w:ascii="Arial" w:hAnsi="Arial" w:cs="Arial" w:hint="eastAsia"/>
          <w:color w:val="333333"/>
          <w:sz w:val="24"/>
          <w:szCs w:val="24"/>
          <w:shd w:val="clear" w:color="auto" w:fill="FFFFFF"/>
        </w:rPr>
        <w:t>K</w:t>
      </w:r>
      <w:r w:rsidR="006A394B" w:rsidRPr="00C75FA3">
        <w:rPr>
          <w:rFonts w:ascii="Arial" w:hAnsi="Arial" w:cs="Arial"/>
          <w:color w:val="333333"/>
          <w:sz w:val="24"/>
          <w:szCs w:val="24"/>
          <w:shd w:val="clear" w:color="auto" w:fill="FFFFFF"/>
        </w:rPr>
        <w:t>N95/N95</w:t>
      </w:r>
      <w:r w:rsidR="006A394B" w:rsidRPr="00C75FA3">
        <w:rPr>
          <w:rFonts w:ascii="Arial" w:hAnsi="Arial" w:cs="Arial" w:hint="eastAsia"/>
          <w:color w:val="333333"/>
          <w:sz w:val="24"/>
          <w:szCs w:val="24"/>
          <w:shd w:val="clear" w:color="auto" w:fill="FFFFFF"/>
        </w:rPr>
        <w:t>，如：</w:t>
      </w:r>
    </w:p>
    <w:p w14:paraId="003B053C" w14:textId="77777777" w:rsidR="006A394B" w:rsidRPr="00C75FA3" w:rsidRDefault="006A394B" w:rsidP="00C75FA3">
      <w:pPr>
        <w:spacing w:line="360" w:lineRule="auto"/>
        <w:ind w:firstLine="420"/>
        <w:rPr>
          <w:rFonts w:ascii="Arial" w:hAnsi="Arial" w:cs="Arial"/>
          <w:color w:val="333333"/>
          <w:sz w:val="24"/>
          <w:szCs w:val="24"/>
          <w:shd w:val="clear" w:color="auto" w:fill="FFFFFF"/>
        </w:rPr>
      </w:pPr>
      <w:r w:rsidRPr="00C75FA3">
        <w:rPr>
          <w:rFonts w:ascii="Arial" w:hAnsi="Arial" w:cs="Arial" w:hint="eastAsia"/>
          <w:color w:val="333333"/>
          <w:sz w:val="24"/>
          <w:szCs w:val="24"/>
          <w:shd w:val="clear" w:color="auto" w:fill="FFFFFF"/>
        </w:rPr>
        <w:t>“旅行途中，尽量减少与他人的近距离接触，在人员密集的公共交通场所和乘坐交通工具时要佩戴</w:t>
      </w:r>
      <w:r w:rsidRPr="00C75FA3">
        <w:rPr>
          <w:rFonts w:ascii="Arial" w:hAnsi="Arial" w:cs="Arial" w:hint="eastAsia"/>
          <w:color w:val="333333"/>
          <w:sz w:val="24"/>
          <w:szCs w:val="24"/>
          <w:shd w:val="clear" w:color="auto" w:fill="FFFFFF"/>
        </w:rPr>
        <w:t>KN95/N95</w:t>
      </w:r>
      <w:r w:rsidRPr="00C75FA3">
        <w:rPr>
          <w:rFonts w:ascii="Arial" w:hAnsi="Arial" w:cs="Arial" w:hint="eastAsia"/>
          <w:color w:val="333333"/>
          <w:sz w:val="24"/>
          <w:szCs w:val="24"/>
          <w:shd w:val="clear" w:color="auto" w:fill="FFFFFF"/>
        </w:rPr>
        <w:t>及以上颗粒物防护口罩。”</w:t>
      </w:r>
    </w:p>
    <w:p w14:paraId="7344838B" w14:textId="77777777" w:rsidR="006A394B" w:rsidRPr="00C75FA3" w:rsidRDefault="006A394B" w:rsidP="00C75FA3">
      <w:pPr>
        <w:spacing w:line="360" w:lineRule="auto"/>
        <w:ind w:firstLine="420"/>
        <w:rPr>
          <w:rFonts w:ascii="Arial" w:hAnsi="Arial" w:cs="Arial"/>
          <w:color w:val="333333"/>
          <w:sz w:val="24"/>
          <w:szCs w:val="24"/>
          <w:shd w:val="clear" w:color="auto" w:fill="FFFFFF"/>
        </w:rPr>
      </w:pPr>
      <w:r w:rsidRPr="00C75FA3">
        <w:rPr>
          <w:rFonts w:ascii="Arial" w:hAnsi="Arial" w:cs="Arial" w:hint="eastAsia"/>
          <w:color w:val="333333"/>
          <w:sz w:val="24"/>
          <w:szCs w:val="24"/>
          <w:shd w:val="clear" w:color="auto" w:fill="FFFFFF"/>
        </w:rPr>
        <w:t>“他人进入居家隔离人员居住空间时，应规范佩戴</w:t>
      </w:r>
      <w:r w:rsidRPr="00C75FA3">
        <w:rPr>
          <w:rFonts w:ascii="Arial" w:hAnsi="Arial" w:cs="Arial" w:hint="eastAsia"/>
          <w:color w:val="333333"/>
          <w:sz w:val="24"/>
          <w:szCs w:val="24"/>
          <w:shd w:val="clear" w:color="auto" w:fill="FFFFFF"/>
        </w:rPr>
        <w:t>KN95/N95</w:t>
      </w:r>
      <w:r w:rsidRPr="00C75FA3">
        <w:rPr>
          <w:rFonts w:ascii="Arial" w:hAnsi="Arial" w:cs="Arial" w:hint="eastAsia"/>
          <w:color w:val="333333"/>
          <w:sz w:val="24"/>
          <w:szCs w:val="24"/>
          <w:shd w:val="clear" w:color="auto" w:fill="FFFFFF"/>
        </w:rPr>
        <w:t>及以上颗粒物防护口罩，期间不要触碰和调整口罩。”</w:t>
      </w:r>
    </w:p>
    <w:p w14:paraId="267766E8" w14:textId="77777777" w:rsidR="00AC2258" w:rsidRDefault="006A394B" w:rsidP="00C75FA3">
      <w:pPr>
        <w:spacing w:line="360" w:lineRule="auto"/>
        <w:ind w:firstLine="420"/>
        <w:rPr>
          <w:rFonts w:ascii="Arial" w:hAnsi="Arial" w:cs="Arial"/>
          <w:color w:val="333333"/>
          <w:sz w:val="24"/>
          <w:szCs w:val="24"/>
          <w:shd w:val="clear" w:color="auto" w:fill="FFFFFF"/>
        </w:rPr>
      </w:pPr>
      <w:r w:rsidRPr="00C75FA3">
        <w:rPr>
          <w:rFonts w:ascii="Arial" w:hAnsi="Arial" w:cs="Arial" w:hint="eastAsia"/>
          <w:color w:val="333333"/>
          <w:sz w:val="24"/>
          <w:szCs w:val="24"/>
          <w:shd w:val="clear" w:color="auto" w:fill="FFFFFF"/>
        </w:rPr>
        <w:t>对于特性行业人员，</w:t>
      </w:r>
      <w:r w:rsidRPr="00C75FA3">
        <w:rPr>
          <w:rFonts w:ascii="Arial" w:hAnsi="Arial" w:cs="Arial"/>
          <w:color w:val="333333"/>
          <w:sz w:val="24"/>
          <w:szCs w:val="24"/>
          <w:shd w:val="clear" w:color="auto" w:fill="FFFFFF"/>
        </w:rPr>
        <w:t>也多次提到</w:t>
      </w:r>
      <w:r w:rsidRPr="00C75FA3">
        <w:rPr>
          <w:rFonts w:ascii="Arial" w:hAnsi="Arial" w:cs="Arial" w:hint="eastAsia"/>
          <w:color w:val="333333"/>
          <w:sz w:val="24"/>
          <w:szCs w:val="24"/>
          <w:shd w:val="clear" w:color="auto" w:fill="FFFFFF"/>
        </w:rPr>
        <w:t>“医用防护口罩”、“医用外科口罩”、“一次性使用医用口罩”、“</w:t>
      </w:r>
      <w:r w:rsidRPr="00C75FA3">
        <w:rPr>
          <w:rFonts w:ascii="Arial" w:hAnsi="Arial" w:cs="Arial" w:hint="eastAsia"/>
          <w:color w:val="333333"/>
          <w:sz w:val="24"/>
          <w:szCs w:val="24"/>
          <w:shd w:val="clear" w:color="auto" w:fill="FFFFFF"/>
        </w:rPr>
        <w:t>KN95/N95</w:t>
      </w:r>
      <w:r w:rsidRPr="00C75FA3">
        <w:rPr>
          <w:rFonts w:ascii="Arial" w:hAnsi="Arial" w:cs="Arial" w:hint="eastAsia"/>
          <w:color w:val="333333"/>
          <w:sz w:val="24"/>
          <w:szCs w:val="24"/>
          <w:shd w:val="clear" w:color="auto" w:fill="FFFFFF"/>
        </w:rPr>
        <w:t>及以上颗粒物防护口罩”。</w:t>
      </w:r>
    </w:p>
    <w:p w14:paraId="4E763EB6" w14:textId="77777777" w:rsidR="00D22AB8" w:rsidRPr="00C75FA3" w:rsidRDefault="00D22AB8" w:rsidP="00D22AB8">
      <w:pPr>
        <w:spacing w:line="360" w:lineRule="auto"/>
        <w:ind w:firstLine="420"/>
        <w:rPr>
          <w:rFonts w:ascii="Arial" w:hAnsi="Arial" w:cs="Arial"/>
          <w:color w:val="333333"/>
          <w:sz w:val="24"/>
          <w:szCs w:val="24"/>
          <w:shd w:val="clear" w:color="auto" w:fill="FFFFFF"/>
        </w:rPr>
      </w:pPr>
      <w:r w:rsidRPr="00C75FA3">
        <w:rPr>
          <w:rFonts w:ascii="Arial" w:hAnsi="Arial" w:cs="Arial"/>
          <w:color w:val="333333"/>
          <w:sz w:val="24"/>
          <w:szCs w:val="24"/>
          <w:shd w:val="clear" w:color="auto" w:fill="FFFFFF"/>
        </w:rPr>
        <w:t>那么</w:t>
      </w:r>
      <w:r w:rsidRPr="00C75FA3">
        <w:rPr>
          <w:rFonts w:ascii="Arial" w:hAnsi="Arial" w:cs="Arial" w:hint="eastAsia"/>
          <w:color w:val="333333"/>
          <w:sz w:val="24"/>
          <w:szCs w:val="24"/>
          <w:shd w:val="clear" w:color="auto" w:fill="FFFFFF"/>
        </w:rPr>
        <w:t>，</w:t>
      </w:r>
      <w:r w:rsidRPr="00C75FA3">
        <w:rPr>
          <w:rFonts w:ascii="Arial" w:hAnsi="Arial" w:cs="Arial"/>
          <w:color w:val="333333"/>
          <w:sz w:val="24"/>
          <w:szCs w:val="24"/>
          <w:shd w:val="clear" w:color="auto" w:fill="FFFFFF"/>
        </w:rPr>
        <w:t>这些专有名词背后的含义是什么</w:t>
      </w:r>
      <w:r w:rsidRPr="00C75FA3">
        <w:rPr>
          <w:rFonts w:ascii="Arial" w:hAnsi="Arial" w:cs="Arial" w:hint="eastAsia"/>
          <w:color w:val="333333"/>
          <w:sz w:val="24"/>
          <w:szCs w:val="24"/>
          <w:shd w:val="clear" w:color="auto" w:fill="FFFFFF"/>
        </w:rPr>
        <w:t>？本文</w:t>
      </w:r>
      <w:r w:rsidRPr="00C75FA3">
        <w:rPr>
          <w:sz w:val="24"/>
          <w:szCs w:val="24"/>
        </w:rPr>
        <w:t>以国家标准馆海量馆藏为基础</w:t>
      </w:r>
      <w:r w:rsidRPr="00C75FA3">
        <w:rPr>
          <w:rFonts w:hint="eastAsia"/>
          <w:sz w:val="24"/>
          <w:szCs w:val="24"/>
        </w:rPr>
        <w:t>，</w:t>
      </w:r>
      <w:r w:rsidRPr="00C75FA3">
        <w:rPr>
          <w:rFonts w:ascii="Arial" w:hAnsi="Arial" w:cs="Arial" w:hint="eastAsia"/>
          <w:color w:val="333333"/>
          <w:sz w:val="24"/>
          <w:szCs w:val="24"/>
          <w:shd w:val="clear" w:color="auto" w:fill="FFFFFF"/>
        </w:rPr>
        <w:t>拟追本溯源，看看各类口罩的标准出处并分析其异同。</w:t>
      </w:r>
    </w:p>
    <w:p w14:paraId="2950B34C" w14:textId="77777777" w:rsidR="00D22AB8" w:rsidRPr="00C75FA3" w:rsidRDefault="00D22AB8" w:rsidP="00D22AB8">
      <w:pPr>
        <w:spacing w:line="360" w:lineRule="auto"/>
        <w:ind w:firstLine="420"/>
        <w:rPr>
          <w:rFonts w:ascii="Arial" w:hAnsi="Arial" w:cs="Arial"/>
          <w:color w:val="333333"/>
          <w:sz w:val="24"/>
          <w:szCs w:val="24"/>
          <w:shd w:val="clear" w:color="auto" w:fill="FFFFFF"/>
        </w:rPr>
      </w:pPr>
      <w:r w:rsidRPr="00C75FA3">
        <w:rPr>
          <w:rFonts w:ascii="Arial" w:hAnsi="Arial" w:cs="Arial" w:hint="eastAsia"/>
          <w:color w:val="333333"/>
          <w:sz w:val="24"/>
          <w:szCs w:val="24"/>
          <w:shd w:val="clear" w:color="auto" w:fill="FFFFFF"/>
        </w:rPr>
        <w:t>在本文的最后，将各类标准的过滤效率进行总结，为各位读者选用国内外口罩提供参考。</w:t>
      </w:r>
    </w:p>
    <w:p w14:paraId="17AC8525" w14:textId="1D249A1D" w:rsidR="00D22AB8" w:rsidRDefault="00D22AB8" w:rsidP="007E74A5">
      <w:pPr>
        <w:pStyle w:val="1"/>
        <w:numPr>
          <w:ilvl w:val="0"/>
          <w:numId w:val="4"/>
        </w:numPr>
        <w:spacing w:line="360" w:lineRule="auto"/>
        <w:rPr>
          <w:sz w:val="28"/>
          <w:szCs w:val="28"/>
        </w:rPr>
      </w:pPr>
      <w:r w:rsidRPr="00D22AB8">
        <w:rPr>
          <w:rFonts w:hint="eastAsia"/>
          <w:sz w:val="28"/>
          <w:szCs w:val="28"/>
        </w:rPr>
        <w:t>概况</w:t>
      </w:r>
    </w:p>
    <w:p w14:paraId="21CE6D18" w14:textId="7407EC7D" w:rsidR="00177C7D" w:rsidRDefault="00300628" w:rsidP="00300628">
      <w:pPr>
        <w:spacing w:line="360" w:lineRule="auto"/>
        <w:ind w:firstLine="420"/>
        <w:rPr>
          <w:rFonts w:ascii="Arial" w:hAnsi="Arial" w:cs="Arial"/>
          <w:color w:val="333333"/>
          <w:sz w:val="24"/>
          <w:szCs w:val="24"/>
          <w:shd w:val="clear" w:color="auto" w:fill="FFFFFF"/>
        </w:rPr>
        <w:sectPr w:rsidR="00177C7D">
          <w:footerReference w:type="default" r:id="rId8"/>
          <w:pgSz w:w="11906" w:h="16838"/>
          <w:pgMar w:top="1440" w:right="1800" w:bottom="1440" w:left="1800" w:header="851" w:footer="992" w:gutter="0"/>
          <w:cols w:space="425"/>
          <w:docGrid w:type="lines" w:linePitch="312"/>
        </w:sectPr>
      </w:pPr>
      <w:r w:rsidRPr="00300628">
        <w:rPr>
          <w:rFonts w:ascii="Arial" w:hAnsi="Arial" w:cs="Arial"/>
          <w:color w:val="333333"/>
          <w:sz w:val="24"/>
          <w:szCs w:val="24"/>
          <w:shd w:val="clear" w:color="auto" w:fill="FFFFFF"/>
        </w:rPr>
        <w:t>本文调研了国内</w:t>
      </w:r>
      <w:r w:rsidRPr="00300628">
        <w:rPr>
          <w:rFonts w:ascii="Arial" w:hAnsi="Arial" w:cs="Arial" w:hint="eastAsia"/>
          <w:color w:val="333333"/>
          <w:sz w:val="24"/>
          <w:szCs w:val="24"/>
          <w:shd w:val="clear" w:color="auto" w:fill="FFFFFF"/>
        </w:rPr>
        <w:t>、</w:t>
      </w:r>
      <w:r w:rsidRPr="00300628">
        <w:rPr>
          <w:rFonts w:ascii="Arial" w:hAnsi="Arial" w:cs="Arial"/>
          <w:color w:val="333333"/>
          <w:sz w:val="24"/>
          <w:szCs w:val="24"/>
          <w:shd w:val="clear" w:color="auto" w:fill="FFFFFF"/>
        </w:rPr>
        <w:t>国际和主要发达国家的口罩标准</w:t>
      </w:r>
      <w:r w:rsidRPr="00300628">
        <w:rPr>
          <w:rFonts w:ascii="Arial" w:hAnsi="Arial" w:cs="Arial" w:hint="eastAsia"/>
          <w:color w:val="333333"/>
          <w:sz w:val="24"/>
          <w:szCs w:val="24"/>
          <w:shd w:val="clear" w:color="auto" w:fill="FFFFFF"/>
        </w:rPr>
        <w:t>，</w:t>
      </w:r>
      <w:r w:rsidRPr="00300628">
        <w:rPr>
          <w:rFonts w:ascii="Arial" w:hAnsi="Arial" w:cs="Arial"/>
          <w:color w:val="333333"/>
          <w:sz w:val="24"/>
          <w:szCs w:val="24"/>
          <w:shd w:val="clear" w:color="auto" w:fill="FFFFFF"/>
        </w:rPr>
        <w:t>重点</w:t>
      </w:r>
      <w:r w:rsidR="000D78EC">
        <w:rPr>
          <w:rFonts w:ascii="Arial" w:hAnsi="Arial" w:cs="Arial" w:hint="eastAsia"/>
          <w:color w:val="333333"/>
          <w:sz w:val="24"/>
          <w:szCs w:val="24"/>
          <w:shd w:val="clear" w:color="auto" w:fill="FFFFFF"/>
        </w:rPr>
        <w:t>关注</w:t>
      </w:r>
      <w:r w:rsidRPr="00300628">
        <w:rPr>
          <w:rFonts w:ascii="Arial" w:hAnsi="Arial" w:cs="Arial"/>
          <w:color w:val="333333"/>
          <w:sz w:val="24"/>
          <w:szCs w:val="24"/>
          <w:shd w:val="clear" w:color="auto" w:fill="FFFFFF"/>
        </w:rPr>
        <w:t>口罩</w:t>
      </w:r>
      <w:r w:rsidR="000D78EC">
        <w:rPr>
          <w:rFonts w:ascii="Arial" w:hAnsi="Arial" w:cs="Arial"/>
          <w:color w:val="333333"/>
          <w:sz w:val="24"/>
          <w:szCs w:val="24"/>
          <w:shd w:val="clear" w:color="auto" w:fill="FFFFFF"/>
        </w:rPr>
        <w:t>的</w:t>
      </w:r>
      <w:r w:rsidRPr="00300628">
        <w:rPr>
          <w:rFonts w:ascii="Arial" w:hAnsi="Arial" w:cs="Arial"/>
          <w:color w:val="333333"/>
          <w:sz w:val="24"/>
          <w:szCs w:val="24"/>
          <w:shd w:val="clear" w:color="auto" w:fill="FFFFFF"/>
        </w:rPr>
        <w:t>过滤效率</w:t>
      </w:r>
      <w:r>
        <w:rPr>
          <w:rFonts w:ascii="Arial" w:hAnsi="Arial" w:cs="Arial" w:hint="eastAsia"/>
          <w:color w:val="333333"/>
          <w:sz w:val="24"/>
          <w:szCs w:val="24"/>
          <w:shd w:val="clear" w:color="auto" w:fill="FFFFFF"/>
        </w:rPr>
        <w:t>，</w:t>
      </w:r>
      <w:r>
        <w:rPr>
          <w:rFonts w:ascii="Arial" w:hAnsi="Arial" w:cs="Arial"/>
          <w:color w:val="333333"/>
          <w:sz w:val="24"/>
          <w:szCs w:val="24"/>
          <w:shd w:val="clear" w:color="auto" w:fill="FFFFFF"/>
        </w:rPr>
        <w:t>各国口罩标准调研概况如下</w:t>
      </w:r>
      <w:r>
        <w:rPr>
          <w:rFonts w:ascii="Arial" w:hAnsi="Arial" w:cs="Arial" w:hint="eastAsia"/>
          <w:color w:val="333333"/>
          <w:sz w:val="24"/>
          <w:szCs w:val="24"/>
          <w:shd w:val="clear" w:color="auto" w:fill="FFFFFF"/>
        </w:rPr>
        <w:t>：</w:t>
      </w:r>
    </w:p>
    <w:tbl>
      <w:tblPr>
        <w:tblStyle w:val="10"/>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685"/>
        <w:gridCol w:w="4111"/>
      </w:tblGrid>
      <w:tr w:rsidR="00343793" w:rsidRPr="00B27069" w14:paraId="16A68979" w14:textId="77777777" w:rsidTr="005F09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bottom w:val="none" w:sz="0" w:space="0" w:color="auto"/>
            </w:tcBorders>
            <w:vAlign w:val="center"/>
          </w:tcPr>
          <w:p w14:paraId="210EF102" w14:textId="760F0164" w:rsidR="00343793" w:rsidRPr="00B27069" w:rsidRDefault="00E4088A" w:rsidP="00B61B40">
            <w:pPr>
              <w:spacing w:line="360" w:lineRule="auto"/>
              <w:rPr>
                <w:rFonts w:ascii="Arial" w:hAnsi="Arial" w:cs="Arial"/>
                <w:color w:val="333333"/>
                <w:szCs w:val="21"/>
                <w:shd w:val="clear" w:color="auto" w:fill="FFFFFF"/>
              </w:rPr>
            </w:pPr>
            <w:r w:rsidRPr="00B27069">
              <w:rPr>
                <w:rFonts w:ascii="Arial" w:hAnsi="Arial" w:cs="Arial" w:hint="eastAsia"/>
                <w:color w:val="333333"/>
                <w:szCs w:val="21"/>
                <w:shd w:val="clear" w:color="auto" w:fill="FFFFFF"/>
              </w:rPr>
              <w:lastRenderedPageBreak/>
              <w:t>国别</w:t>
            </w:r>
          </w:p>
        </w:tc>
        <w:tc>
          <w:tcPr>
            <w:tcW w:w="3685" w:type="dxa"/>
            <w:tcBorders>
              <w:bottom w:val="none" w:sz="0" w:space="0" w:color="auto"/>
            </w:tcBorders>
            <w:vAlign w:val="center"/>
          </w:tcPr>
          <w:p w14:paraId="5540AF25" w14:textId="478278A7" w:rsidR="00343793" w:rsidRPr="00B27069" w:rsidRDefault="00343793" w:rsidP="0029751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333333"/>
                <w:szCs w:val="21"/>
                <w:shd w:val="clear" w:color="auto" w:fill="FFFFFF"/>
              </w:rPr>
            </w:pPr>
            <w:r w:rsidRPr="00B27069">
              <w:rPr>
                <w:rFonts w:ascii="Arial" w:hAnsi="Arial" w:cs="Arial" w:hint="eastAsia"/>
                <w:color w:val="333333"/>
                <w:szCs w:val="21"/>
                <w:shd w:val="clear" w:color="auto" w:fill="FFFFFF"/>
              </w:rPr>
              <w:t>普通防护口罩产品标准</w:t>
            </w:r>
          </w:p>
        </w:tc>
        <w:tc>
          <w:tcPr>
            <w:tcW w:w="4111" w:type="dxa"/>
            <w:tcBorders>
              <w:bottom w:val="none" w:sz="0" w:space="0" w:color="auto"/>
            </w:tcBorders>
            <w:vAlign w:val="center"/>
          </w:tcPr>
          <w:p w14:paraId="2D8BFAFB" w14:textId="1C6147F7" w:rsidR="00343793" w:rsidRPr="00B27069" w:rsidRDefault="00343793" w:rsidP="00297513">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333333"/>
                <w:szCs w:val="21"/>
                <w:shd w:val="clear" w:color="auto" w:fill="FFFFFF"/>
              </w:rPr>
            </w:pPr>
            <w:r w:rsidRPr="00B27069">
              <w:rPr>
                <w:rFonts w:ascii="Arial" w:hAnsi="Arial" w:cs="Arial" w:hint="eastAsia"/>
                <w:color w:val="333333"/>
                <w:szCs w:val="21"/>
                <w:shd w:val="clear" w:color="auto" w:fill="FFFFFF"/>
              </w:rPr>
              <w:t>医用防护口罩产品标准</w:t>
            </w:r>
          </w:p>
        </w:tc>
      </w:tr>
      <w:tr w:rsidR="00343793" w:rsidRPr="00B27069" w14:paraId="08E1CBDD" w14:textId="77777777" w:rsidTr="005F09FE">
        <w:tc>
          <w:tcPr>
            <w:cnfStyle w:val="001000000000" w:firstRow="0" w:lastRow="0" w:firstColumn="1" w:lastColumn="0" w:oddVBand="0" w:evenVBand="0" w:oddHBand="0" w:evenHBand="0" w:firstRowFirstColumn="0" w:firstRowLastColumn="0" w:lastRowFirstColumn="0" w:lastRowLastColumn="0"/>
            <w:tcW w:w="704" w:type="dxa"/>
            <w:vAlign w:val="center"/>
          </w:tcPr>
          <w:p w14:paraId="0DF49C62" w14:textId="7A4E3FC0" w:rsidR="00343793" w:rsidRPr="00B27069" w:rsidRDefault="00343793" w:rsidP="00B61B40">
            <w:pPr>
              <w:spacing w:line="360" w:lineRule="auto"/>
              <w:rPr>
                <w:rFonts w:ascii="Arial" w:hAnsi="Arial" w:cs="Arial"/>
                <w:color w:val="333333"/>
                <w:szCs w:val="21"/>
                <w:shd w:val="clear" w:color="auto" w:fill="FFFFFF"/>
              </w:rPr>
            </w:pPr>
            <w:r w:rsidRPr="00B27069">
              <w:rPr>
                <w:rFonts w:ascii="Arial" w:hAnsi="Arial" w:cs="Arial" w:hint="eastAsia"/>
                <w:color w:val="333333"/>
                <w:szCs w:val="21"/>
                <w:shd w:val="clear" w:color="auto" w:fill="FFFFFF"/>
              </w:rPr>
              <w:t>中国</w:t>
            </w:r>
          </w:p>
        </w:tc>
        <w:tc>
          <w:tcPr>
            <w:tcW w:w="3685" w:type="dxa"/>
            <w:vAlign w:val="center"/>
          </w:tcPr>
          <w:p w14:paraId="483760F1" w14:textId="202EE1B0" w:rsidR="00343793" w:rsidRPr="00B27069" w:rsidRDefault="00343793" w:rsidP="00B61B4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333333"/>
                <w:szCs w:val="21"/>
                <w:shd w:val="clear" w:color="auto" w:fill="FFFFFF"/>
              </w:rPr>
            </w:pPr>
            <w:r w:rsidRPr="00B27069">
              <w:rPr>
                <w:rFonts w:ascii="Arial" w:hAnsi="Arial" w:cs="Arial"/>
                <w:color w:val="333333"/>
                <w:szCs w:val="21"/>
                <w:shd w:val="clear" w:color="auto" w:fill="FFFFFF"/>
              </w:rPr>
              <w:t>国家标准</w:t>
            </w:r>
            <w:r w:rsidRPr="00B27069">
              <w:rPr>
                <w:rFonts w:ascii="Arial" w:hAnsi="Arial" w:cs="Arial"/>
                <w:color w:val="333333"/>
                <w:szCs w:val="21"/>
                <w:shd w:val="clear" w:color="auto" w:fill="FFFFFF"/>
              </w:rPr>
              <w:t>GB 2626</w:t>
            </w:r>
            <w:r w:rsidRPr="00B27069">
              <w:rPr>
                <w:rFonts w:ascii="Arial" w:hAnsi="Arial" w:cs="Arial" w:hint="eastAsia"/>
                <w:color w:val="333333"/>
                <w:szCs w:val="21"/>
                <w:shd w:val="clear" w:color="auto" w:fill="FFFFFF"/>
              </w:rPr>
              <w:t>-</w:t>
            </w:r>
            <w:r w:rsidRPr="00B27069">
              <w:rPr>
                <w:rFonts w:ascii="Arial" w:hAnsi="Arial" w:cs="Arial"/>
                <w:color w:val="333333"/>
                <w:szCs w:val="21"/>
                <w:shd w:val="clear" w:color="auto" w:fill="FFFFFF"/>
              </w:rPr>
              <w:t>2006</w:t>
            </w:r>
            <w:r w:rsidRPr="00B27069">
              <w:rPr>
                <w:rFonts w:ascii="Arial" w:hAnsi="Arial" w:cs="Arial" w:hint="eastAsia"/>
                <w:color w:val="333333"/>
                <w:szCs w:val="21"/>
                <w:shd w:val="clear" w:color="auto" w:fill="FFFFFF"/>
              </w:rPr>
              <w:t>《呼吸防护用品</w:t>
            </w:r>
            <w:r w:rsidRPr="00B27069">
              <w:rPr>
                <w:rFonts w:ascii="Arial" w:hAnsi="Arial" w:cs="Arial" w:hint="eastAsia"/>
                <w:color w:val="333333"/>
                <w:szCs w:val="21"/>
                <w:shd w:val="clear" w:color="auto" w:fill="FFFFFF"/>
              </w:rPr>
              <w:t xml:space="preserve"> </w:t>
            </w:r>
            <w:r w:rsidRPr="00B27069">
              <w:rPr>
                <w:rFonts w:ascii="Arial" w:hAnsi="Arial" w:cs="Arial" w:hint="eastAsia"/>
                <w:color w:val="333333"/>
                <w:szCs w:val="21"/>
                <w:shd w:val="clear" w:color="auto" w:fill="FFFFFF"/>
              </w:rPr>
              <w:t>自吸过滤式防颗粒物呼吸器》</w:t>
            </w:r>
          </w:p>
          <w:p w14:paraId="7D89BED9" w14:textId="77777777" w:rsidR="00343793" w:rsidRDefault="00343793" w:rsidP="00B61B4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333333"/>
                <w:szCs w:val="21"/>
                <w:shd w:val="clear" w:color="auto" w:fill="FFFFFF"/>
              </w:rPr>
            </w:pPr>
            <w:r w:rsidRPr="00B27069">
              <w:rPr>
                <w:rFonts w:ascii="Arial" w:hAnsi="Arial" w:cs="Arial" w:hint="eastAsia"/>
                <w:color w:val="333333"/>
                <w:szCs w:val="21"/>
                <w:shd w:val="clear" w:color="auto" w:fill="FFFFFF"/>
              </w:rPr>
              <w:t>国家标准</w:t>
            </w:r>
            <w:r w:rsidRPr="00B27069">
              <w:rPr>
                <w:rFonts w:ascii="Arial" w:hAnsi="Arial" w:cs="Arial" w:hint="eastAsia"/>
                <w:color w:val="333333"/>
                <w:szCs w:val="21"/>
                <w:shd w:val="clear" w:color="auto" w:fill="FFFFFF"/>
              </w:rPr>
              <w:t>GB/T 32610-2016</w:t>
            </w:r>
            <w:r w:rsidRPr="00B27069">
              <w:rPr>
                <w:rFonts w:ascii="Arial" w:hAnsi="Arial" w:cs="Arial" w:hint="eastAsia"/>
                <w:color w:val="333333"/>
                <w:szCs w:val="21"/>
                <w:shd w:val="clear" w:color="auto" w:fill="FFFFFF"/>
              </w:rPr>
              <w:t>《日常防护型口罩技术规范》</w:t>
            </w:r>
          </w:p>
          <w:p w14:paraId="286B95D3" w14:textId="0CD15FBB" w:rsidR="00DA44B9" w:rsidRPr="001627D4" w:rsidRDefault="00DA44B9" w:rsidP="00DA44B9">
            <w:pPr>
              <w:cnfStyle w:val="000000000000" w:firstRow="0" w:lastRow="0" w:firstColumn="0" w:lastColumn="0" w:oddVBand="0" w:evenVBand="0" w:oddHBand="0" w:evenHBand="0" w:firstRowFirstColumn="0" w:firstRowLastColumn="0" w:lastRowFirstColumn="0" w:lastRowLastColumn="0"/>
              <w:rPr>
                <w:rFonts w:ascii="Arial" w:hAnsi="Arial" w:cs="Arial"/>
                <w:color w:val="333333"/>
                <w:szCs w:val="21"/>
                <w:shd w:val="clear" w:color="auto" w:fill="FFFFFF"/>
              </w:rPr>
            </w:pPr>
            <w:r>
              <w:rPr>
                <w:rFonts w:ascii="Arial" w:hAnsi="Arial" w:cs="Arial" w:hint="eastAsia"/>
                <w:color w:val="333333"/>
                <w:szCs w:val="21"/>
                <w:shd w:val="clear" w:color="auto" w:fill="FFFFFF"/>
              </w:rPr>
              <w:t>台湾</w:t>
            </w:r>
            <w:r>
              <w:rPr>
                <w:rFonts w:ascii="Arial" w:hAnsi="Arial" w:cs="Arial"/>
                <w:color w:val="333333"/>
                <w:szCs w:val="21"/>
                <w:shd w:val="clear" w:color="auto" w:fill="FFFFFF"/>
              </w:rPr>
              <w:t>标准</w:t>
            </w:r>
            <w:r w:rsidRPr="001627D4">
              <w:rPr>
                <w:rFonts w:ascii="Arial" w:hAnsi="Arial" w:cs="Arial" w:hint="eastAsia"/>
                <w:color w:val="333333"/>
                <w:szCs w:val="21"/>
                <w:shd w:val="clear" w:color="auto" w:fill="FFFFFF"/>
              </w:rPr>
              <w:t>CNS 14755-2003</w:t>
            </w:r>
            <w:r w:rsidRPr="001627D4">
              <w:rPr>
                <w:rFonts w:ascii="Arial" w:hAnsi="Arial" w:cs="Arial"/>
                <w:color w:val="333333"/>
                <w:szCs w:val="21"/>
                <w:shd w:val="clear" w:color="auto" w:fill="FFFFFF"/>
              </w:rPr>
              <w:t xml:space="preserve"> </w:t>
            </w:r>
            <w:r w:rsidRPr="00B27069">
              <w:rPr>
                <w:rFonts w:ascii="Arial" w:hAnsi="Arial" w:cs="Arial" w:hint="eastAsia"/>
                <w:color w:val="333333"/>
                <w:szCs w:val="21"/>
                <w:shd w:val="clear" w:color="auto" w:fill="FFFFFF"/>
              </w:rPr>
              <w:t>《</w:t>
            </w:r>
            <w:r w:rsidRPr="001627D4">
              <w:rPr>
                <w:rFonts w:ascii="Arial" w:hAnsi="Arial" w:cs="Arial" w:hint="eastAsia"/>
                <w:color w:val="333333"/>
                <w:szCs w:val="21"/>
                <w:shd w:val="clear" w:color="auto" w:fill="FFFFFF"/>
              </w:rPr>
              <w:t>拋弃式防尘口罩</w:t>
            </w:r>
            <w:r w:rsidRPr="00B27069">
              <w:rPr>
                <w:rFonts w:ascii="Arial" w:hAnsi="Arial" w:cs="Arial" w:hint="eastAsia"/>
                <w:color w:val="333333"/>
                <w:szCs w:val="21"/>
                <w:shd w:val="clear" w:color="auto" w:fill="FFFFFF"/>
              </w:rPr>
              <w:t>》</w:t>
            </w:r>
          </w:p>
          <w:p w14:paraId="7C2022A1" w14:textId="0BD857CF" w:rsidR="00DA44B9" w:rsidRPr="00B27069" w:rsidRDefault="00DA44B9" w:rsidP="00DA44B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333333"/>
                <w:szCs w:val="21"/>
                <w:shd w:val="clear" w:color="auto" w:fill="FFFFFF"/>
              </w:rPr>
            </w:pPr>
            <w:r>
              <w:rPr>
                <w:rFonts w:ascii="Arial" w:hAnsi="Arial" w:cs="Arial" w:hint="eastAsia"/>
                <w:color w:val="333333"/>
                <w:szCs w:val="21"/>
                <w:shd w:val="clear" w:color="auto" w:fill="FFFFFF"/>
              </w:rPr>
              <w:t>台湾</w:t>
            </w:r>
            <w:r>
              <w:rPr>
                <w:rFonts w:ascii="Arial" w:hAnsi="Arial" w:cs="Arial"/>
                <w:color w:val="333333"/>
                <w:szCs w:val="21"/>
                <w:shd w:val="clear" w:color="auto" w:fill="FFFFFF"/>
              </w:rPr>
              <w:t>标准</w:t>
            </w:r>
            <w:r w:rsidRPr="001627D4">
              <w:rPr>
                <w:rFonts w:ascii="Arial" w:hAnsi="Arial" w:cs="Arial" w:hint="eastAsia"/>
                <w:color w:val="333333"/>
                <w:szCs w:val="21"/>
                <w:shd w:val="clear" w:color="auto" w:fill="FFFFFF"/>
              </w:rPr>
              <w:t>CNS 14756</w:t>
            </w:r>
            <w:r w:rsidRPr="001627D4">
              <w:rPr>
                <w:rFonts w:ascii="Arial" w:hAnsi="Arial" w:cs="Arial"/>
                <w:color w:val="333333"/>
                <w:szCs w:val="21"/>
                <w:shd w:val="clear" w:color="auto" w:fill="FFFFFF"/>
              </w:rPr>
              <w:t xml:space="preserve">-2003 </w:t>
            </w:r>
            <w:r w:rsidRPr="00B27069">
              <w:rPr>
                <w:rFonts w:ascii="Arial" w:hAnsi="Arial" w:cs="Arial" w:hint="eastAsia"/>
                <w:color w:val="333333"/>
                <w:szCs w:val="21"/>
                <w:shd w:val="clear" w:color="auto" w:fill="FFFFFF"/>
              </w:rPr>
              <w:t>《</w:t>
            </w:r>
            <w:r w:rsidRPr="001627D4">
              <w:rPr>
                <w:rFonts w:ascii="Arial" w:hAnsi="Arial" w:cs="Arial" w:hint="eastAsia"/>
                <w:color w:val="333333"/>
                <w:szCs w:val="21"/>
                <w:shd w:val="clear" w:color="auto" w:fill="FFFFFF"/>
              </w:rPr>
              <w:t>附加活性碳拋弃式防尘口罩</w:t>
            </w:r>
            <w:r w:rsidRPr="00B27069">
              <w:rPr>
                <w:rFonts w:ascii="Arial" w:hAnsi="Arial" w:cs="Arial" w:hint="eastAsia"/>
                <w:color w:val="333333"/>
                <w:szCs w:val="21"/>
                <w:shd w:val="clear" w:color="auto" w:fill="FFFFFF"/>
              </w:rPr>
              <w:t>》</w:t>
            </w:r>
          </w:p>
        </w:tc>
        <w:tc>
          <w:tcPr>
            <w:tcW w:w="4111" w:type="dxa"/>
            <w:vAlign w:val="center"/>
          </w:tcPr>
          <w:p w14:paraId="78E348A5" w14:textId="77777777" w:rsidR="00343793" w:rsidRPr="00B27069" w:rsidRDefault="00343793" w:rsidP="00B61B4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333333"/>
                <w:szCs w:val="21"/>
                <w:shd w:val="clear" w:color="auto" w:fill="FFFFFF"/>
              </w:rPr>
            </w:pPr>
            <w:r w:rsidRPr="00B27069">
              <w:rPr>
                <w:rFonts w:ascii="Arial" w:hAnsi="Arial" w:cs="Arial" w:hint="eastAsia"/>
                <w:color w:val="333333"/>
                <w:szCs w:val="21"/>
                <w:shd w:val="clear" w:color="auto" w:fill="FFFFFF"/>
              </w:rPr>
              <w:t>国家标准</w:t>
            </w:r>
            <w:r w:rsidRPr="00B27069">
              <w:rPr>
                <w:rFonts w:ascii="Arial" w:hAnsi="Arial" w:cs="Arial" w:hint="eastAsia"/>
                <w:color w:val="333333"/>
                <w:szCs w:val="21"/>
                <w:shd w:val="clear" w:color="auto" w:fill="FFFFFF"/>
              </w:rPr>
              <w:t>GB 19083-2010</w:t>
            </w:r>
            <w:r w:rsidRPr="00B27069">
              <w:rPr>
                <w:rFonts w:ascii="Arial" w:hAnsi="Arial" w:cs="Arial" w:hint="eastAsia"/>
                <w:color w:val="333333"/>
                <w:szCs w:val="21"/>
                <w:shd w:val="clear" w:color="auto" w:fill="FFFFFF"/>
              </w:rPr>
              <w:t>《医用防护口罩技术要求》</w:t>
            </w:r>
          </w:p>
          <w:p w14:paraId="5D69D79E" w14:textId="77777777" w:rsidR="00343793" w:rsidRPr="00B27069" w:rsidRDefault="00343793" w:rsidP="00B61B4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333333"/>
                <w:szCs w:val="21"/>
                <w:shd w:val="clear" w:color="auto" w:fill="FFFFFF"/>
              </w:rPr>
            </w:pPr>
            <w:r w:rsidRPr="00B27069">
              <w:rPr>
                <w:rFonts w:ascii="Arial" w:hAnsi="Arial" w:cs="Arial"/>
                <w:color w:val="333333"/>
                <w:szCs w:val="21"/>
                <w:shd w:val="clear" w:color="auto" w:fill="FFFFFF"/>
              </w:rPr>
              <w:t>行业标准</w:t>
            </w:r>
            <w:r w:rsidRPr="00B27069">
              <w:rPr>
                <w:rFonts w:ascii="Arial" w:hAnsi="Arial" w:cs="Arial" w:hint="eastAsia"/>
                <w:color w:val="333333"/>
                <w:szCs w:val="21"/>
                <w:shd w:val="clear" w:color="auto" w:fill="FFFFFF"/>
              </w:rPr>
              <w:t>YY</w:t>
            </w:r>
            <w:r w:rsidRPr="00B27069">
              <w:rPr>
                <w:rFonts w:ascii="Arial" w:hAnsi="Arial" w:cs="Arial"/>
                <w:color w:val="333333"/>
                <w:szCs w:val="21"/>
                <w:shd w:val="clear" w:color="auto" w:fill="FFFFFF"/>
              </w:rPr>
              <w:t xml:space="preserve"> 0469</w:t>
            </w:r>
            <w:r w:rsidRPr="00B27069">
              <w:rPr>
                <w:rFonts w:ascii="Arial" w:hAnsi="Arial" w:cs="Arial" w:hint="eastAsia"/>
                <w:color w:val="333333"/>
                <w:szCs w:val="21"/>
                <w:shd w:val="clear" w:color="auto" w:fill="FFFFFF"/>
              </w:rPr>
              <w:t>-</w:t>
            </w:r>
            <w:r w:rsidRPr="00B27069">
              <w:rPr>
                <w:rFonts w:ascii="Arial" w:hAnsi="Arial" w:cs="Arial"/>
                <w:color w:val="333333"/>
                <w:szCs w:val="21"/>
                <w:shd w:val="clear" w:color="auto" w:fill="FFFFFF"/>
              </w:rPr>
              <w:t>2011</w:t>
            </w:r>
            <w:r w:rsidRPr="00B27069">
              <w:rPr>
                <w:rFonts w:ascii="Arial" w:hAnsi="Arial" w:cs="Arial" w:hint="eastAsia"/>
                <w:color w:val="333333"/>
                <w:szCs w:val="21"/>
                <w:shd w:val="clear" w:color="auto" w:fill="FFFFFF"/>
              </w:rPr>
              <w:t>《医用外科口罩》</w:t>
            </w:r>
          </w:p>
          <w:p w14:paraId="0DFD2EA4" w14:textId="77777777" w:rsidR="00343793" w:rsidRDefault="00343793" w:rsidP="00B61B4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333333"/>
                <w:szCs w:val="21"/>
                <w:shd w:val="clear" w:color="auto" w:fill="FFFFFF"/>
              </w:rPr>
            </w:pPr>
            <w:r w:rsidRPr="00B27069">
              <w:rPr>
                <w:rFonts w:ascii="Arial" w:hAnsi="Arial" w:cs="Arial"/>
                <w:color w:val="333333"/>
                <w:szCs w:val="21"/>
                <w:shd w:val="clear" w:color="auto" w:fill="FFFFFF"/>
              </w:rPr>
              <w:t>行业标准</w:t>
            </w:r>
            <w:r w:rsidRPr="00B27069">
              <w:rPr>
                <w:rFonts w:ascii="Arial" w:hAnsi="Arial" w:cs="Arial"/>
                <w:color w:val="333333"/>
                <w:szCs w:val="21"/>
                <w:shd w:val="clear" w:color="auto" w:fill="FFFFFF"/>
              </w:rPr>
              <w:t>YY/T 0969-2013</w:t>
            </w:r>
            <w:r w:rsidRPr="00B27069">
              <w:rPr>
                <w:rFonts w:ascii="Arial" w:hAnsi="Arial" w:cs="Arial" w:hint="eastAsia"/>
                <w:color w:val="333333"/>
                <w:szCs w:val="21"/>
                <w:shd w:val="clear" w:color="auto" w:fill="FFFFFF"/>
              </w:rPr>
              <w:t>《一次性使用医用口罩》</w:t>
            </w:r>
          </w:p>
          <w:p w14:paraId="77DD822E" w14:textId="7C3DBA3A" w:rsidR="00DA44B9" w:rsidRPr="00B27069" w:rsidRDefault="00DA44B9" w:rsidP="00DA44B9">
            <w:pPr>
              <w:cnfStyle w:val="000000000000" w:firstRow="0" w:lastRow="0" w:firstColumn="0" w:lastColumn="0" w:oddVBand="0" w:evenVBand="0" w:oddHBand="0" w:evenHBand="0" w:firstRowFirstColumn="0" w:firstRowLastColumn="0" w:lastRowFirstColumn="0" w:lastRowLastColumn="0"/>
              <w:rPr>
                <w:rFonts w:ascii="Arial" w:hAnsi="Arial" w:cs="Arial"/>
                <w:color w:val="333333"/>
                <w:szCs w:val="21"/>
                <w:shd w:val="clear" w:color="auto" w:fill="FFFFFF"/>
              </w:rPr>
            </w:pPr>
            <w:r>
              <w:rPr>
                <w:rFonts w:ascii="Arial" w:hAnsi="Arial" w:cs="Arial" w:hint="eastAsia"/>
                <w:color w:val="333333"/>
                <w:szCs w:val="21"/>
                <w:shd w:val="clear" w:color="auto" w:fill="FFFFFF"/>
              </w:rPr>
              <w:t>台湾</w:t>
            </w:r>
            <w:r>
              <w:rPr>
                <w:rFonts w:ascii="Arial" w:hAnsi="Arial" w:cs="Arial"/>
                <w:color w:val="333333"/>
                <w:szCs w:val="21"/>
                <w:shd w:val="clear" w:color="auto" w:fill="FFFFFF"/>
              </w:rPr>
              <w:t>标准</w:t>
            </w:r>
            <w:r w:rsidRPr="001627D4">
              <w:rPr>
                <w:rFonts w:ascii="Arial" w:hAnsi="Arial" w:cs="Arial" w:hint="eastAsia"/>
                <w:color w:val="333333"/>
                <w:szCs w:val="21"/>
                <w:shd w:val="clear" w:color="auto" w:fill="FFFFFF"/>
              </w:rPr>
              <w:t>CNS 14774-2003</w:t>
            </w:r>
            <w:r w:rsidRPr="001627D4">
              <w:rPr>
                <w:rFonts w:ascii="Arial" w:hAnsi="Arial" w:cs="Arial"/>
                <w:color w:val="333333"/>
                <w:szCs w:val="21"/>
                <w:shd w:val="clear" w:color="auto" w:fill="FFFFFF"/>
              </w:rPr>
              <w:t xml:space="preserve"> </w:t>
            </w:r>
            <w:r w:rsidRPr="00B27069">
              <w:rPr>
                <w:rFonts w:ascii="Arial" w:hAnsi="Arial" w:cs="Arial" w:hint="eastAsia"/>
                <w:color w:val="333333"/>
                <w:szCs w:val="21"/>
                <w:shd w:val="clear" w:color="auto" w:fill="FFFFFF"/>
              </w:rPr>
              <w:t>《</w:t>
            </w:r>
            <w:r w:rsidRPr="001627D4">
              <w:rPr>
                <w:rFonts w:ascii="Arial" w:hAnsi="Arial" w:cs="Arial" w:hint="eastAsia"/>
                <w:color w:val="333333"/>
                <w:szCs w:val="21"/>
                <w:shd w:val="clear" w:color="auto" w:fill="FFFFFF"/>
              </w:rPr>
              <w:t>医用面罩</w:t>
            </w:r>
            <w:r w:rsidRPr="00B27069">
              <w:rPr>
                <w:rFonts w:ascii="Arial" w:hAnsi="Arial" w:cs="Arial" w:hint="eastAsia"/>
                <w:color w:val="333333"/>
                <w:szCs w:val="21"/>
                <w:shd w:val="clear" w:color="auto" w:fill="FFFFFF"/>
              </w:rPr>
              <w:t>》</w:t>
            </w:r>
          </w:p>
        </w:tc>
      </w:tr>
      <w:tr w:rsidR="00343793" w:rsidRPr="00B27069" w14:paraId="4F126C4C" w14:textId="77777777" w:rsidTr="005F09FE">
        <w:tc>
          <w:tcPr>
            <w:cnfStyle w:val="001000000000" w:firstRow="0" w:lastRow="0" w:firstColumn="1" w:lastColumn="0" w:oddVBand="0" w:evenVBand="0" w:oddHBand="0" w:evenHBand="0" w:firstRowFirstColumn="0" w:firstRowLastColumn="0" w:lastRowFirstColumn="0" w:lastRowLastColumn="0"/>
            <w:tcW w:w="704" w:type="dxa"/>
            <w:vAlign w:val="center"/>
          </w:tcPr>
          <w:p w14:paraId="59568718" w14:textId="26F0982C" w:rsidR="00343793" w:rsidRPr="00B27069" w:rsidRDefault="00343793" w:rsidP="00B61B40">
            <w:pPr>
              <w:spacing w:line="360" w:lineRule="auto"/>
              <w:rPr>
                <w:rFonts w:ascii="Arial" w:hAnsi="Arial" w:cs="Arial"/>
                <w:color w:val="333333"/>
                <w:szCs w:val="21"/>
                <w:shd w:val="clear" w:color="auto" w:fill="FFFFFF"/>
              </w:rPr>
            </w:pPr>
            <w:r w:rsidRPr="00B27069">
              <w:rPr>
                <w:rFonts w:ascii="Arial" w:hAnsi="Arial" w:cs="Arial" w:hint="eastAsia"/>
                <w:color w:val="333333"/>
                <w:szCs w:val="21"/>
                <w:shd w:val="clear" w:color="auto" w:fill="FFFFFF"/>
              </w:rPr>
              <w:t>美国</w:t>
            </w:r>
          </w:p>
        </w:tc>
        <w:tc>
          <w:tcPr>
            <w:tcW w:w="3685" w:type="dxa"/>
            <w:vAlign w:val="center"/>
          </w:tcPr>
          <w:p w14:paraId="67898B31" w14:textId="056B74D0" w:rsidR="00343793" w:rsidRPr="00B27069" w:rsidRDefault="00343793" w:rsidP="00B61B4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333333"/>
                <w:szCs w:val="21"/>
                <w:shd w:val="clear" w:color="auto" w:fill="FFFFFF"/>
              </w:rPr>
            </w:pPr>
            <w:r w:rsidRPr="00B27069">
              <w:rPr>
                <w:rFonts w:ascii="Arial" w:hAnsi="Arial" w:cs="Arial" w:hint="eastAsia"/>
                <w:color w:val="333333"/>
                <w:szCs w:val="21"/>
                <w:shd w:val="clear" w:color="auto" w:fill="FFFFFF"/>
              </w:rPr>
              <w:t>联邦法规</w:t>
            </w:r>
            <w:r w:rsidRPr="00B27069">
              <w:rPr>
                <w:rFonts w:ascii="Arial" w:hAnsi="Arial" w:cs="Arial" w:hint="eastAsia"/>
                <w:color w:val="333333"/>
                <w:szCs w:val="21"/>
                <w:shd w:val="clear" w:color="auto" w:fill="FFFFFF"/>
              </w:rPr>
              <w:t>CFR 42-84-1995</w:t>
            </w:r>
            <w:r w:rsidRPr="00B27069">
              <w:rPr>
                <w:rFonts w:ascii="Arial" w:hAnsi="Arial" w:cs="Arial" w:hint="eastAsia"/>
                <w:color w:val="333333"/>
                <w:szCs w:val="21"/>
                <w:shd w:val="clear" w:color="auto" w:fill="FFFFFF"/>
              </w:rPr>
              <w:t>的解释指南《</w:t>
            </w:r>
            <w:r w:rsidRPr="00B27069">
              <w:rPr>
                <w:rFonts w:ascii="Arial" w:hAnsi="Arial" w:cs="Arial" w:hint="eastAsia"/>
                <w:color w:val="333333"/>
                <w:szCs w:val="21"/>
                <w:shd w:val="clear" w:color="auto" w:fill="FFFFFF"/>
              </w:rPr>
              <w:t>NIOSH Guide to the Selection and Use of Particulate Respirators</w:t>
            </w:r>
            <w:r w:rsidRPr="00B27069">
              <w:rPr>
                <w:rFonts w:ascii="Arial" w:hAnsi="Arial" w:cs="Arial" w:hint="eastAsia"/>
                <w:color w:val="333333"/>
                <w:szCs w:val="21"/>
                <w:shd w:val="clear" w:color="auto" w:fill="FFFFFF"/>
              </w:rPr>
              <w:t>》（</w:t>
            </w:r>
            <w:r w:rsidRPr="00B27069">
              <w:rPr>
                <w:rFonts w:ascii="Arial" w:hAnsi="Arial" w:cs="Arial" w:hint="eastAsia"/>
                <w:color w:val="333333"/>
                <w:szCs w:val="21"/>
                <w:shd w:val="clear" w:color="auto" w:fill="FFFFFF"/>
              </w:rPr>
              <w:t>NIOSH</w:t>
            </w:r>
            <w:r w:rsidRPr="00B27069">
              <w:rPr>
                <w:rFonts w:ascii="Arial" w:hAnsi="Arial" w:cs="Arial" w:hint="eastAsia"/>
                <w:color w:val="333333"/>
                <w:szCs w:val="21"/>
                <w:shd w:val="clear" w:color="auto" w:fill="FFFFFF"/>
              </w:rPr>
              <w:t>颗粒物防护口罩的选择和使用指南）</w:t>
            </w:r>
          </w:p>
        </w:tc>
        <w:tc>
          <w:tcPr>
            <w:tcW w:w="4111" w:type="dxa"/>
            <w:vAlign w:val="center"/>
          </w:tcPr>
          <w:p w14:paraId="22ADD116" w14:textId="0BEF900E" w:rsidR="00343793" w:rsidRPr="00B27069" w:rsidRDefault="00343793" w:rsidP="00B61B4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333333"/>
                <w:szCs w:val="21"/>
                <w:shd w:val="clear" w:color="auto" w:fill="FFFFFF"/>
              </w:rPr>
            </w:pPr>
            <w:r w:rsidRPr="00B27069">
              <w:rPr>
                <w:rFonts w:ascii="Arial" w:hAnsi="Arial" w:cs="Arial" w:hint="eastAsia"/>
                <w:color w:val="333333"/>
                <w:szCs w:val="21"/>
                <w:shd w:val="clear" w:color="auto" w:fill="FFFFFF"/>
              </w:rPr>
              <w:t>美国学协会标准</w:t>
            </w:r>
            <w:r w:rsidRPr="00B27069">
              <w:rPr>
                <w:rFonts w:ascii="Arial" w:hAnsi="Arial" w:cs="Arial"/>
                <w:color w:val="333333"/>
                <w:szCs w:val="21"/>
                <w:shd w:val="clear" w:color="auto" w:fill="FFFFFF"/>
              </w:rPr>
              <w:t>ASTM F2100</w:t>
            </w:r>
            <w:r w:rsidRPr="00B27069">
              <w:rPr>
                <w:rFonts w:ascii="Arial" w:hAnsi="Arial" w:cs="Arial" w:hint="eastAsia"/>
                <w:color w:val="333333"/>
                <w:szCs w:val="21"/>
                <w:shd w:val="clear" w:color="auto" w:fill="FFFFFF"/>
              </w:rPr>
              <w:t>-</w:t>
            </w:r>
            <w:r w:rsidRPr="00B27069">
              <w:rPr>
                <w:rFonts w:ascii="Arial" w:hAnsi="Arial" w:cs="Arial"/>
                <w:color w:val="333333"/>
                <w:szCs w:val="21"/>
                <w:shd w:val="clear" w:color="auto" w:fill="FFFFFF"/>
              </w:rPr>
              <w:t>2019</w:t>
            </w:r>
            <w:r w:rsidRPr="00B27069">
              <w:rPr>
                <w:rFonts w:ascii="Arial" w:hAnsi="Arial" w:cs="Arial" w:hint="eastAsia"/>
                <w:color w:val="333333"/>
                <w:szCs w:val="21"/>
                <w:shd w:val="clear" w:color="auto" w:fill="FFFFFF"/>
              </w:rPr>
              <w:t>《</w:t>
            </w:r>
            <w:r w:rsidRPr="00B27069">
              <w:rPr>
                <w:rFonts w:ascii="Arial" w:hAnsi="Arial" w:cs="Arial"/>
                <w:color w:val="333333"/>
                <w:szCs w:val="21"/>
                <w:shd w:val="clear" w:color="auto" w:fill="FFFFFF"/>
              </w:rPr>
              <w:t>Standard Specification for Performance of Materials Used in Medical Face Masks</w:t>
            </w:r>
            <w:r w:rsidRPr="00B27069">
              <w:rPr>
                <w:rFonts w:ascii="Arial" w:hAnsi="Arial" w:cs="Arial" w:hint="eastAsia"/>
                <w:color w:val="333333"/>
                <w:szCs w:val="21"/>
                <w:shd w:val="clear" w:color="auto" w:fill="FFFFFF"/>
              </w:rPr>
              <w:t>》（医用口罩材料的性能的标准规范）</w:t>
            </w:r>
          </w:p>
        </w:tc>
      </w:tr>
      <w:tr w:rsidR="00343793" w:rsidRPr="00B27069" w14:paraId="4FD1B196" w14:textId="77777777" w:rsidTr="005F09FE">
        <w:tc>
          <w:tcPr>
            <w:cnfStyle w:val="001000000000" w:firstRow="0" w:lastRow="0" w:firstColumn="1" w:lastColumn="0" w:oddVBand="0" w:evenVBand="0" w:oddHBand="0" w:evenHBand="0" w:firstRowFirstColumn="0" w:firstRowLastColumn="0" w:lastRowFirstColumn="0" w:lastRowLastColumn="0"/>
            <w:tcW w:w="704" w:type="dxa"/>
            <w:vAlign w:val="center"/>
          </w:tcPr>
          <w:p w14:paraId="10D1769B" w14:textId="79C6AF00" w:rsidR="00343793" w:rsidRPr="00B27069" w:rsidRDefault="00343793" w:rsidP="00B61B40">
            <w:pPr>
              <w:spacing w:line="360" w:lineRule="auto"/>
              <w:rPr>
                <w:rFonts w:ascii="Arial" w:hAnsi="Arial" w:cs="Arial"/>
                <w:color w:val="333333"/>
                <w:szCs w:val="21"/>
                <w:shd w:val="clear" w:color="auto" w:fill="FFFFFF"/>
              </w:rPr>
            </w:pPr>
            <w:r w:rsidRPr="00B27069">
              <w:rPr>
                <w:rFonts w:ascii="Arial" w:hAnsi="Arial" w:cs="Arial" w:hint="eastAsia"/>
                <w:color w:val="333333"/>
                <w:szCs w:val="21"/>
                <w:shd w:val="clear" w:color="auto" w:fill="FFFFFF"/>
              </w:rPr>
              <w:t>欧洲</w:t>
            </w:r>
          </w:p>
        </w:tc>
        <w:tc>
          <w:tcPr>
            <w:tcW w:w="3685" w:type="dxa"/>
            <w:vAlign w:val="center"/>
          </w:tcPr>
          <w:p w14:paraId="4EBFD2D4" w14:textId="0EE79AE2" w:rsidR="00343793" w:rsidRPr="00B27069" w:rsidRDefault="00343793" w:rsidP="00445F4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333333"/>
                <w:szCs w:val="21"/>
                <w:shd w:val="clear" w:color="auto" w:fill="FFFFFF"/>
              </w:rPr>
            </w:pPr>
            <w:r w:rsidRPr="00B27069">
              <w:rPr>
                <w:rFonts w:ascii="Arial" w:hAnsi="Arial" w:cs="Arial" w:hint="eastAsia"/>
                <w:color w:val="333333"/>
                <w:szCs w:val="21"/>
                <w:shd w:val="clear" w:color="auto" w:fill="FFFFFF"/>
              </w:rPr>
              <w:t>欧洲标准</w:t>
            </w:r>
            <w:r w:rsidRPr="00B27069">
              <w:rPr>
                <w:rFonts w:ascii="Arial" w:hAnsi="Arial" w:cs="Arial" w:hint="eastAsia"/>
                <w:color w:val="333333"/>
                <w:szCs w:val="21"/>
                <w:shd w:val="clear" w:color="auto" w:fill="FFFFFF"/>
              </w:rPr>
              <w:t>EN 149-2001</w:t>
            </w:r>
            <w:r w:rsidRPr="00B27069">
              <w:rPr>
                <w:rFonts w:ascii="Arial" w:hAnsi="Arial" w:cs="Arial" w:hint="eastAsia"/>
                <w:color w:val="333333"/>
                <w:szCs w:val="21"/>
                <w:shd w:val="clear" w:color="auto" w:fill="FFFFFF"/>
              </w:rPr>
              <w:t>《</w:t>
            </w:r>
            <w:r w:rsidRPr="00B27069">
              <w:rPr>
                <w:rFonts w:ascii="Arial" w:hAnsi="Arial" w:cs="Arial" w:hint="eastAsia"/>
                <w:color w:val="333333"/>
                <w:szCs w:val="21"/>
                <w:shd w:val="clear" w:color="auto" w:fill="FFFFFF"/>
              </w:rPr>
              <w:t>Respiratory protective devices - Filtering half masks to protect against particles - Requirements testing marking</w:t>
            </w:r>
            <w:r w:rsidRPr="00B27069">
              <w:rPr>
                <w:rFonts w:ascii="Arial" w:hAnsi="Arial" w:cs="Arial" w:hint="eastAsia"/>
                <w:color w:val="333333"/>
                <w:szCs w:val="21"/>
                <w:shd w:val="clear" w:color="auto" w:fill="FFFFFF"/>
              </w:rPr>
              <w:t>（呼吸防护装置</w:t>
            </w:r>
            <w:r w:rsidRPr="00B27069">
              <w:rPr>
                <w:rFonts w:ascii="Arial" w:hAnsi="Arial" w:cs="Arial" w:hint="eastAsia"/>
                <w:color w:val="333333"/>
                <w:szCs w:val="21"/>
                <w:shd w:val="clear" w:color="auto" w:fill="FFFFFF"/>
              </w:rPr>
              <w:t>.</w:t>
            </w:r>
            <w:r w:rsidRPr="00B27069">
              <w:rPr>
                <w:rFonts w:ascii="Arial" w:hAnsi="Arial" w:cs="Arial" w:hint="eastAsia"/>
                <w:color w:val="333333"/>
                <w:szCs w:val="21"/>
                <w:shd w:val="clear" w:color="auto" w:fill="FFFFFF"/>
              </w:rPr>
              <w:t>颗粒防护用过滤半面罩</w:t>
            </w:r>
            <w:r w:rsidRPr="00B27069">
              <w:rPr>
                <w:rFonts w:ascii="Arial" w:hAnsi="Arial" w:cs="Arial" w:hint="eastAsia"/>
                <w:color w:val="333333"/>
                <w:szCs w:val="21"/>
                <w:shd w:val="clear" w:color="auto" w:fill="FFFFFF"/>
              </w:rPr>
              <w:t>.</w:t>
            </w:r>
            <w:r w:rsidRPr="00B27069">
              <w:rPr>
                <w:rFonts w:ascii="Arial" w:hAnsi="Arial" w:cs="Arial" w:hint="eastAsia"/>
                <w:color w:val="333333"/>
                <w:szCs w:val="21"/>
                <w:shd w:val="clear" w:color="auto" w:fill="FFFFFF"/>
              </w:rPr>
              <w:t>要求</w:t>
            </w:r>
            <w:r w:rsidR="00445F49">
              <w:rPr>
                <w:rFonts w:ascii="Arial" w:hAnsi="Arial" w:cs="Arial" w:hint="eastAsia"/>
                <w:color w:val="333333"/>
                <w:szCs w:val="21"/>
                <w:shd w:val="clear" w:color="auto" w:fill="FFFFFF"/>
              </w:rPr>
              <w:t>、</w:t>
            </w:r>
            <w:r w:rsidRPr="00B27069">
              <w:rPr>
                <w:rFonts w:ascii="Arial" w:hAnsi="Arial" w:cs="Arial" w:hint="eastAsia"/>
                <w:color w:val="333333"/>
                <w:szCs w:val="21"/>
                <w:shd w:val="clear" w:color="auto" w:fill="FFFFFF"/>
              </w:rPr>
              <w:t>检验和标记）》</w:t>
            </w:r>
          </w:p>
        </w:tc>
        <w:tc>
          <w:tcPr>
            <w:tcW w:w="4111" w:type="dxa"/>
            <w:vAlign w:val="center"/>
          </w:tcPr>
          <w:p w14:paraId="3007E389" w14:textId="2A419191" w:rsidR="00343793" w:rsidRPr="00B27069" w:rsidRDefault="00343793" w:rsidP="00B61B4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333333"/>
                <w:szCs w:val="21"/>
                <w:shd w:val="clear" w:color="auto" w:fill="FFFFFF"/>
              </w:rPr>
            </w:pPr>
            <w:r w:rsidRPr="00B27069">
              <w:rPr>
                <w:rFonts w:ascii="Arial" w:hAnsi="Arial" w:cs="Arial" w:hint="eastAsia"/>
                <w:color w:val="333333"/>
                <w:szCs w:val="21"/>
                <w:shd w:val="clear" w:color="auto" w:fill="FFFFFF"/>
              </w:rPr>
              <w:t>欧洲标准</w:t>
            </w:r>
            <w:r w:rsidRPr="00B27069">
              <w:rPr>
                <w:rFonts w:ascii="Arial" w:hAnsi="Arial" w:cs="Arial" w:hint="eastAsia"/>
                <w:color w:val="333333"/>
                <w:szCs w:val="21"/>
                <w:shd w:val="clear" w:color="auto" w:fill="FFFFFF"/>
              </w:rPr>
              <w:t>EN 14683-2019</w:t>
            </w:r>
            <w:r w:rsidRPr="00B27069">
              <w:rPr>
                <w:rFonts w:ascii="Arial" w:hAnsi="Arial" w:cs="Arial" w:hint="eastAsia"/>
                <w:color w:val="333333"/>
                <w:szCs w:val="21"/>
                <w:shd w:val="clear" w:color="auto" w:fill="FFFFFF"/>
              </w:rPr>
              <w:t>《</w:t>
            </w:r>
            <w:r w:rsidRPr="00B27069">
              <w:rPr>
                <w:rFonts w:ascii="Arial" w:hAnsi="Arial" w:cs="Arial" w:hint="eastAsia"/>
                <w:color w:val="333333"/>
                <w:szCs w:val="21"/>
                <w:shd w:val="clear" w:color="auto" w:fill="FFFFFF"/>
              </w:rPr>
              <w:t>Medical face masks - Requirements and test methods</w:t>
            </w:r>
            <w:r w:rsidRPr="00B27069">
              <w:rPr>
                <w:rFonts w:ascii="Arial" w:hAnsi="Arial" w:cs="Arial" w:hint="eastAsia"/>
                <w:color w:val="333333"/>
                <w:szCs w:val="21"/>
                <w:shd w:val="clear" w:color="auto" w:fill="FFFFFF"/>
              </w:rPr>
              <w:t>（医用口罩</w:t>
            </w:r>
            <w:r w:rsidRPr="00B27069">
              <w:rPr>
                <w:rFonts w:ascii="Arial" w:hAnsi="Arial" w:cs="Arial" w:hint="eastAsia"/>
                <w:color w:val="333333"/>
                <w:szCs w:val="21"/>
                <w:shd w:val="clear" w:color="auto" w:fill="FFFFFF"/>
              </w:rPr>
              <w:t xml:space="preserve"> </w:t>
            </w:r>
            <w:r w:rsidRPr="00B27069">
              <w:rPr>
                <w:rFonts w:ascii="Arial" w:hAnsi="Arial" w:cs="Arial" w:hint="eastAsia"/>
                <w:color w:val="333333"/>
                <w:szCs w:val="21"/>
                <w:shd w:val="clear" w:color="auto" w:fill="FFFFFF"/>
              </w:rPr>
              <w:t>要求和试验方法）》</w:t>
            </w:r>
          </w:p>
        </w:tc>
      </w:tr>
      <w:tr w:rsidR="00343793" w:rsidRPr="00B27069" w14:paraId="1988A5EA" w14:textId="77777777" w:rsidTr="005F09FE">
        <w:tc>
          <w:tcPr>
            <w:cnfStyle w:val="001000000000" w:firstRow="0" w:lastRow="0" w:firstColumn="1" w:lastColumn="0" w:oddVBand="0" w:evenVBand="0" w:oddHBand="0" w:evenHBand="0" w:firstRowFirstColumn="0" w:firstRowLastColumn="0" w:lastRowFirstColumn="0" w:lastRowLastColumn="0"/>
            <w:tcW w:w="704" w:type="dxa"/>
            <w:vAlign w:val="center"/>
          </w:tcPr>
          <w:p w14:paraId="73EFA2E7" w14:textId="77777777" w:rsidR="00343793" w:rsidRPr="00B27069" w:rsidRDefault="00343793" w:rsidP="00B61B40">
            <w:pPr>
              <w:spacing w:line="360" w:lineRule="auto"/>
              <w:rPr>
                <w:rFonts w:ascii="Arial" w:hAnsi="Arial" w:cs="Arial"/>
                <w:color w:val="333333"/>
                <w:szCs w:val="21"/>
                <w:shd w:val="clear" w:color="auto" w:fill="FFFFFF"/>
              </w:rPr>
            </w:pPr>
            <w:r w:rsidRPr="00B27069">
              <w:rPr>
                <w:rFonts w:ascii="Arial" w:hAnsi="Arial" w:cs="Arial" w:hint="eastAsia"/>
                <w:color w:val="333333"/>
                <w:szCs w:val="21"/>
                <w:shd w:val="clear" w:color="auto" w:fill="FFFFFF"/>
              </w:rPr>
              <w:t>日本</w:t>
            </w:r>
          </w:p>
        </w:tc>
        <w:tc>
          <w:tcPr>
            <w:tcW w:w="3685" w:type="dxa"/>
            <w:vAlign w:val="center"/>
          </w:tcPr>
          <w:p w14:paraId="4B497DF7" w14:textId="7D56BCD4" w:rsidR="00343793" w:rsidRPr="00B27069" w:rsidRDefault="00343793" w:rsidP="00445F4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333333"/>
                <w:szCs w:val="21"/>
                <w:shd w:val="clear" w:color="auto" w:fill="FFFFFF"/>
              </w:rPr>
            </w:pPr>
            <w:r w:rsidRPr="00B27069">
              <w:rPr>
                <w:rFonts w:ascii="Arial" w:hAnsi="Arial" w:cs="Arial" w:hint="eastAsia"/>
                <w:color w:val="333333"/>
                <w:szCs w:val="21"/>
                <w:shd w:val="clear" w:color="auto" w:fill="FFFFFF"/>
              </w:rPr>
              <w:t>JIS</w:t>
            </w:r>
            <w:r w:rsidR="00445F49">
              <w:rPr>
                <w:rFonts w:ascii="Arial" w:hAnsi="Arial" w:cs="Arial"/>
                <w:color w:val="333333"/>
                <w:szCs w:val="21"/>
                <w:shd w:val="clear" w:color="auto" w:fill="FFFFFF"/>
              </w:rPr>
              <w:t xml:space="preserve"> </w:t>
            </w:r>
            <w:r w:rsidRPr="00B27069">
              <w:rPr>
                <w:rFonts w:ascii="Arial" w:hAnsi="Arial" w:cs="Arial"/>
                <w:color w:val="333333"/>
                <w:szCs w:val="21"/>
                <w:shd w:val="clear" w:color="auto" w:fill="FFFFFF"/>
              </w:rPr>
              <w:t>T 8151</w:t>
            </w:r>
            <w:r w:rsidRPr="00B27069">
              <w:rPr>
                <w:rFonts w:ascii="Arial" w:hAnsi="Arial" w:cs="Arial" w:hint="eastAsia"/>
                <w:color w:val="333333"/>
                <w:szCs w:val="21"/>
                <w:shd w:val="clear" w:color="auto" w:fill="FFFFFF"/>
              </w:rPr>
              <w:t>-</w:t>
            </w:r>
            <w:r w:rsidRPr="00B27069">
              <w:rPr>
                <w:rFonts w:ascii="Arial" w:hAnsi="Arial" w:cs="Arial"/>
                <w:color w:val="333333"/>
                <w:szCs w:val="21"/>
                <w:shd w:val="clear" w:color="auto" w:fill="FFFFFF"/>
              </w:rPr>
              <w:t>2018</w:t>
            </w:r>
            <w:r w:rsidRPr="00B27069">
              <w:rPr>
                <w:rFonts w:ascii="Arial" w:hAnsi="Arial" w:cs="Arial" w:hint="eastAsia"/>
                <w:color w:val="333333"/>
                <w:szCs w:val="21"/>
                <w:shd w:val="clear" w:color="auto" w:fill="FFFFFF"/>
              </w:rPr>
              <w:t>《</w:t>
            </w:r>
            <w:r w:rsidRPr="00B27069">
              <w:rPr>
                <w:rFonts w:ascii="Arial" w:hAnsi="Arial" w:cs="Arial" w:hint="eastAsia"/>
                <w:color w:val="333333"/>
                <w:szCs w:val="21"/>
                <w:shd w:val="clear" w:color="auto" w:fill="FFFFFF"/>
              </w:rPr>
              <w:t>Particulate</w:t>
            </w:r>
            <w:r w:rsidRPr="00B27069">
              <w:rPr>
                <w:rFonts w:ascii="Arial" w:hAnsi="Arial" w:cs="Arial"/>
                <w:color w:val="333333"/>
                <w:szCs w:val="21"/>
                <w:shd w:val="clear" w:color="auto" w:fill="FFFFFF"/>
              </w:rPr>
              <w:t xml:space="preserve"> respirators</w:t>
            </w:r>
            <w:r w:rsidRPr="00B27069">
              <w:rPr>
                <w:rFonts w:ascii="Arial" w:hAnsi="Arial" w:cs="Arial" w:hint="eastAsia"/>
                <w:color w:val="333333"/>
                <w:szCs w:val="21"/>
                <w:shd w:val="clear" w:color="auto" w:fill="FFFFFF"/>
              </w:rPr>
              <w:t>（颗粒呼吸器）》</w:t>
            </w:r>
          </w:p>
        </w:tc>
        <w:tc>
          <w:tcPr>
            <w:tcW w:w="4111" w:type="dxa"/>
            <w:vAlign w:val="center"/>
          </w:tcPr>
          <w:p w14:paraId="5D7244EB" w14:textId="77777777" w:rsidR="00343793" w:rsidRPr="00B27069" w:rsidRDefault="00343793" w:rsidP="00B61B4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333333"/>
                <w:szCs w:val="21"/>
                <w:shd w:val="clear" w:color="auto" w:fill="FFFFFF"/>
              </w:rPr>
            </w:pPr>
          </w:p>
        </w:tc>
      </w:tr>
      <w:tr w:rsidR="00343793" w:rsidRPr="00B27069" w14:paraId="71A1B394" w14:textId="77777777" w:rsidTr="005F09FE">
        <w:tc>
          <w:tcPr>
            <w:cnfStyle w:val="001000000000" w:firstRow="0" w:lastRow="0" w:firstColumn="1" w:lastColumn="0" w:oddVBand="0" w:evenVBand="0" w:oddHBand="0" w:evenHBand="0" w:firstRowFirstColumn="0" w:firstRowLastColumn="0" w:lastRowFirstColumn="0" w:lastRowLastColumn="0"/>
            <w:tcW w:w="704" w:type="dxa"/>
            <w:vAlign w:val="center"/>
          </w:tcPr>
          <w:p w14:paraId="673196D4" w14:textId="77777777" w:rsidR="00343793" w:rsidRPr="00B27069" w:rsidRDefault="00343793" w:rsidP="00CE43AA">
            <w:pPr>
              <w:spacing w:line="360" w:lineRule="auto"/>
              <w:rPr>
                <w:rFonts w:ascii="Arial" w:hAnsi="Arial" w:cs="Arial"/>
                <w:color w:val="333333"/>
                <w:szCs w:val="21"/>
                <w:shd w:val="clear" w:color="auto" w:fill="FFFFFF"/>
              </w:rPr>
            </w:pPr>
            <w:r w:rsidRPr="00B27069">
              <w:rPr>
                <w:rFonts w:ascii="Arial" w:hAnsi="Arial" w:cs="Arial" w:hint="eastAsia"/>
                <w:color w:val="333333"/>
                <w:szCs w:val="21"/>
                <w:shd w:val="clear" w:color="auto" w:fill="FFFFFF"/>
              </w:rPr>
              <w:t>韩国</w:t>
            </w:r>
          </w:p>
        </w:tc>
        <w:tc>
          <w:tcPr>
            <w:tcW w:w="3685" w:type="dxa"/>
            <w:vAlign w:val="center"/>
          </w:tcPr>
          <w:p w14:paraId="2A8B954B" w14:textId="7B89D2C6" w:rsidR="00343793" w:rsidRPr="00B27069" w:rsidRDefault="00343793" w:rsidP="00CE43A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333333"/>
                <w:szCs w:val="21"/>
                <w:shd w:val="clear" w:color="auto" w:fill="FFFFFF"/>
              </w:rPr>
            </w:pPr>
            <w:r w:rsidRPr="00B27069">
              <w:rPr>
                <w:rFonts w:ascii="Arial" w:hAnsi="Arial" w:cs="Arial"/>
                <w:color w:val="333333"/>
                <w:szCs w:val="21"/>
                <w:shd w:val="clear" w:color="auto" w:fill="FFFFFF"/>
              </w:rPr>
              <w:t>KS M 6673-2008</w:t>
            </w:r>
            <w:r w:rsidRPr="00B27069">
              <w:rPr>
                <w:rFonts w:ascii="Arial" w:hAnsi="Arial" w:cs="Arial" w:hint="eastAsia"/>
                <w:color w:val="333333"/>
                <w:szCs w:val="21"/>
                <w:shd w:val="clear" w:color="auto" w:fill="FFFFFF"/>
              </w:rPr>
              <w:t>《</w:t>
            </w:r>
            <w:r w:rsidRPr="00B27069">
              <w:rPr>
                <w:rFonts w:ascii="Arial" w:hAnsi="Arial" w:cs="Arial" w:hint="eastAsia"/>
                <w:szCs w:val="21"/>
                <w:shd w:val="clear" w:color="auto" w:fill="FFFFFF"/>
              </w:rPr>
              <w:t>Dust respirators</w:t>
            </w:r>
            <w:r w:rsidRPr="00B27069">
              <w:rPr>
                <w:rFonts w:ascii="Arial" w:hAnsi="Arial" w:cs="Arial" w:hint="eastAsia"/>
                <w:szCs w:val="21"/>
                <w:shd w:val="clear" w:color="auto" w:fill="FFFFFF"/>
              </w:rPr>
              <w:t>（防尘</w:t>
            </w:r>
            <w:r w:rsidRPr="00B27069">
              <w:rPr>
                <w:rFonts w:ascii="Arial" w:hAnsi="Arial" w:cs="Arial" w:hint="eastAsia"/>
                <w:color w:val="333333"/>
                <w:szCs w:val="21"/>
                <w:shd w:val="clear" w:color="auto" w:fill="FFFFFF"/>
              </w:rPr>
              <w:t>口罩</w:t>
            </w:r>
            <w:r w:rsidRPr="00B27069">
              <w:rPr>
                <w:rFonts w:ascii="Arial" w:hAnsi="Arial" w:cs="Arial" w:hint="eastAsia"/>
                <w:szCs w:val="21"/>
                <w:shd w:val="clear" w:color="auto" w:fill="FFFFFF"/>
              </w:rPr>
              <w:t>）</w:t>
            </w:r>
            <w:r w:rsidRPr="00B27069">
              <w:rPr>
                <w:rFonts w:ascii="Arial" w:hAnsi="Arial" w:cs="Arial" w:hint="eastAsia"/>
                <w:color w:val="333333"/>
                <w:szCs w:val="21"/>
                <w:shd w:val="clear" w:color="auto" w:fill="FFFFFF"/>
              </w:rPr>
              <w:t>》</w:t>
            </w:r>
          </w:p>
        </w:tc>
        <w:tc>
          <w:tcPr>
            <w:tcW w:w="4111" w:type="dxa"/>
            <w:vAlign w:val="center"/>
          </w:tcPr>
          <w:p w14:paraId="47EB32FD" w14:textId="77777777" w:rsidR="00343793" w:rsidRPr="00B27069" w:rsidRDefault="00343793" w:rsidP="00CE43A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333333"/>
                <w:szCs w:val="21"/>
                <w:shd w:val="clear" w:color="auto" w:fill="FFFFFF"/>
              </w:rPr>
            </w:pPr>
          </w:p>
        </w:tc>
      </w:tr>
      <w:tr w:rsidR="00343793" w:rsidRPr="00B27069" w14:paraId="1B7A685B" w14:textId="77777777" w:rsidTr="005F09FE">
        <w:tc>
          <w:tcPr>
            <w:cnfStyle w:val="001000000000" w:firstRow="0" w:lastRow="0" w:firstColumn="1" w:lastColumn="0" w:oddVBand="0" w:evenVBand="0" w:oddHBand="0" w:evenHBand="0" w:firstRowFirstColumn="0" w:firstRowLastColumn="0" w:lastRowFirstColumn="0" w:lastRowLastColumn="0"/>
            <w:tcW w:w="704" w:type="dxa"/>
            <w:vAlign w:val="center"/>
          </w:tcPr>
          <w:p w14:paraId="3F1A28F4" w14:textId="47BC7231" w:rsidR="00343793" w:rsidRPr="00B27069" w:rsidRDefault="00343793" w:rsidP="00CE43AA">
            <w:pPr>
              <w:spacing w:line="360" w:lineRule="auto"/>
              <w:rPr>
                <w:rFonts w:ascii="Arial" w:hAnsi="Arial" w:cs="Arial"/>
                <w:color w:val="333333"/>
                <w:szCs w:val="21"/>
                <w:shd w:val="clear" w:color="auto" w:fill="FFFFFF"/>
              </w:rPr>
            </w:pPr>
            <w:r w:rsidRPr="00B27069">
              <w:rPr>
                <w:rFonts w:ascii="Arial" w:hAnsi="Arial" w:cs="Arial" w:hint="eastAsia"/>
                <w:color w:val="333333"/>
                <w:szCs w:val="21"/>
                <w:shd w:val="clear" w:color="auto" w:fill="FFFFFF"/>
              </w:rPr>
              <w:t>澳大利亚</w:t>
            </w:r>
          </w:p>
        </w:tc>
        <w:tc>
          <w:tcPr>
            <w:tcW w:w="3685" w:type="dxa"/>
            <w:vAlign w:val="center"/>
          </w:tcPr>
          <w:p w14:paraId="69A20163" w14:textId="77777777" w:rsidR="00343793" w:rsidRPr="00B27069" w:rsidRDefault="00343793" w:rsidP="00CE43A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333333"/>
                <w:szCs w:val="21"/>
                <w:shd w:val="clear" w:color="auto" w:fill="FFFFFF"/>
              </w:rPr>
            </w:pPr>
            <w:r w:rsidRPr="00B27069">
              <w:rPr>
                <w:rFonts w:ascii="Arial" w:hAnsi="Arial" w:cs="Arial" w:hint="eastAsia"/>
                <w:color w:val="333333"/>
                <w:szCs w:val="21"/>
                <w:shd w:val="clear" w:color="auto" w:fill="FFFFFF"/>
              </w:rPr>
              <w:t>AS</w:t>
            </w:r>
            <w:r w:rsidRPr="00B27069">
              <w:rPr>
                <w:rFonts w:ascii="Arial" w:hAnsi="Arial" w:cs="Arial"/>
                <w:color w:val="333333"/>
                <w:szCs w:val="21"/>
                <w:shd w:val="clear" w:color="auto" w:fill="FFFFFF"/>
              </w:rPr>
              <w:t>/NZS 1716-2012</w:t>
            </w:r>
            <w:r w:rsidRPr="00B27069">
              <w:rPr>
                <w:rFonts w:ascii="Arial" w:hAnsi="Arial" w:cs="Arial" w:hint="eastAsia"/>
                <w:color w:val="333333"/>
                <w:szCs w:val="21"/>
                <w:shd w:val="clear" w:color="auto" w:fill="FFFFFF"/>
              </w:rPr>
              <w:t>《</w:t>
            </w:r>
            <w:r w:rsidRPr="00B27069">
              <w:rPr>
                <w:rFonts w:ascii="Arial" w:hAnsi="Arial" w:cs="Arial" w:hint="eastAsia"/>
                <w:color w:val="333333"/>
                <w:szCs w:val="21"/>
                <w:shd w:val="clear" w:color="auto" w:fill="FFFFFF"/>
              </w:rPr>
              <w:t>Respiratory</w:t>
            </w:r>
            <w:r w:rsidRPr="00B27069">
              <w:rPr>
                <w:rFonts w:ascii="Arial" w:hAnsi="Arial" w:cs="Arial"/>
                <w:color w:val="333333"/>
                <w:szCs w:val="21"/>
                <w:shd w:val="clear" w:color="auto" w:fill="FFFFFF"/>
              </w:rPr>
              <w:t xml:space="preserve"> protective devices</w:t>
            </w:r>
            <w:r w:rsidRPr="00B27069">
              <w:rPr>
                <w:rFonts w:ascii="Arial" w:hAnsi="Arial" w:cs="Arial" w:hint="eastAsia"/>
                <w:color w:val="333333"/>
                <w:szCs w:val="21"/>
                <w:shd w:val="clear" w:color="auto" w:fill="FFFFFF"/>
              </w:rPr>
              <w:t>（呼吸防护设备）》</w:t>
            </w:r>
          </w:p>
        </w:tc>
        <w:tc>
          <w:tcPr>
            <w:tcW w:w="4111" w:type="dxa"/>
            <w:vAlign w:val="center"/>
          </w:tcPr>
          <w:p w14:paraId="071C30A0" w14:textId="77777777" w:rsidR="00343793" w:rsidRPr="00B27069" w:rsidRDefault="00343793" w:rsidP="00CE43A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333333"/>
                <w:szCs w:val="21"/>
                <w:shd w:val="clear" w:color="auto" w:fill="FFFFFF"/>
              </w:rPr>
            </w:pPr>
          </w:p>
        </w:tc>
      </w:tr>
    </w:tbl>
    <w:p w14:paraId="252143CC" w14:textId="77777777" w:rsidR="00177C7D" w:rsidRDefault="00177C7D" w:rsidP="00300628">
      <w:pPr>
        <w:spacing w:line="360" w:lineRule="auto"/>
        <w:rPr>
          <w:rFonts w:ascii="Arial" w:hAnsi="Arial" w:cs="Arial"/>
          <w:color w:val="333333"/>
          <w:sz w:val="24"/>
          <w:szCs w:val="24"/>
          <w:shd w:val="clear" w:color="auto" w:fill="FFFFFF"/>
        </w:rPr>
        <w:sectPr w:rsidR="00177C7D" w:rsidSect="00343793">
          <w:pgSz w:w="11906" w:h="16838"/>
          <w:pgMar w:top="1440" w:right="1800" w:bottom="1440" w:left="1800" w:header="851" w:footer="992" w:gutter="0"/>
          <w:cols w:space="425"/>
          <w:docGrid w:type="lines" w:linePitch="312"/>
        </w:sectPr>
      </w:pPr>
    </w:p>
    <w:p w14:paraId="77895D29" w14:textId="5BCB6DB1" w:rsidR="00566EC9" w:rsidRDefault="00566EC9" w:rsidP="007E74A5">
      <w:pPr>
        <w:pStyle w:val="1"/>
        <w:numPr>
          <w:ilvl w:val="0"/>
          <w:numId w:val="4"/>
        </w:numPr>
        <w:spacing w:line="360" w:lineRule="auto"/>
        <w:rPr>
          <w:sz w:val="28"/>
          <w:szCs w:val="28"/>
        </w:rPr>
      </w:pPr>
      <w:r>
        <w:rPr>
          <w:sz w:val="28"/>
          <w:szCs w:val="28"/>
        </w:rPr>
        <w:lastRenderedPageBreak/>
        <w:t>普通防护口罩</w:t>
      </w:r>
    </w:p>
    <w:p w14:paraId="63D200B1" w14:textId="2B7281FD" w:rsidR="00566EC9" w:rsidRDefault="00566EC9" w:rsidP="00566EC9">
      <w:pPr>
        <w:spacing w:line="360" w:lineRule="auto"/>
        <w:ind w:firstLine="420"/>
        <w:rPr>
          <w:rFonts w:ascii="Arial" w:hAnsi="Arial" w:cs="Arial"/>
          <w:color w:val="333333"/>
          <w:sz w:val="24"/>
          <w:szCs w:val="24"/>
          <w:shd w:val="clear" w:color="auto" w:fill="FFFFFF"/>
        </w:rPr>
      </w:pPr>
      <w:r w:rsidRPr="00566EC9">
        <w:rPr>
          <w:rFonts w:ascii="Arial" w:hAnsi="Arial" w:cs="Arial"/>
          <w:color w:val="333333"/>
          <w:sz w:val="24"/>
          <w:szCs w:val="24"/>
          <w:shd w:val="clear" w:color="auto" w:fill="FFFFFF"/>
        </w:rPr>
        <w:t>大家熟知的</w:t>
      </w:r>
      <w:r w:rsidR="00965268" w:rsidRPr="00566EC9">
        <w:rPr>
          <w:rFonts w:ascii="Arial" w:hAnsi="Arial" w:cs="Arial"/>
          <w:color w:val="333333"/>
          <w:sz w:val="24"/>
          <w:szCs w:val="24"/>
          <w:shd w:val="clear" w:color="auto" w:fill="FFFFFF"/>
        </w:rPr>
        <w:t>N95</w:t>
      </w:r>
      <w:r w:rsidR="00965268" w:rsidRPr="00566EC9">
        <w:rPr>
          <w:rFonts w:ascii="Arial" w:hAnsi="Arial" w:cs="Arial" w:hint="eastAsia"/>
          <w:color w:val="333333"/>
          <w:sz w:val="24"/>
          <w:szCs w:val="24"/>
          <w:shd w:val="clear" w:color="auto" w:fill="FFFFFF"/>
        </w:rPr>
        <w:t>、</w:t>
      </w:r>
      <w:r w:rsidRPr="00566EC9">
        <w:rPr>
          <w:rFonts w:ascii="Arial" w:hAnsi="Arial" w:cs="Arial"/>
          <w:color w:val="333333"/>
          <w:sz w:val="24"/>
          <w:szCs w:val="24"/>
          <w:shd w:val="clear" w:color="auto" w:fill="FFFFFF"/>
        </w:rPr>
        <w:t>KN95</w:t>
      </w:r>
      <w:r w:rsidRPr="00566EC9">
        <w:rPr>
          <w:rFonts w:ascii="Arial" w:hAnsi="Arial" w:cs="Arial" w:hint="eastAsia"/>
          <w:color w:val="333333"/>
          <w:sz w:val="24"/>
          <w:szCs w:val="24"/>
          <w:shd w:val="clear" w:color="auto" w:fill="FFFFFF"/>
        </w:rPr>
        <w:t>、</w:t>
      </w:r>
      <w:r w:rsidRPr="00566EC9">
        <w:rPr>
          <w:rFonts w:ascii="Arial" w:hAnsi="Arial" w:cs="Arial"/>
          <w:color w:val="333333"/>
          <w:sz w:val="24"/>
          <w:szCs w:val="24"/>
          <w:shd w:val="clear" w:color="auto" w:fill="FFFFFF"/>
        </w:rPr>
        <w:t>FFP2</w:t>
      </w:r>
      <w:r w:rsidRPr="00566EC9">
        <w:rPr>
          <w:rFonts w:ascii="Arial" w:hAnsi="Arial" w:cs="Arial"/>
          <w:color w:val="333333"/>
          <w:sz w:val="24"/>
          <w:szCs w:val="24"/>
          <w:shd w:val="clear" w:color="auto" w:fill="FFFFFF"/>
        </w:rPr>
        <w:t>等</w:t>
      </w:r>
      <w:r>
        <w:rPr>
          <w:rFonts w:ascii="Arial" w:hAnsi="Arial" w:cs="Arial"/>
          <w:color w:val="333333"/>
          <w:sz w:val="24"/>
          <w:szCs w:val="24"/>
          <w:shd w:val="clear" w:color="auto" w:fill="FFFFFF"/>
        </w:rPr>
        <w:t>口罩型号</w:t>
      </w:r>
      <w:r>
        <w:rPr>
          <w:rFonts w:ascii="Arial" w:hAnsi="Arial" w:cs="Arial" w:hint="eastAsia"/>
          <w:color w:val="333333"/>
          <w:sz w:val="24"/>
          <w:szCs w:val="24"/>
          <w:shd w:val="clear" w:color="auto" w:fill="FFFFFF"/>
        </w:rPr>
        <w:t>，</w:t>
      </w:r>
      <w:r w:rsidRPr="00566EC9">
        <w:rPr>
          <w:rFonts w:ascii="Arial" w:hAnsi="Arial" w:cs="Arial"/>
          <w:color w:val="333333"/>
          <w:sz w:val="24"/>
          <w:szCs w:val="24"/>
          <w:shd w:val="clear" w:color="auto" w:fill="FFFFFF"/>
        </w:rPr>
        <w:t>出自</w:t>
      </w:r>
      <w:r>
        <w:rPr>
          <w:rFonts w:ascii="Arial" w:hAnsi="Arial" w:cs="Arial" w:hint="eastAsia"/>
          <w:color w:val="333333"/>
          <w:sz w:val="24"/>
          <w:szCs w:val="24"/>
          <w:shd w:val="clear" w:color="auto" w:fill="FFFFFF"/>
        </w:rPr>
        <w:t>美国、</w:t>
      </w:r>
      <w:r w:rsidR="00725BFA">
        <w:rPr>
          <w:rFonts w:ascii="Arial" w:hAnsi="Arial" w:cs="Arial" w:hint="eastAsia"/>
          <w:color w:val="333333"/>
          <w:sz w:val="24"/>
          <w:szCs w:val="24"/>
          <w:shd w:val="clear" w:color="auto" w:fill="FFFFFF"/>
        </w:rPr>
        <w:t>中国</w:t>
      </w:r>
      <w:r w:rsidR="00965268">
        <w:rPr>
          <w:rFonts w:ascii="Arial" w:hAnsi="Arial" w:cs="Arial" w:hint="eastAsia"/>
          <w:color w:val="333333"/>
          <w:sz w:val="24"/>
          <w:szCs w:val="24"/>
          <w:shd w:val="clear" w:color="auto" w:fill="FFFFFF"/>
        </w:rPr>
        <w:t>、</w:t>
      </w:r>
      <w:r>
        <w:rPr>
          <w:rFonts w:ascii="Arial" w:hAnsi="Arial" w:cs="Arial" w:hint="eastAsia"/>
          <w:color w:val="333333"/>
          <w:sz w:val="24"/>
          <w:szCs w:val="24"/>
          <w:shd w:val="clear" w:color="auto" w:fill="FFFFFF"/>
        </w:rPr>
        <w:t>欧洲的</w:t>
      </w:r>
      <w:r w:rsidRPr="00566EC9">
        <w:rPr>
          <w:rFonts w:ascii="Arial" w:hAnsi="Arial" w:cs="Arial"/>
          <w:color w:val="333333"/>
          <w:sz w:val="24"/>
          <w:szCs w:val="24"/>
          <w:shd w:val="clear" w:color="auto" w:fill="FFFFFF"/>
        </w:rPr>
        <w:t>普通防护口罩的标准</w:t>
      </w:r>
      <w:r w:rsidRPr="00566EC9">
        <w:rPr>
          <w:rFonts w:ascii="Arial" w:hAnsi="Arial" w:cs="Arial" w:hint="eastAsia"/>
          <w:color w:val="333333"/>
          <w:sz w:val="24"/>
          <w:szCs w:val="24"/>
          <w:shd w:val="clear" w:color="auto" w:fill="FFFFFF"/>
        </w:rPr>
        <w:t>，</w:t>
      </w:r>
      <w:r w:rsidRPr="00566EC9">
        <w:rPr>
          <w:rFonts w:ascii="Arial" w:hAnsi="Arial" w:cs="Arial"/>
          <w:color w:val="333333"/>
          <w:sz w:val="24"/>
          <w:szCs w:val="24"/>
          <w:shd w:val="clear" w:color="auto" w:fill="FFFFFF"/>
        </w:rPr>
        <w:t>同时</w:t>
      </w:r>
      <w:r w:rsidRPr="00566EC9">
        <w:rPr>
          <w:rFonts w:ascii="Arial" w:hAnsi="Arial" w:cs="Arial" w:hint="eastAsia"/>
          <w:color w:val="333333"/>
          <w:sz w:val="24"/>
          <w:szCs w:val="24"/>
          <w:shd w:val="clear" w:color="auto" w:fill="FFFFFF"/>
        </w:rPr>
        <w:t>，</w:t>
      </w:r>
      <w:r>
        <w:rPr>
          <w:rFonts w:ascii="Arial" w:hAnsi="Arial" w:cs="Arial" w:hint="eastAsia"/>
          <w:color w:val="333333"/>
          <w:sz w:val="24"/>
          <w:szCs w:val="24"/>
          <w:shd w:val="clear" w:color="auto" w:fill="FFFFFF"/>
        </w:rPr>
        <w:t>我国还针对</w:t>
      </w:r>
      <w:r>
        <w:rPr>
          <w:rFonts w:hint="eastAsia"/>
          <w:sz w:val="24"/>
          <w:szCs w:val="24"/>
        </w:rPr>
        <w:t>日常生活中空气污染环境</w:t>
      </w:r>
      <w:r w:rsidRPr="00566EC9">
        <w:rPr>
          <w:rFonts w:ascii="Arial" w:hAnsi="Arial" w:cs="Arial" w:hint="eastAsia"/>
          <w:color w:val="333333"/>
          <w:sz w:val="24"/>
          <w:szCs w:val="24"/>
          <w:shd w:val="clear" w:color="auto" w:fill="FFFFFF"/>
        </w:rPr>
        <w:t>，发布了《日常防护型口罩技术规范》</w:t>
      </w:r>
      <w:r w:rsidR="00965268">
        <w:rPr>
          <w:rFonts w:ascii="Arial" w:hAnsi="Arial" w:cs="Arial" w:hint="eastAsia"/>
          <w:color w:val="333333"/>
          <w:sz w:val="24"/>
          <w:szCs w:val="24"/>
          <w:shd w:val="clear" w:color="auto" w:fill="FFFFFF"/>
        </w:rPr>
        <w:t>。本章将针对这些普通防护口罩的标准，尤其是</w:t>
      </w:r>
      <w:r w:rsidR="00965268">
        <w:rPr>
          <w:rFonts w:ascii="Arial" w:hAnsi="Arial" w:cs="Arial"/>
          <w:color w:val="333333"/>
          <w:sz w:val="24"/>
          <w:szCs w:val="24"/>
          <w:shd w:val="clear" w:color="auto" w:fill="FFFFFF"/>
        </w:rPr>
        <w:t>N95</w:t>
      </w:r>
      <w:r w:rsidR="00965268">
        <w:rPr>
          <w:rFonts w:ascii="Arial" w:hAnsi="Arial" w:cs="Arial" w:hint="eastAsia"/>
          <w:color w:val="333333"/>
          <w:sz w:val="24"/>
          <w:szCs w:val="24"/>
          <w:shd w:val="clear" w:color="auto" w:fill="FFFFFF"/>
        </w:rPr>
        <w:t>、</w:t>
      </w:r>
      <w:r w:rsidR="00965268">
        <w:rPr>
          <w:rFonts w:ascii="Arial" w:hAnsi="Arial" w:cs="Arial" w:hint="eastAsia"/>
          <w:color w:val="333333"/>
          <w:sz w:val="24"/>
          <w:szCs w:val="24"/>
          <w:shd w:val="clear" w:color="auto" w:fill="FFFFFF"/>
        </w:rPr>
        <w:t>KN</w:t>
      </w:r>
      <w:r w:rsidR="00965268">
        <w:rPr>
          <w:rFonts w:ascii="Arial" w:hAnsi="Arial" w:cs="Arial"/>
          <w:color w:val="333333"/>
          <w:sz w:val="24"/>
          <w:szCs w:val="24"/>
          <w:shd w:val="clear" w:color="auto" w:fill="FFFFFF"/>
        </w:rPr>
        <w:t>95</w:t>
      </w:r>
      <w:r w:rsidR="00965268">
        <w:rPr>
          <w:rFonts w:ascii="Arial" w:hAnsi="Arial" w:cs="Arial" w:hint="eastAsia"/>
          <w:color w:val="333333"/>
          <w:sz w:val="24"/>
          <w:szCs w:val="24"/>
          <w:shd w:val="clear" w:color="auto" w:fill="FFFFFF"/>
        </w:rPr>
        <w:t>、</w:t>
      </w:r>
      <w:r w:rsidR="00965268">
        <w:rPr>
          <w:rFonts w:ascii="Arial" w:hAnsi="Arial" w:cs="Arial"/>
          <w:color w:val="333333"/>
          <w:sz w:val="24"/>
          <w:szCs w:val="24"/>
          <w:shd w:val="clear" w:color="auto" w:fill="FFFFFF"/>
        </w:rPr>
        <w:t>FFP2</w:t>
      </w:r>
      <w:r w:rsidR="00965268">
        <w:rPr>
          <w:rFonts w:ascii="Arial" w:hAnsi="Arial" w:cs="Arial"/>
          <w:color w:val="333333"/>
          <w:sz w:val="24"/>
          <w:szCs w:val="24"/>
          <w:shd w:val="clear" w:color="auto" w:fill="FFFFFF"/>
        </w:rPr>
        <w:t>代表的</w:t>
      </w:r>
      <w:r w:rsidR="00965268">
        <w:rPr>
          <w:rFonts w:ascii="Arial" w:hAnsi="Arial" w:cs="Arial" w:hint="eastAsia"/>
          <w:color w:val="333333"/>
          <w:sz w:val="24"/>
          <w:szCs w:val="24"/>
          <w:shd w:val="clear" w:color="auto" w:fill="FFFFFF"/>
        </w:rPr>
        <w:t>过滤效率进行详解。</w:t>
      </w:r>
    </w:p>
    <w:p w14:paraId="69280C3E" w14:textId="72DEAF00" w:rsidR="007E74A5" w:rsidRPr="007E74A5" w:rsidRDefault="007E74A5" w:rsidP="007E74A5">
      <w:pPr>
        <w:pStyle w:val="2"/>
        <w:rPr>
          <w:sz w:val="28"/>
          <w:szCs w:val="28"/>
        </w:rPr>
      </w:pPr>
      <w:r w:rsidRPr="007E74A5">
        <w:rPr>
          <w:rFonts w:hint="eastAsia"/>
          <w:sz w:val="28"/>
          <w:szCs w:val="28"/>
        </w:rPr>
        <w:t>3</w:t>
      </w:r>
      <w:r w:rsidRPr="007E74A5">
        <w:rPr>
          <w:sz w:val="28"/>
          <w:szCs w:val="28"/>
        </w:rPr>
        <w:t xml:space="preserve">.1 </w:t>
      </w:r>
      <w:r w:rsidRPr="007E74A5">
        <w:rPr>
          <w:sz w:val="28"/>
          <w:szCs w:val="28"/>
        </w:rPr>
        <w:t>国内标准情况</w:t>
      </w:r>
    </w:p>
    <w:p w14:paraId="41A2285D" w14:textId="01BCA24B" w:rsidR="00300628" w:rsidRPr="007E74A5" w:rsidRDefault="00300628" w:rsidP="00300628">
      <w:pPr>
        <w:pStyle w:val="3"/>
        <w:rPr>
          <w:sz w:val="28"/>
          <w:szCs w:val="28"/>
        </w:rPr>
      </w:pPr>
      <w:r w:rsidRPr="007E74A5">
        <w:rPr>
          <w:sz w:val="28"/>
          <w:szCs w:val="28"/>
        </w:rPr>
        <w:t>3.</w:t>
      </w:r>
      <w:r>
        <w:rPr>
          <w:sz w:val="28"/>
          <w:szCs w:val="28"/>
        </w:rPr>
        <w:t>1.1</w:t>
      </w:r>
      <w:r w:rsidRPr="007E74A5">
        <w:rPr>
          <w:sz w:val="28"/>
          <w:szCs w:val="28"/>
        </w:rPr>
        <w:t xml:space="preserve"> </w:t>
      </w:r>
      <w:r w:rsidRPr="007E74A5">
        <w:rPr>
          <w:sz w:val="28"/>
          <w:szCs w:val="28"/>
        </w:rPr>
        <w:t>中国国家标准</w:t>
      </w:r>
      <w:r w:rsidRPr="007E74A5">
        <w:rPr>
          <w:sz w:val="28"/>
          <w:szCs w:val="28"/>
        </w:rPr>
        <w:t>GB 2626</w:t>
      </w:r>
      <w:r w:rsidRPr="007E74A5">
        <w:rPr>
          <w:rFonts w:hint="eastAsia"/>
          <w:sz w:val="28"/>
          <w:szCs w:val="28"/>
        </w:rPr>
        <w:t>-</w:t>
      </w:r>
      <w:r w:rsidRPr="007E74A5">
        <w:rPr>
          <w:sz w:val="28"/>
          <w:szCs w:val="28"/>
        </w:rPr>
        <w:t>2006</w:t>
      </w:r>
      <w:r w:rsidRPr="007E74A5">
        <w:rPr>
          <w:rFonts w:hint="eastAsia"/>
          <w:sz w:val="28"/>
          <w:szCs w:val="28"/>
        </w:rPr>
        <w:t>《呼吸防护用品</w:t>
      </w:r>
      <w:r w:rsidRPr="007E74A5">
        <w:rPr>
          <w:rFonts w:hint="eastAsia"/>
          <w:sz w:val="28"/>
          <w:szCs w:val="28"/>
        </w:rPr>
        <w:t xml:space="preserve"> </w:t>
      </w:r>
      <w:r w:rsidRPr="007E74A5">
        <w:rPr>
          <w:rFonts w:hint="eastAsia"/>
          <w:sz w:val="28"/>
          <w:szCs w:val="28"/>
        </w:rPr>
        <w:t>自吸过滤式防颗粒物呼吸器》</w:t>
      </w:r>
    </w:p>
    <w:p w14:paraId="04F359CC" w14:textId="77777777" w:rsidR="00300628" w:rsidRPr="00C75FA3" w:rsidRDefault="00300628" w:rsidP="00300628">
      <w:pPr>
        <w:spacing w:line="360" w:lineRule="auto"/>
        <w:ind w:firstLine="420"/>
        <w:rPr>
          <w:b/>
          <w:sz w:val="24"/>
          <w:szCs w:val="24"/>
        </w:rPr>
      </w:pPr>
      <w:r w:rsidRPr="00C75FA3">
        <w:rPr>
          <w:rFonts w:hint="eastAsia"/>
          <w:b/>
          <w:sz w:val="24"/>
          <w:szCs w:val="24"/>
        </w:rPr>
        <w:t>KN</w:t>
      </w:r>
      <w:r w:rsidRPr="00C75FA3">
        <w:rPr>
          <w:b/>
          <w:sz w:val="24"/>
          <w:szCs w:val="24"/>
        </w:rPr>
        <w:t>95</w:t>
      </w:r>
      <w:r w:rsidRPr="00C75FA3">
        <w:rPr>
          <w:b/>
          <w:sz w:val="24"/>
          <w:szCs w:val="24"/>
        </w:rPr>
        <w:t>来自</w:t>
      </w:r>
      <w:r w:rsidRPr="00C75FA3">
        <w:rPr>
          <w:rFonts w:hint="eastAsia"/>
          <w:b/>
          <w:sz w:val="24"/>
          <w:szCs w:val="24"/>
        </w:rPr>
        <w:t>本标准。</w:t>
      </w:r>
    </w:p>
    <w:p w14:paraId="06C88AB4" w14:textId="77777777" w:rsidR="00300628" w:rsidRPr="007E74A5" w:rsidRDefault="00300628" w:rsidP="00300628">
      <w:pPr>
        <w:pStyle w:val="4"/>
        <w:rPr>
          <w:sz w:val="24"/>
          <w:szCs w:val="24"/>
        </w:rPr>
      </w:pPr>
      <w:r w:rsidRPr="007E74A5">
        <w:rPr>
          <w:rFonts w:hint="eastAsia"/>
          <w:sz w:val="24"/>
          <w:szCs w:val="24"/>
        </w:rPr>
        <w:t>（</w:t>
      </w:r>
      <w:r w:rsidRPr="007E74A5">
        <w:rPr>
          <w:rFonts w:hint="eastAsia"/>
          <w:sz w:val="24"/>
          <w:szCs w:val="24"/>
        </w:rPr>
        <w:t>1</w:t>
      </w:r>
      <w:r w:rsidRPr="007E74A5">
        <w:rPr>
          <w:rFonts w:hint="eastAsia"/>
          <w:sz w:val="24"/>
          <w:szCs w:val="24"/>
        </w:rPr>
        <w:t>）标准来源</w:t>
      </w:r>
    </w:p>
    <w:p w14:paraId="567DD994" w14:textId="77777777" w:rsidR="00300628" w:rsidRPr="00C75FA3" w:rsidRDefault="00300628" w:rsidP="00300628">
      <w:pPr>
        <w:spacing w:line="360" w:lineRule="auto"/>
        <w:ind w:firstLine="420"/>
        <w:rPr>
          <w:sz w:val="24"/>
          <w:szCs w:val="24"/>
        </w:rPr>
      </w:pPr>
      <w:r w:rsidRPr="00C75FA3">
        <w:rPr>
          <w:sz w:val="24"/>
          <w:szCs w:val="24"/>
        </w:rPr>
        <w:t>本标准</w:t>
      </w:r>
      <w:r>
        <w:rPr>
          <w:sz w:val="24"/>
          <w:szCs w:val="24"/>
        </w:rPr>
        <w:t>是中国强制性国家标准</w:t>
      </w:r>
      <w:r>
        <w:rPr>
          <w:rFonts w:hint="eastAsia"/>
          <w:sz w:val="24"/>
          <w:szCs w:val="24"/>
        </w:rPr>
        <w:t>，</w:t>
      </w:r>
      <w:r w:rsidRPr="00C75FA3">
        <w:rPr>
          <w:sz w:val="24"/>
          <w:szCs w:val="24"/>
        </w:rPr>
        <w:t>由国家安全生产监督管理局提出</w:t>
      </w:r>
      <w:r w:rsidRPr="00C75FA3">
        <w:rPr>
          <w:rFonts w:hint="eastAsia"/>
          <w:sz w:val="24"/>
          <w:szCs w:val="24"/>
        </w:rPr>
        <w:t>，</w:t>
      </w:r>
      <w:r w:rsidRPr="00C75FA3">
        <w:rPr>
          <w:sz w:val="24"/>
          <w:szCs w:val="24"/>
        </w:rPr>
        <w:t>由全国个体防护装备标准化技术委员会</w:t>
      </w:r>
      <w:r w:rsidRPr="00C75FA3">
        <w:rPr>
          <w:rFonts w:hint="eastAsia"/>
          <w:sz w:val="24"/>
          <w:szCs w:val="24"/>
        </w:rPr>
        <w:t>（</w:t>
      </w:r>
      <w:r w:rsidRPr="00C75FA3">
        <w:rPr>
          <w:rFonts w:hint="eastAsia"/>
          <w:sz w:val="24"/>
          <w:szCs w:val="24"/>
        </w:rPr>
        <w:t>SAC/</w:t>
      </w:r>
      <w:r w:rsidRPr="00C75FA3">
        <w:rPr>
          <w:sz w:val="24"/>
          <w:szCs w:val="24"/>
        </w:rPr>
        <w:t>TC 112</w:t>
      </w:r>
      <w:r w:rsidRPr="00C75FA3">
        <w:rPr>
          <w:rFonts w:hint="eastAsia"/>
          <w:sz w:val="24"/>
          <w:szCs w:val="24"/>
        </w:rPr>
        <w:t>）</w:t>
      </w:r>
      <w:r w:rsidRPr="00C75FA3">
        <w:rPr>
          <w:sz w:val="24"/>
          <w:szCs w:val="24"/>
        </w:rPr>
        <w:t>归口</w:t>
      </w:r>
      <w:r w:rsidRPr="00C75FA3">
        <w:rPr>
          <w:rFonts w:hint="eastAsia"/>
          <w:sz w:val="24"/>
          <w:szCs w:val="24"/>
        </w:rPr>
        <w:t>。</w:t>
      </w:r>
      <w:r>
        <w:rPr>
          <w:rFonts w:hint="eastAsia"/>
          <w:sz w:val="24"/>
          <w:szCs w:val="24"/>
        </w:rPr>
        <w:t>更多本标准信息详见本文附录。</w:t>
      </w:r>
    </w:p>
    <w:p w14:paraId="3510F9D4" w14:textId="77777777" w:rsidR="00300628" w:rsidRPr="007E74A5" w:rsidRDefault="00300628" w:rsidP="00300628">
      <w:pPr>
        <w:pStyle w:val="4"/>
        <w:rPr>
          <w:sz w:val="24"/>
          <w:szCs w:val="24"/>
        </w:rPr>
      </w:pPr>
      <w:r w:rsidRPr="007E74A5">
        <w:rPr>
          <w:rFonts w:hint="eastAsia"/>
          <w:sz w:val="24"/>
          <w:szCs w:val="24"/>
        </w:rPr>
        <w:t>（</w:t>
      </w:r>
      <w:r w:rsidRPr="007E74A5">
        <w:rPr>
          <w:rFonts w:hint="eastAsia"/>
          <w:sz w:val="24"/>
          <w:szCs w:val="24"/>
        </w:rPr>
        <w:t>2</w:t>
      </w:r>
      <w:r w:rsidRPr="007E74A5">
        <w:rPr>
          <w:rFonts w:hint="eastAsia"/>
          <w:sz w:val="24"/>
          <w:szCs w:val="24"/>
        </w:rPr>
        <w:t>）技术内容</w:t>
      </w:r>
    </w:p>
    <w:p w14:paraId="10DA82EF" w14:textId="4E0BA3AD" w:rsidR="00300628" w:rsidRDefault="00300628" w:rsidP="009B6002">
      <w:pPr>
        <w:spacing w:line="360" w:lineRule="auto"/>
        <w:ind w:firstLine="420"/>
        <w:rPr>
          <w:sz w:val="24"/>
          <w:szCs w:val="24"/>
        </w:rPr>
      </w:pPr>
      <w:r w:rsidRPr="00C75FA3">
        <w:rPr>
          <w:sz w:val="24"/>
          <w:szCs w:val="24"/>
        </w:rPr>
        <w:t>从适用范围来看</w:t>
      </w:r>
      <w:r w:rsidRPr="00C75FA3">
        <w:rPr>
          <w:rFonts w:hint="eastAsia"/>
          <w:sz w:val="24"/>
          <w:szCs w:val="24"/>
        </w:rPr>
        <w:t>，</w:t>
      </w:r>
      <w:r w:rsidRPr="00C75FA3">
        <w:rPr>
          <w:sz w:val="24"/>
          <w:szCs w:val="24"/>
        </w:rPr>
        <w:t>本标准适用于普通的</w:t>
      </w:r>
      <w:r>
        <w:rPr>
          <w:rFonts w:hint="eastAsia"/>
          <w:sz w:val="24"/>
          <w:szCs w:val="24"/>
        </w:rPr>
        <w:t>防护</w:t>
      </w:r>
      <w:r>
        <w:rPr>
          <w:sz w:val="24"/>
          <w:szCs w:val="24"/>
        </w:rPr>
        <w:t>各类颗粒物的自吸过滤式呼吸防护用品</w:t>
      </w:r>
      <w:r>
        <w:rPr>
          <w:rFonts w:hint="eastAsia"/>
          <w:sz w:val="24"/>
          <w:szCs w:val="24"/>
        </w:rPr>
        <w:t>，</w:t>
      </w:r>
      <w:r>
        <w:rPr>
          <w:sz w:val="24"/>
          <w:szCs w:val="24"/>
        </w:rPr>
        <w:t>典型的如口罩</w:t>
      </w:r>
      <w:r w:rsidRPr="00C75FA3">
        <w:rPr>
          <w:rFonts w:hint="eastAsia"/>
          <w:sz w:val="24"/>
          <w:szCs w:val="24"/>
        </w:rPr>
        <w:t>，其他专用</w:t>
      </w:r>
      <w:r>
        <w:rPr>
          <w:rFonts w:hint="eastAsia"/>
          <w:sz w:val="24"/>
          <w:szCs w:val="24"/>
        </w:rPr>
        <w:t>环境（如缺氧环境、水下作业等）</w:t>
      </w:r>
      <w:r w:rsidRPr="00C75FA3">
        <w:rPr>
          <w:rFonts w:hint="eastAsia"/>
          <w:sz w:val="24"/>
          <w:szCs w:val="24"/>
        </w:rPr>
        <w:t>不适用</w:t>
      </w:r>
    </w:p>
    <w:p w14:paraId="29DDD1B5" w14:textId="733FBB2D" w:rsidR="00300628" w:rsidRDefault="00300628" w:rsidP="00300628">
      <w:pPr>
        <w:spacing w:line="360" w:lineRule="auto"/>
        <w:rPr>
          <w:sz w:val="24"/>
          <w:szCs w:val="24"/>
        </w:rPr>
      </w:pPr>
      <w:r>
        <w:rPr>
          <w:sz w:val="24"/>
          <w:szCs w:val="24"/>
        </w:rPr>
        <w:tab/>
      </w:r>
      <w:r>
        <w:rPr>
          <w:sz w:val="24"/>
          <w:szCs w:val="24"/>
        </w:rPr>
        <w:t>从颗粒物定义来看</w:t>
      </w:r>
      <w:r>
        <w:rPr>
          <w:rFonts w:hint="eastAsia"/>
          <w:sz w:val="24"/>
          <w:szCs w:val="24"/>
        </w:rPr>
        <w:t>，</w:t>
      </w:r>
      <w:r>
        <w:rPr>
          <w:sz w:val="24"/>
          <w:szCs w:val="24"/>
        </w:rPr>
        <w:t>本标准界定了颗粒物的各种形态</w:t>
      </w:r>
      <w:r w:rsidR="009B6002">
        <w:rPr>
          <w:rFonts w:hint="eastAsia"/>
          <w:sz w:val="24"/>
          <w:szCs w:val="24"/>
        </w:rPr>
        <w:t>，</w:t>
      </w:r>
      <w:r w:rsidR="009B6002">
        <w:rPr>
          <w:sz w:val="24"/>
          <w:szCs w:val="24"/>
        </w:rPr>
        <w:t>包括粉尘</w:t>
      </w:r>
      <w:r w:rsidR="009B6002">
        <w:rPr>
          <w:rFonts w:hint="eastAsia"/>
          <w:sz w:val="24"/>
          <w:szCs w:val="24"/>
        </w:rPr>
        <w:t>、</w:t>
      </w:r>
      <w:r w:rsidR="009B6002">
        <w:rPr>
          <w:sz w:val="24"/>
          <w:szCs w:val="24"/>
        </w:rPr>
        <w:t>烟</w:t>
      </w:r>
      <w:r w:rsidR="009B6002">
        <w:rPr>
          <w:rFonts w:hint="eastAsia"/>
          <w:sz w:val="24"/>
          <w:szCs w:val="24"/>
        </w:rPr>
        <w:t>、</w:t>
      </w:r>
      <w:r w:rsidR="009B6002">
        <w:rPr>
          <w:sz w:val="24"/>
          <w:szCs w:val="24"/>
        </w:rPr>
        <w:t>雾和微生物等</w:t>
      </w:r>
      <w:r>
        <w:rPr>
          <w:rFonts w:hint="eastAsia"/>
          <w:sz w:val="24"/>
          <w:szCs w:val="24"/>
        </w:rPr>
        <w:t>，</w:t>
      </w:r>
      <w:r>
        <w:rPr>
          <w:sz w:val="24"/>
          <w:szCs w:val="24"/>
        </w:rPr>
        <w:t>但并未针对颗粒物的大小进行界定</w:t>
      </w:r>
      <w:r>
        <w:rPr>
          <w:rFonts w:hint="eastAsia"/>
          <w:sz w:val="24"/>
          <w:szCs w:val="24"/>
        </w:rPr>
        <w:t>。</w:t>
      </w:r>
    </w:p>
    <w:p w14:paraId="2FDA3F9F" w14:textId="5649E794" w:rsidR="00300628" w:rsidRDefault="00300628" w:rsidP="009B6002">
      <w:pPr>
        <w:spacing w:line="360" w:lineRule="auto"/>
        <w:rPr>
          <w:sz w:val="24"/>
          <w:szCs w:val="24"/>
        </w:rPr>
      </w:pPr>
      <w:r>
        <w:rPr>
          <w:sz w:val="24"/>
          <w:szCs w:val="24"/>
        </w:rPr>
        <w:tab/>
      </w:r>
      <w:r w:rsidRPr="00C75FA3">
        <w:rPr>
          <w:sz w:val="24"/>
          <w:szCs w:val="24"/>
        </w:rPr>
        <w:t>从</w:t>
      </w:r>
      <w:r w:rsidRPr="00C75FA3">
        <w:rPr>
          <w:rFonts w:hint="eastAsia"/>
          <w:sz w:val="24"/>
          <w:szCs w:val="24"/>
        </w:rPr>
        <w:t>过滤元件级别来看，可以分为</w:t>
      </w:r>
      <w:proofErr w:type="gramStart"/>
      <w:r w:rsidRPr="00C75FA3">
        <w:rPr>
          <w:rFonts w:hint="eastAsia"/>
          <w:sz w:val="24"/>
          <w:szCs w:val="24"/>
        </w:rPr>
        <w:t>过滤非</w:t>
      </w:r>
      <w:proofErr w:type="gramEnd"/>
      <w:r w:rsidRPr="00C75FA3">
        <w:rPr>
          <w:rFonts w:hint="eastAsia"/>
          <w:sz w:val="24"/>
          <w:szCs w:val="24"/>
        </w:rPr>
        <w:t>油性颗粒物</w:t>
      </w:r>
      <w:r w:rsidRPr="00C75FA3">
        <w:rPr>
          <w:rFonts w:hint="eastAsia"/>
          <w:sz w:val="24"/>
          <w:szCs w:val="24"/>
        </w:rPr>
        <w:t>KN</w:t>
      </w:r>
      <w:r w:rsidRPr="00C75FA3">
        <w:rPr>
          <w:rFonts w:hint="eastAsia"/>
          <w:sz w:val="24"/>
          <w:szCs w:val="24"/>
        </w:rPr>
        <w:t>类和过滤油性和非油性颗粒物的</w:t>
      </w:r>
      <w:r w:rsidRPr="00C75FA3">
        <w:rPr>
          <w:rFonts w:hint="eastAsia"/>
          <w:sz w:val="24"/>
          <w:szCs w:val="24"/>
        </w:rPr>
        <w:t>KP</w:t>
      </w:r>
      <w:r w:rsidRPr="00C75FA3">
        <w:rPr>
          <w:rFonts w:hint="eastAsia"/>
          <w:sz w:val="24"/>
          <w:szCs w:val="24"/>
        </w:rPr>
        <w:t>类，并且以此为标记，与</w:t>
      </w:r>
      <w:r w:rsidRPr="00C75FA3">
        <w:rPr>
          <w:rFonts w:hint="eastAsia"/>
          <w:sz w:val="24"/>
          <w:szCs w:val="24"/>
        </w:rPr>
        <w:t>CFR</w:t>
      </w:r>
      <w:r w:rsidRPr="00C75FA3">
        <w:rPr>
          <w:sz w:val="24"/>
          <w:szCs w:val="24"/>
        </w:rPr>
        <w:t xml:space="preserve"> 42</w:t>
      </w:r>
      <w:r w:rsidRPr="00C75FA3">
        <w:rPr>
          <w:rFonts w:hint="eastAsia"/>
          <w:sz w:val="24"/>
          <w:szCs w:val="24"/>
        </w:rPr>
        <w:t>-</w:t>
      </w:r>
      <w:r w:rsidRPr="00C75FA3">
        <w:rPr>
          <w:sz w:val="24"/>
          <w:szCs w:val="24"/>
        </w:rPr>
        <w:t>84</w:t>
      </w:r>
      <w:r w:rsidRPr="00C75FA3">
        <w:rPr>
          <w:rFonts w:hint="eastAsia"/>
          <w:sz w:val="24"/>
          <w:szCs w:val="24"/>
        </w:rPr>
        <w:t>-</w:t>
      </w:r>
      <w:r w:rsidRPr="00C75FA3">
        <w:rPr>
          <w:sz w:val="24"/>
          <w:szCs w:val="24"/>
        </w:rPr>
        <w:t>1995</w:t>
      </w:r>
      <w:r>
        <w:rPr>
          <w:sz w:val="24"/>
          <w:szCs w:val="24"/>
        </w:rPr>
        <w:t>的解释指南</w:t>
      </w:r>
      <w:r w:rsidRPr="00C75FA3">
        <w:rPr>
          <w:sz w:val="24"/>
          <w:szCs w:val="24"/>
        </w:rPr>
        <w:t>规定</w:t>
      </w:r>
      <w:r w:rsidR="009B6002">
        <w:rPr>
          <w:rFonts w:hint="eastAsia"/>
          <w:sz w:val="24"/>
          <w:szCs w:val="24"/>
        </w:rPr>
        <w:t>（详见后文描述）</w:t>
      </w:r>
      <w:r w:rsidRPr="00C75FA3">
        <w:rPr>
          <w:sz w:val="24"/>
          <w:szCs w:val="24"/>
        </w:rPr>
        <w:t>的</w:t>
      </w:r>
      <w:r w:rsidRPr="00C75FA3">
        <w:rPr>
          <w:sz w:val="24"/>
          <w:szCs w:val="24"/>
        </w:rPr>
        <w:t>N</w:t>
      </w:r>
      <w:r w:rsidRPr="00C75FA3">
        <w:rPr>
          <w:rFonts w:hint="eastAsia"/>
          <w:sz w:val="24"/>
          <w:szCs w:val="24"/>
        </w:rPr>
        <w:t>、</w:t>
      </w:r>
      <w:r w:rsidRPr="00C75FA3">
        <w:rPr>
          <w:sz w:val="24"/>
          <w:szCs w:val="24"/>
        </w:rPr>
        <w:t>R/P</w:t>
      </w:r>
      <w:r w:rsidRPr="00C75FA3">
        <w:rPr>
          <w:sz w:val="24"/>
          <w:szCs w:val="24"/>
        </w:rPr>
        <w:t>类似</w:t>
      </w:r>
      <w:r w:rsidR="00FB2795">
        <w:rPr>
          <w:rFonts w:hint="eastAsia"/>
          <w:sz w:val="24"/>
          <w:szCs w:val="24"/>
        </w:rPr>
        <w:t>。</w:t>
      </w:r>
    </w:p>
    <w:tbl>
      <w:tblPr>
        <w:tblW w:w="820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990"/>
        <w:gridCol w:w="2389"/>
        <w:gridCol w:w="1985"/>
        <w:gridCol w:w="1843"/>
      </w:tblGrid>
      <w:tr w:rsidR="00A43248" w:rsidRPr="00A43248" w14:paraId="59FFE90B" w14:textId="77777777" w:rsidTr="008B6AAE">
        <w:trPr>
          <w:trHeight w:val="285"/>
        </w:trPr>
        <w:tc>
          <w:tcPr>
            <w:tcW w:w="1990" w:type="dxa"/>
            <w:vMerge w:val="restart"/>
            <w:shd w:val="clear" w:color="000000" w:fill="FFFFFF"/>
            <w:vAlign w:val="center"/>
            <w:hideMark/>
          </w:tcPr>
          <w:p w14:paraId="114590FD" w14:textId="77777777" w:rsidR="00A43248" w:rsidRPr="00A43248" w:rsidRDefault="00A43248" w:rsidP="008B6AAE">
            <w:pPr>
              <w:widowControl/>
              <w:jc w:val="center"/>
              <w:rPr>
                <w:rFonts w:asciiTheme="minorEastAsia" w:hAnsiTheme="minorEastAsia" w:cs="Arial Unicode MS"/>
                <w:color w:val="000000"/>
                <w:kern w:val="0"/>
                <w:szCs w:val="21"/>
              </w:rPr>
            </w:pPr>
            <w:r w:rsidRPr="00A43248">
              <w:rPr>
                <w:rFonts w:asciiTheme="minorEastAsia" w:hAnsiTheme="minorEastAsia" w:cs="Arial Unicode MS" w:hint="eastAsia"/>
                <w:color w:val="000000"/>
                <w:kern w:val="0"/>
                <w:szCs w:val="21"/>
              </w:rPr>
              <w:t>过滤元件类型</w:t>
            </w:r>
          </w:p>
        </w:tc>
        <w:tc>
          <w:tcPr>
            <w:tcW w:w="6217" w:type="dxa"/>
            <w:gridSpan w:val="3"/>
            <w:shd w:val="clear" w:color="000000" w:fill="FFFFFF"/>
            <w:vAlign w:val="center"/>
            <w:hideMark/>
          </w:tcPr>
          <w:p w14:paraId="34D7E884" w14:textId="77777777" w:rsidR="00A43248" w:rsidRPr="00A43248" w:rsidRDefault="00A43248" w:rsidP="008B6AAE">
            <w:pPr>
              <w:widowControl/>
              <w:jc w:val="center"/>
              <w:rPr>
                <w:rFonts w:asciiTheme="minorEastAsia" w:hAnsiTheme="minorEastAsia" w:cs="Arial Unicode MS"/>
                <w:color w:val="000000"/>
                <w:kern w:val="0"/>
                <w:szCs w:val="21"/>
              </w:rPr>
            </w:pPr>
            <w:r w:rsidRPr="00A43248">
              <w:rPr>
                <w:rFonts w:asciiTheme="minorEastAsia" w:hAnsiTheme="minorEastAsia" w:cs="Arial Unicode MS" w:hint="eastAsia"/>
                <w:color w:val="000000"/>
                <w:kern w:val="0"/>
                <w:szCs w:val="21"/>
              </w:rPr>
              <w:t>面罩类别</w:t>
            </w:r>
          </w:p>
        </w:tc>
      </w:tr>
      <w:tr w:rsidR="00A43248" w:rsidRPr="00A43248" w14:paraId="3DF3DCE0" w14:textId="77777777" w:rsidTr="008B6AAE">
        <w:trPr>
          <w:trHeight w:val="194"/>
        </w:trPr>
        <w:tc>
          <w:tcPr>
            <w:tcW w:w="1990" w:type="dxa"/>
            <w:vMerge/>
            <w:vAlign w:val="center"/>
            <w:hideMark/>
          </w:tcPr>
          <w:p w14:paraId="499C23B6" w14:textId="77777777" w:rsidR="00A43248" w:rsidRPr="00A43248" w:rsidRDefault="00A43248" w:rsidP="008B6AAE">
            <w:pPr>
              <w:widowControl/>
              <w:jc w:val="center"/>
              <w:rPr>
                <w:rFonts w:asciiTheme="minorEastAsia" w:hAnsiTheme="minorEastAsia" w:cs="Arial Unicode MS"/>
                <w:color w:val="000000"/>
                <w:kern w:val="0"/>
                <w:szCs w:val="21"/>
              </w:rPr>
            </w:pPr>
          </w:p>
        </w:tc>
        <w:tc>
          <w:tcPr>
            <w:tcW w:w="2389" w:type="dxa"/>
            <w:shd w:val="clear" w:color="000000" w:fill="FFFFFF"/>
            <w:vAlign w:val="center"/>
            <w:hideMark/>
          </w:tcPr>
          <w:p w14:paraId="0612D95C" w14:textId="77777777" w:rsidR="00A43248" w:rsidRPr="00A43248" w:rsidRDefault="00A43248" w:rsidP="008B6AAE">
            <w:pPr>
              <w:widowControl/>
              <w:jc w:val="center"/>
              <w:rPr>
                <w:rFonts w:asciiTheme="minorEastAsia" w:hAnsiTheme="minorEastAsia" w:cs="Arial Unicode MS"/>
                <w:color w:val="000000"/>
                <w:kern w:val="0"/>
                <w:szCs w:val="21"/>
              </w:rPr>
            </w:pPr>
            <w:proofErr w:type="gramStart"/>
            <w:r w:rsidRPr="00A43248">
              <w:rPr>
                <w:rFonts w:asciiTheme="minorEastAsia" w:hAnsiTheme="minorEastAsia" w:cs="Arial Unicode MS" w:hint="eastAsia"/>
                <w:color w:val="000000"/>
                <w:kern w:val="0"/>
                <w:szCs w:val="21"/>
              </w:rPr>
              <w:t>随弃式</w:t>
            </w:r>
            <w:proofErr w:type="gramEnd"/>
            <w:r w:rsidRPr="00A43248">
              <w:rPr>
                <w:rFonts w:asciiTheme="minorEastAsia" w:hAnsiTheme="minorEastAsia" w:cs="Arial Unicode MS" w:hint="eastAsia"/>
                <w:color w:val="000000"/>
                <w:kern w:val="0"/>
                <w:szCs w:val="21"/>
              </w:rPr>
              <w:t>面罩</w:t>
            </w:r>
          </w:p>
        </w:tc>
        <w:tc>
          <w:tcPr>
            <w:tcW w:w="1985" w:type="dxa"/>
            <w:shd w:val="clear" w:color="000000" w:fill="FFFFFF"/>
            <w:vAlign w:val="center"/>
            <w:hideMark/>
          </w:tcPr>
          <w:p w14:paraId="1C29428A" w14:textId="77777777" w:rsidR="00A43248" w:rsidRPr="00A43248" w:rsidRDefault="00A43248" w:rsidP="008B6AAE">
            <w:pPr>
              <w:widowControl/>
              <w:jc w:val="center"/>
              <w:rPr>
                <w:rFonts w:asciiTheme="minorEastAsia" w:hAnsiTheme="minorEastAsia" w:cs="Arial Unicode MS"/>
                <w:color w:val="000000"/>
                <w:kern w:val="0"/>
                <w:szCs w:val="21"/>
              </w:rPr>
            </w:pPr>
            <w:r w:rsidRPr="00A43248">
              <w:rPr>
                <w:rFonts w:asciiTheme="minorEastAsia" w:hAnsiTheme="minorEastAsia" w:cs="Arial Unicode MS" w:hint="eastAsia"/>
                <w:color w:val="000000"/>
                <w:kern w:val="0"/>
                <w:szCs w:val="21"/>
              </w:rPr>
              <w:t>可更换式半面罩</w:t>
            </w:r>
          </w:p>
        </w:tc>
        <w:tc>
          <w:tcPr>
            <w:tcW w:w="1843" w:type="dxa"/>
            <w:shd w:val="clear" w:color="000000" w:fill="FFFFFF"/>
            <w:vAlign w:val="center"/>
            <w:hideMark/>
          </w:tcPr>
          <w:p w14:paraId="75EA70BC" w14:textId="77777777" w:rsidR="00A43248" w:rsidRPr="00A43248" w:rsidRDefault="00A43248" w:rsidP="008B6AAE">
            <w:pPr>
              <w:widowControl/>
              <w:jc w:val="center"/>
              <w:rPr>
                <w:rFonts w:asciiTheme="minorEastAsia" w:hAnsiTheme="minorEastAsia" w:cs="Arial Unicode MS"/>
                <w:color w:val="000000"/>
                <w:kern w:val="0"/>
                <w:szCs w:val="21"/>
              </w:rPr>
            </w:pPr>
            <w:r w:rsidRPr="00A43248">
              <w:rPr>
                <w:rFonts w:asciiTheme="minorEastAsia" w:hAnsiTheme="minorEastAsia" w:cs="Arial Unicode MS" w:hint="eastAsia"/>
                <w:color w:val="000000"/>
                <w:kern w:val="0"/>
                <w:szCs w:val="21"/>
              </w:rPr>
              <w:t>全面罩</w:t>
            </w:r>
          </w:p>
        </w:tc>
      </w:tr>
      <w:tr w:rsidR="008B6AAE" w:rsidRPr="00FB2795" w14:paraId="170C660A" w14:textId="77777777" w:rsidTr="008B6AAE">
        <w:trPr>
          <w:trHeight w:val="956"/>
        </w:trPr>
        <w:tc>
          <w:tcPr>
            <w:tcW w:w="1990" w:type="dxa"/>
            <w:shd w:val="clear" w:color="000000" w:fill="FFFFFF"/>
            <w:vAlign w:val="center"/>
            <w:hideMark/>
          </w:tcPr>
          <w:p w14:paraId="4F6D4B86" w14:textId="63099390" w:rsidR="008B6AAE" w:rsidRPr="00A43248" w:rsidRDefault="008B6AAE" w:rsidP="008B6AAE">
            <w:pPr>
              <w:widowControl/>
              <w:jc w:val="center"/>
              <w:rPr>
                <w:rFonts w:asciiTheme="minorEastAsia" w:hAnsiTheme="minorEastAsia" w:cs="Courier New"/>
                <w:color w:val="000000"/>
                <w:kern w:val="0"/>
                <w:szCs w:val="21"/>
              </w:rPr>
            </w:pPr>
            <w:r w:rsidRPr="00A43248">
              <w:rPr>
                <w:rFonts w:asciiTheme="minorEastAsia" w:hAnsiTheme="minorEastAsia" w:cs="Arial Unicode MS" w:hint="eastAsia"/>
                <w:color w:val="000000"/>
                <w:kern w:val="0"/>
                <w:szCs w:val="21"/>
              </w:rPr>
              <w:t>KN类</w:t>
            </w:r>
          </w:p>
        </w:tc>
        <w:tc>
          <w:tcPr>
            <w:tcW w:w="2389" w:type="dxa"/>
            <w:shd w:val="clear" w:color="000000" w:fill="FFFFFF"/>
            <w:vAlign w:val="center"/>
            <w:hideMark/>
          </w:tcPr>
          <w:p w14:paraId="3DE57812" w14:textId="77777777" w:rsidR="008B6AAE" w:rsidRPr="00FB2795" w:rsidRDefault="008B6AAE" w:rsidP="008B6AAE">
            <w:pPr>
              <w:widowControl/>
              <w:jc w:val="center"/>
              <w:rPr>
                <w:rFonts w:asciiTheme="minorEastAsia" w:hAnsiTheme="minorEastAsia" w:cs="Arial Unicode MS"/>
                <w:color w:val="000000"/>
                <w:kern w:val="0"/>
                <w:szCs w:val="21"/>
              </w:rPr>
            </w:pPr>
            <w:r w:rsidRPr="00A43248">
              <w:rPr>
                <w:rFonts w:asciiTheme="minorEastAsia" w:hAnsiTheme="minorEastAsia" w:cs="Arial Unicode MS" w:hint="eastAsia"/>
                <w:color w:val="000000"/>
                <w:kern w:val="0"/>
                <w:szCs w:val="21"/>
              </w:rPr>
              <w:t>KN90</w:t>
            </w:r>
          </w:p>
          <w:p w14:paraId="273C31DE" w14:textId="77777777" w:rsidR="008B6AAE" w:rsidRPr="00FB2795" w:rsidRDefault="008B6AAE" w:rsidP="008B6AAE">
            <w:pPr>
              <w:widowControl/>
              <w:jc w:val="center"/>
              <w:rPr>
                <w:rFonts w:asciiTheme="minorEastAsia" w:hAnsiTheme="minorEastAsia" w:cs="Arial Unicode MS"/>
                <w:color w:val="000000"/>
                <w:kern w:val="0"/>
                <w:szCs w:val="21"/>
              </w:rPr>
            </w:pPr>
            <w:r w:rsidRPr="00A43248">
              <w:rPr>
                <w:rFonts w:asciiTheme="minorEastAsia" w:hAnsiTheme="minorEastAsia" w:cs="Arial Unicode MS" w:hint="eastAsia"/>
                <w:color w:val="000000"/>
                <w:kern w:val="0"/>
                <w:szCs w:val="21"/>
              </w:rPr>
              <w:t>KN95</w:t>
            </w:r>
          </w:p>
          <w:p w14:paraId="2EF73ED4" w14:textId="4B51D7A2" w:rsidR="008B6AAE" w:rsidRPr="00A43248" w:rsidRDefault="008B6AAE" w:rsidP="008B6AAE">
            <w:pPr>
              <w:jc w:val="center"/>
              <w:rPr>
                <w:rFonts w:asciiTheme="minorEastAsia" w:hAnsiTheme="minorEastAsia" w:cs="Arial Unicode MS"/>
                <w:color w:val="000000"/>
                <w:kern w:val="0"/>
                <w:szCs w:val="21"/>
              </w:rPr>
            </w:pPr>
            <w:r w:rsidRPr="00A43248">
              <w:rPr>
                <w:rFonts w:asciiTheme="minorEastAsia" w:hAnsiTheme="minorEastAsia" w:cs="Arial Unicode MS" w:hint="eastAsia"/>
                <w:color w:val="000000"/>
                <w:kern w:val="0"/>
                <w:szCs w:val="21"/>
              </w:rPr>
              <w:t>KN100</w:t>
            </w:r>
          </w:p>
        </w:tc>
        <w:tc>
          <w:tcPr>
            <w:tcW w:w="1985" w:type="dxa"/>
            <w:shd w:val="clear" w:color="000000" w:fill="FFFFFF"/>
            <w:vAlign w:val="center"/>
            <w:hideMark/>
          </w:tcPr>
          <w:p w14:paraId="3DA1F051" w14:textId="77777777" w:rsidR="008B6AAE" w:rsidRPr="00FB2795" w:rsidRDefault="008B6AAE" w:rsidP="008B6AAE">
            <w:pPr>
              <w:widowControl/>
              <w:jc w:val="center"/>
              <w:rPr>
                <w:rFonts w:asciiTheme="minorEastAsia" w:hAnsiTheme="minorEastAsia" w:cs="Arial Unicode MS"/>
                <w:color w:val="000000"/>
                <w:kern w:val="0"/>
                <w:szCs w:val="21"/>
              </w:rPr>
            </w:pPr>
            <w:r w:rsidRPr="00A43248">
              <w:rPr>
                <w:rFonts w:asciiTheme="minorEastAsia" w:hAnsiTheme="minorEastAsia" w:cs="Arial Unicode MS" w:hint="eastAsia"/>
                <w:color w:val="000000"/>
                <w:kern w:val="0"/>
                <w:szCs w:val="21"/>
              </w:rPr>
              <w:t>KN90</w:t>
            </w:r>
          </w:p>
          <w:p w14:paraId="088D21F4" w14:textId="77777777" w:rsidR="008B6AAE" w:rsidRPr="00FB2795" w:rsidRDefault="008B6AAE" w:rsidP="008B6AAE">
            <w:pPr>
              <w:widowControl/>
              <w:jc w:val="center"/>
              <w:rPr>
                <w:rFonts w:asciiTheme="minorEastAsia" w:hAnsiTheme="minorEastAsia" w:cs="Arial Unicode MS"/>
                <w:color w:val="000000"/>
                <w:kern w:val="0"/>
                <w:szCs w:val="21"/>
              </w:rPr>
            </w:pPr>
            <w:r w:rsidRPr="00A43248">
              <w:rPr>
                <w:rFonts w:asciiTheme="minorEastAsia" w:hAnsiTheme="minorEastAsia" w:cs="Arial Unicode MS" w:hint="eastAsia"/>
                <w:color w:val="000000"/>
                <w:kern w:val="0"/>
                <w:szCs w:val="21"/>
              </w:rPr>
              <w:t>KN95</w:t>
            </w:r>
          </w:p>
          <w:p w14:paraId="5E321B1D" w14:textId="295C4EE8" w:rsidR="008B6AAE" w:rsidRPr="00A43248" w:rsidRDefault="008B6AAE" w:rsidP="008B6AAE">
            <w:pPr>
              <w:jc w:val="center"/>
              <w:rPr>
                <w:rFonts w:asciiTheme="minorEastAsia" w:hAnsiTheme="minorEastAsia" w:cs="Arial Unicode MS"/>
                <w:color w:val="000000"/>
                <w:kern w:val="0"/>
                <w:szCs w:val="21"/>
              </w:rPr>
            </w:pPr>
            <w:r w:rsidRPr="00A43248">
              <w:rPr>
                <w:rFonts w:asciiTheme="minorEastAsia" w:hAnsiTheme="minorEastAsia" w:cs="Arial Unicode MS" w:hint="eastAsia"/>
                <w:color w:val="000000"/>
                <w:kern w:val="0"/>
                <w:szCs w:val="21"/>
              </w:rPr>
              <w:t>KN100</w:t>
            </w:r>
          </w:p>
        </w:tc>
        <w:tc>
          <w:tcPr>
            <w:tcW w:w="1843" w:type="dxa"/>
            <w:shd w:val="clear" w:color="000000" w:fill="FFFFFF"/>
            <w:vAlign w:val="center"/>
            <w:hideMark/>
          </w:tcPr>
          <w:p w14:paraId="1FAB8FBA" w14:textId="77777777" w:rsidR="008B6AAE" w:rsidRPr="00FB2795" w:rsidRDefault="008B6AAE" w:rsidP="008B6AAE">
            <w:pPr>
              <w:widowControl/>
              <w:jc w:val="center"/>
              <w:rPr>
                <w:rFonts w:asciiTheme="minorEastAsia" w:hAnsiTheme="minorEastAsia" w:cs="Arial Unicode MS"/>
                <w:color w:val="000000"/>
                <w:kern w:val="0"/>
                <w:szCs w:val="21"/>
              </w:rPr>
            </w:pPr>
            <w:r w:rsidRPr="00A43248">
              <w:rPr>
                <w:rFonts w:asciiTheme="minorEastAsia" w:hAnsiTheme="minorEastAsia" w:cs="Arial Unicode MS" w:hint="eastAsia"/>
                <w:color w:val="000000"/>
                <w:kern w:val="0"/>
                <w:szCs w:val="21"/>
              </w:rPr>
              <w:t>KN95</w:t>
            </w:r>
          </w:p>
          <w:p w14:paraId="4347080B" w14:textId="13B59D21" w:rsidR="008B6AAE" w:rsidRPr="00A43248" w:rsidRDefault="008B6AAE" w:rsidP="008B6AAE">
            <w:pPr>
              <w:jc w:val="center"/>
              <w:rPr>
                <w:rFonts w:asciiTheme="minorEastAsia" w:hAnsiTheme="minorEastAsia" w:cs="Arial Unicode MS"/>
                <w:color w:val="000000"/>
                <w:kern w:val="0"/>
                <w:szCs w:val="21"/>
              </w:rPr>
            </w:pPr>
            <w:r w:rsidRPr="00A43248">
              <w:rPr>
                <w:rFonts w:asciiTheme="minorEastAsia" w:hAnsiTheme="minorEastAsia" w:cs="Arial Unicode MS" w:hint="eastAsia"/>
                <w:color w:val="000000"/>
                <w:kern w:val="0"/>
                <w:szCs w:val="21"/>
              </w:rPr>
              <w:t>KN100</w:t>
            </w:r>
          </w:p>
        </w:tc>
      </w:tr>
      <w:tr w:rsidR="008B6AAE" w:rsidRPr="00FB2795" w14:paraId="66427143" w14:textId="77777777" w:rsidTr="008B6AAE">
        <w:trPr>
          <w:trHeight w:val="956"/>
        </w:trPr>
        <w:tc>
          <w:tcPr>
            <w:tcW w:w="1990" w:type="dxa"/>
            <w:shd w:val="clear" w:color="000000" w:fill="FFFFFF"/>
            <w:vAlign w:val="center"/>
            <w:hideMark/>
          </w:tcPr>
          <w:p w14:paraId="4570DF3D" w14:textId="016EE185" w:rsidR="008B6AAE" w:rsidRPr="00A43248" w:rsidRDefault="008B6AAE" w:rsidP="008B6AAE">
            <w:pPr>
              <w:widowControl/>
              <w:jc w:val="center"/>
              <w:rPr>
                <w:rFonts w:asciiTheme="minorEastAsia" w:hAnsiTheme="minorEastAsia" w:cs="Courier New"/>
                <w:color w:val="000000"/>
                <w:kern w:val="0"/>
                <w:szCs w:val="21"/>
              </w:rPr>
            </w:pPr>
            <w:r w:rsidRPr="00A43248">
              <w:rPr>
                <w:rFonts w:asciiTheme="minorEastAsia" w:hAnsiTheme="minorEastAsia" w:cs="Arial Unicode MS" w:hint="eastAsia"/>
                <w:color w:val="000000"/>
                <w:kern w:val="0"/>
                <w:szCs w:val="21"/>
              </w:rPr>
              <w:t>KP类</w:t>
            </w:r>
          </w:p>
        </w:tc>
        <w:tc>
          <w:tcPr>
            <w:tcW w:w="2389" w:type="dxa"/>
            <w:shd w:val="clear" w:color="000000" w:fill="FFFFFF"/>
            <w:vAlign w:val="center"/>
            <w:hideMark/>
          </w:tcPr>
          <w:p w14:paraId="015FDC2C" w14:textId="77777777" w:rsidR="008B6AAE" w:rsidRPr="00FB2795" w:rsidRDefault="008B6AAE" w:rsidP="008B6AAE">
            <w:pPr>
              <w:widowControl/>
              <w:jc w:val="center"/>
              <w:rPr>
                <w:rFonts w:asciiTheme="minorEastAsia" w:hAnsiTheme="minorEastAsia" w:cs="Arial Unicode MS"/>
                <w:color w:val="000000"/>
                <w:kern w:val="0"/>
                <w:szCs w:val="21"/>
              </w:rPr>
            </w:pPr>
            <w:r w:rsidRPr="00A43248">
              <w:rPr>
                <w:rFonts w:asciiTheme="minorEastAsia" w:hAnsiTheme="minorEastAsia" w:cs="Arial Unicode MS" w:hint="eastAsia"/>
                <w:color w:val="000000"/>
                <w:kern w:val="0"/>
                <w:szCs w:val="21"/>
              </w:rPr>
              <w:t>KP90</w:t>
            </w:r>
          </w:p>
          <w:p w14:paraId="558E258E" w14:textId="77777777" w:rsidR="008B6AAE" w:rsidRPr="00FB2795" w:rsidRDefault="008B6AAE" w:rsidP="008B6AAE">
            <w:pPr>
              <w:widowControl/>
              <w:jc w:val="center"/>
              <w:rPr>
                <w:rFonts w:asciiTheme="minorEastAsia" w:hAnsiTheme="minorEastAsia" w:cs="Arial Unicode MS"/>
                <w:color w:val="000000"/>
                <w:kern w:val="0"/>
                <w:szCs w:val="21"/>
              </w:rPr>
            </w:pPr>
            <w:r w:rsidRPr="00A43248">
              <w:rPr>
                <w:rFonts w:asciiTheme="minorEastAsia" w:hAnsiTheme="minorEastAsia" w:cs="Arial Unicode MS" w:hint="eastAsia"/>
                <w:color w:val="000000"/>
                <w:kern w:val="0"/>
                <w:szCs w:val="21"/>
              </w:rPr>
              <w:t>KP95</w:t>
            </w:r>
          </w:p>
          <w:p w14:paraId="1630FB4F" w14:textId="49439172" w:rsidR="008B6AAE" w:rsidRPr="00A43248" w:rsidRDefault="008B6AAE" w:rsidP="00A43248">
            <w:pPr>
              <w:jc w:val="center"/>
              <w:rPr>
                <w:rFonts w:asciiTheme="minorEastAsia" w:hAnsiTheme="minorEastAsia" w:cs="Arial Unicode MS"/>
                <w:color w:val="000000"/>
                <w:kern w:val="0"/>
                <w:szCs w:val="21"/>
              </w:rPr>
            </w:pPr>
            <w:r w:rsidRPr="00A43248">
              <w:rPr>
                <w:rFonts w:asciiTheme="minorEastAsia" w:hAnsiTheme="minorEastAsia" w:cs="Arial Unicode MS" w:hint="eastAsia"/>
                <w:color w:val="000000"/>
                <w:kern w:val="0"/>
                <w:szCs w:val="21"/>
              </w:rPr>
              <w:t>KP100</w:t>
            </w:r>
          </w:p>
        </w:tc>
        <w:tc>
          <w:tcPr>
            <w:tcW w:w="1985" w:type="dxa"/>
            <w:shd w:val="clear" w:color="000000" w:fill="FFFFFF"/>
            <w:vAlign w:val="center"/>
            <w:hideMark/>
          </w:tcPr>
          <w:p w14:paraId="22C61191" w14:textId="77777777" w:rsidR="008B6AAE" w:rsidRPr="00FB2795" w:rsidRDefault="008B6AAE" w:rsidP="008B6AAE">
            <w:pPr>
              <w:widowControl/>
              <w:jc w:val="center"/>
              <w:rPr>
                <w:rFonts w:asciiTheme="minorEastAsia" w:hAnsiTheme="minorEastAsia" w:cs="Arial Unicode MS"/>
                <w:color w:val="000000"/>
                <w:kern w:val="0"/>
                <w:szCs w:val="21"/>
              </w:rPr>
            </w:pPr>
            <w:r w:rsidRPr="00A43248">
              <w:rPr>
                <w:rFonts w:asciiTheme="minorEastAsia" w:hAnsiTheme="minorEastAsia" w:cs="Arial Unicode MS" w:hint="eastAsia"/>
                <w:color w:val="000000"/>
                <w:kern w:val="0"/>
                <w:szCs w:val="21"/>
              </w:rPr>
              <w:t>KP90</w:t>
            </w:r>
          </w:p>
          <w:p w14:paraId="239CB29B" w14:textId="77777777" w:rsidR="008B6AAE" w:rsidRPr="00FB2795" w:rsidRDefault="008B6AAE" w:rsidP="008B6AAE">
            <w:pPr>
              <w:widowControl/>
              <w:jc w:val="center"/>
              <w:rPr>
                <w:rFonts w:asciiTheme="minorEastAsia" w:hAnsiTheme="minorEastAsia" w:cs="Arial Unicode MS"/>
                <w:color w:val="000000"/>
                <w:kern w:val="0"/>
                <w:szCs w:val="21"/>
              </w:rPr>
            </w:pPr>
            <w:r w:rsidRPr="00A43248">
              <w:rPr>
                <w:rFonts w:asciiTheme="minorEastAsia" w:hAnsiTheme="minorEastAsia" w:cs="Arial Unicode MS" w:hint="eastAsia"/>
                <w:color w:val="000000"/>
                <w:kern w:val="0"/>
                <w:szCs w:val="21"/>
              </w:rPr>
              <w:t>KP95</w:t>
            </w:r>
          </w:p>
          <w:p w14:paraId="7025B87F" w14:textId="4D7CB05C" w:rsidR="008B6AAE" w:rsidRPr="00A43248" w:rsidRDefault="008B6AAE" w:rsidP="00A43248">
            <w:pPr>
              <w:jc w:val="center"/>
              <w:rPr>
                <w:rFonts w:asciiTheme="minorEastAsia" w:hAnsiTheme="minorEastAsia" w:cs="Arial Unicode MS"/>
                <w:color w:val="000000"/>
                <w:kern w:val="0"/>
                <w:szCs w:val="21"/>
              </w:rPr>
            </w:pPr>
            <w:r w:rsidRPr="00A43248">
              <w:rPr>
                <w:rFonts w:asciiTheme="minorEastAsia" w:hAnsiTheme="minorEastAsia" w:cs="Arial Unicode MS" w:hint="eastAsia"/>
                <w:color w:val="000000"/>
                <w:kern w:val="0"/>
                <w:szCs w:val="21"/>
              </w:rPr>
              <w:t>KP100</w:t>
            </w:r>
          </w:p>
        </w:tc>
        <w:tc>
          <w:tcPr>
            <w:tcW w:w="1843" w:type="dxa"/>
            <w:shd w:val="clear" w:color="000000" w:fill="FFFFFF"/>
            <w:vAlign w:val="center"/>
            <w:hideMark/>
          </w:tcPr>
          <w:p w14:paraId="5A3EABB3" w14:textId="77777777" w:rsidR="008B6AAE" w:rsidRPr="00FB2795" w:rsidRDefault="008B6AAE" w:rsidP="008B6AAE">
            <w:pPr>
              <w:widowControl/>
              <w:jc w:val="center"/>
              <w:rPr>
                <w:rFonts w:asciiTheme="minorEastAsia" w:hAnsiTheme="minorEastAsia" w:cs="Arial Unicode MS"/>
                <w:color w:val="000000"/>
                <w:kern w:val="0"/>
                <w:szCs w:val="21"/>
              </w:rPr>
            </w:pPr>
            <w:r w:rsidRPr="00A43248">
              <w:rPr>
                <w:rFonts w:asciiTheme="minorEastAsia" w:hAnsiTheme="minorEastAsia" w:cs="Arial Unicode MS" w:hint="eastAsia"/>
                <w:color w:val="000000"/>
                <w:kern w:val="0"/>
                <w:szCs w:val="21"/>
              </w:rPr>
              <w:t>KP95</w:t>
            </w:r>
          </w:p>
          <w:p w14:paraId="7223E62E" w14:textId="314DEAF6" w:rsidR="008B6AAE" w:rsidRPr="00A43248" w:rsidRDefault="008B6AAE" w:rsidP="008B6AAE">
            <w:pPr>
              <w:jc w:val="center"/>
              <w:rPr>
                <w:rFonts w:asciiTheme="minorEastAsia" w:hAnsiTheme="minorEastAsia" w:cs="Arial Unicode MS"/>
                <w:color w:val="000000"/>
                <w:kern w:val="0"/>
                <w:szCs w:val="21"/>
              </w:rPr>
            </w:pPr>
            <w:r w:rsidRPr="00A43248">
              <w:rPr>
                <w:rFonts w:asciiTheme="minorEastAsia" w:hAnsiTheme="minorEastAsia" w:cs="Arial Unicode MS" w:hint="eastAsia"/>
                <w:color w:val="000000"/>
                <w:kern w:val="0"/>
                <w:szCs w:val="21"/>
              </w:rPr>
              <w:t>KP100</w:t>
            </w:r>
          </w:p>
        </w:tc>
      </w:tr>
    </w:tbl>
    <w:p w14:paraId="1C343EEE" w14:textId="50EAC175" w:rsidR="00300628" w:rsidRDefault="008B6AAE" w:rsidP="00300628">
      <w:pPr>
        <w:spacing w:line="360" w:lineRule="auto"/>
        <w:ind w:firstLine="420"/>
        <w:rPr>
          <w:sz w:val="24"/>
          <w:szCs w:val="24"/>
        </w:rPr>
      </w:pPr>
      <w:r>
        <w:rPr>
          <w:rFonts w:hint="eastAsia"/>
          <w:sz w:val="24"/>
          <w:szCs w:val="24"/>
        </w:rPr>
        <w:t>从</w:t>
      </w:r>
      <w:r w:rsidR="00300628" w:rsidRPr="00C75FA3">
        <w:rPr>
          <w:rFonts w:hint="eastAsia"/>
          <w:sz w:val="24"/>
          <w:szCs w:val="24"/>
        </w:rPr>
        <w:t>过滤效率</w:t>
      </w:r>
      <w:r>
        <w:rPr>
          <w:rFonts w:hint="eastAsia"/>
          <w:sz w:val="24"/>
          <w:szCs w:val="24"/>
        </w:rPr>
        <w:t>来看，本标准</w:t>
      </w:r>
      <w:r w:rsidR="00300628" w:rsidRPr="00C75FA3">
        <w:rPr>
          <w:rFonts w:hint="eastAsia"/>
          <w:sz w:val="24"/>
          <w:szCs w:val="24"/>
        </w:rPr>
        <w:t>与</w:t>
      </w:r>
      <w:r w:rsidR="00300628" w:rsidRPr="00C75FA3">
        <w:rPr>
          <w:rFonts w:hint="eastAsia"/>
          <w:sz w:val="24"/>
          <w:szCs w:val="24"/>
        </w:rPr>
        <w:t>CFR</w:t>
      </w:r>
      <w:r w:rsidR="00300628" w:rsidRPr="00C75FA3">
        <w:rPr>
          <w:sz w:val="24"/>
          <w:szCs w:val="24"/>
        </w:rPr>
        <w:t xml:space="preserve"> 42</w:t>
      </w:r>
      <w:r w:rsidR="00300628" w:rsidRPr="00C75FA3">
        <w:rPr>
          <w:rFonts w:hint="eastAsia"/>
          <w:sz w:val="24"/>
          <w:szCs w:val="24"/>
        </w:rPr>
        <w:t>-</w:t>
      </w:r>
      <w:r w:rsidR="00300628" w:rsidRPr="00C75FA3">
        <w:rPr>
          <w:sz w:val="24"/>
          <w:szCs w:val="24"/>
        </w:rPr>
        <w:t>84</w:t>
      </w:r>
      <w:r w:rsidR="00300628" w:rsidRPr="00C75FA3">
        <w:rPr>
          <w:rFonts w:hint="eastAsia"/>
          <w:sz w:val="24"/>
          <w:szCs w:val="24"/>
        </w:rPr>
        <w:t>-</w:t>
      </w:r>
      <w:r w:rsidR="00300628" w:rsidRPr="00C75FA3">
        <w:rPr>
          <w:sz w:val="24"/>
          <w:szCs w:val="24"/>
        </w:rPr>
        <w:t>1995</w:t>
      </w:r>
      <w:r>
        <w:rPr>
          <w:sz w:val="24"/>
          <w:szCs w:val="24"/>
        </w:rPr>
        <w:t>的解释指南</w:t>
      </w:r>
      <w:r w:rsidR="00300628" w:rsidRPr="00C75FA3">
        <w:rPr>
          <w:sz w:val="24"/>
          <w:szCs w:val="24"/>
        </w:rPr>
        <w:t>规定的</w:t>
      </w:r>
      <w:r w:rsidR="00300628" w:rsidRPr="00C75FA3">
        <w:rPr>
          <w:sz w:val="24"/>
          <w:szCs w:val="24"/>
        </w:rPr>
        <w:t>N</w:t>
      </w:r>
      <w:r w:rsidR="00300628" w:rsidRPr="00C75FA3">
        <w:rPr>
          <w:sz w:val="24"/>
          <w:szCs w:val="24"/>
        </w:rPr>
        <w:t>系列口罩类似</w:t>
      </w:r>
      <w:r w:rsidR="00300628" w:rsidRPr="00C75FA3">
        <w:rPr>
          <w:rFonts w:hint="eastAsia"/>
          <w:sz w:val="24"/>
          <w:szCs w:val="24"/>
        </w:rPr>
        <w:t>：</w:t>
      </w:r>
    </w:p>
    <w:tbl>
      <w:tblPr>
        <w:tblW w:w="8222" w:type="dxa"/>
        <w:tblInd w:w="-5" w:type="dxa"/>
        <w:tblCellMar>
          <w:top w:w="57" w:type="dxa"/>
          <w:bottom w:w="57" w:type="dxa"/>
        </w:tblCellMar>
        <w:tblLook w:val="04A0" w:firstRow="1" w:lastRow="0" w:firstColumn="1" w:lastColumn="0" w:noHBand="0" w:noVBand="1"/>
      </w:tblPr>
      <w:tblGrid>
        <w:gridCol w:w="2835"/>
        <w:gridCol w:w="2835"/>
        <w:gridCol w:w="2552"/>
      </w:tblGrid>
      <w:tr w:rsidR="008B6AAE" w:rsidRPr="008B6AAE" w14:paraId="50D2DEAE" w14:textId="77777777" w:rsidTr="008B6AAE">
        <w:trPr>
          <w:trHeight w:val="270"/>
        </w:trPr>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F4F87E" w14:textId="77777777" w:rsidR="008B6AAE" w:rsidRPr="008B6AAE" w:rsidRDefault="008B6AAE" w:rsidP="008B6AAE">
            <w:pPr>
              <w:widowControl/>
              <w:jc w:val="center"/>
              <w:rPr>
                <w:rFonts w:asciiTheme="minorEastAsia" w:hAnsiTheme="minorEastAsia" w:cs="Arial Unicode MS"/>
                <w:color w:val="000000"/>
                <w:kern w:val="0"/>
                <w:szCs w:val="21"/>
              </w:rPr>
            </w:pPr>
            <w:r w:rsidRPr="008B6AAE">
              <w:rPr>
                <w:rFonts w:asciiTheme="minorEastAsia" w:hAnsiTheme="minorEastAsia" w:cs="Arial Unicode MS" w:hint="eastAsia"/>
                <w:color w:val="000000"/>
                <w:kern w:val="0"/>
                <w:szCs w:val="21"/>
              </w:rPr>
              <w:t>过滤元件的类别和级别</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7EEDAA2C" w14:textId="77777777" w:rsidR="008B6AAE" w:rsidRPr="008B6AAE" w:rsidRDefault="008B6AAE" w:rsidP="008B6AAE">
            <w:pPr>
              <w:widowControl/>
              <w:jc w:val="center"/>
              <w:rPr>
                <w:rFonts w:asciiTheme="minorEastAsia" w:hAnsiTheme="minorEastAsia" w:cs="Arial Unicode MS"/>
                <w:color w:val="000000"/>
                <w:kern w:val="0"/>
                <w:szCs w:val="21"/>
              </w:rPr>
            </w:pPr>
            <w:r w:rsidRPr="008B6AAE">
              <w:rPr>
                <w:rFonts w:asciiTheme="minorEastAsia" w:hAnsiTheme="minorEastAsia" w:cs="Arial Unicode MS" w:hint="eastAsia"/>
                <w:color w:val="000000"/>
                <w:kern w:val="0"/>
                <w:szCs w:val="21"/>
              </w:rPr>
              <w:t>用氯化钠颗粒物检测</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7EA66739" w14:textId="77777777" w:rsidR="008B6AAE" w:rsidRPr="008B6AAE" w:rsidRDefault="008B6AAE" w:rsidP="008B6AAE">
            <w:pPr>
              <w:widowControl/>
              <w:jc w:val="center"/>
              <w:rPr>
                <w:rFonts w:asciiTheme="minorEastAsia" w:hAnsiTheme="minorEastAsia" w:cs="Arial Unicode MS"/>
                <w:color w:val="000000"/>
                <w:kern w:val="0"/>
                <w:szCs w:val="21"/>
              </w:rPr>
            </w:pPr>
            <w:r w:rsidRPr="008B6AAE">
              <w:rPr>
                <w:rFonts w:asciiTheme="minorEastAsia" w:hAnsiTheme="minorEastAsia" w:cs="Arial Unicode MS" w:hint="eastAsia"/>
                <w:color w:val="000000"/>
                <w:kern w:val="0"/>
                <w:szCs w:val="21"/>
              </w:rPr>
              <w:t>用油类颗粒物检测</w:t>
            </w:r>
          </w:p>
        </w:tc>
      </w:tr>
      <w:tr w:rsidR="008B6AAE" w:rsidRPr="008B6AAE" w14:paraId="03A754BD" w14:textId="77777777" w:rsidTr="008B6AAE">
        <w:trPr>
          <w:trHeight w:val="270"/>
        </w:trPr>
        <w:tc>
          <w:tcPr>
            <w:tcW w:w="2835" w:type="dxa"/>
            <w:tcBorders>
              <w:top w:val="nil"/>
              <w:left w:val="single" w:sz="4" w:space="0" w:color="auto"/>
              <w:bottom w:val="single" w:sz="4" w:space="0" w:color="auto"/>
              <w:right w:val="single" w:sz="4" w:space="0" w:color="auto"/>
            </w:tcBorders>
            <w:shd w:val="clear" w:color="000000" w:fill="FFFFFF"/>
            <w:vAlign w:val="center"/>
            <w:hideMark/>
          </w:tcPr>
          <w:p w14:paraId="44B5A57B" w14:textId="77777777" w:rsidR="008B6AAE" w:rsidRPr="008B6AAE" w:rsidRDefault="008B6AAE" w:rsidP="008B6AAE">
            <w:pPr>
              <w:widowControl/>
              <w:jc w:val="center"/>
              <w:rPr>
                <w:rFonts w:asciiTheme="minorEastAsia" w:hAnsiTheme="minorEastAsia" w:cs="Arial Unicode MS"/>
                <w:color w:val="000000"/>
                <w:kern w:val="0"/>
                <w:szCs w:val="21"/>
              </w:rPr>
            </w:pPr>
            <w:r w:rsidRPr="008B6AAE">
              <w:rPr>
                <w:rFonts w:asciiTheme="minorEastAsia" w:hAnsiTheme="minorEastAsia" w:cs="Arial Unicode MS" w:hint="eastAsia"/>
                <w:color w:val="000000"/>
                <w:kern w:val="0"/>
                <w:szCs w:val="21"/>
              </w:rPr>
              <w:t>KN90</w:t>
            </w:r>
          </w:p>
        </w:tc>
        <w:tc>
          <w:tcPr>
            <w:tcW w:w="2835" w:type="dxa"/>
            <w:tcBorders>
              <w:top w:val="nil"/>
              <w:left w:val="nil"/>
              <w:bottom w:val="single" w:sz="4" w:space="0" w:color="auto"/>
              <w:right w:val="single" w:sz="4" w:space="0" w:color="auto"/>
            </w:tcBorders>
            <w:shd w:val="clear" w:color="000000" w:fill="FFFFFF"/>
            <w:vAlign w:val="center"/>
            <w:hideMark/>
          </w:tcPr>
          <w:p w14:paraId="079A4B96" w14:textId="77777777" w:rsidR="008B6AAE" w:rsidRPr="008B6AAE" w:rsidRDefault="008B6AAE" w:rsidP="008B6AAE">
            <w:pPr>
              <w:widowControl/>
              <w:jc w:val="center"/>
              <w:rPr>
                <w:rFonts w:asciiTheme="minorEastAsia" w:hAnsiTheme="minorEastAsia" w:cs="Arial Unicode MS"/>
                <w:color w:val="000000"/>
                <w:kern w:val="0"/>
                <w:szCs w:val="21"/>
              </w:rPr>
            </w:pPr>
            <w:r w:rsidRPr="008B6AAE">
              <w:rPr>
                <w:rFonts w:asciiTheme="minorEastAsia" w:hAnsiTheme="minorEastAsia" w:cs="Arial Unicode MS" w:hint="eastAsia"/>
                <w:color w:val="000000"/>
                <w:kern w:val="0"/>
                <w:szCs w:val="21"/>
              </w:rPr>
              <w:t>≥90.0%</w:t>
            </w:r>
          </w:p>
        </w:tc>
        <w:tc>
          <w:tcPr>
            <w:tcW w:w="255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525C2F" w14:textId="77777777" w:rsidR="008B6AAE" w:rsidRPr="008B6AAE" w:rsidRDefault="008B6AAE" w:rsidP="008B6AAE">
            <w:pPr>
              <w:widowControl/>
              <w:jc w:val="center"/>
              <w:rPr>
                <w:rFonts w:asciiTheme="minorEastAsia" w:hAnsiTheme="minorEastAsia" w:cs="Arial Unicode MS"/>
                <w:color w:val="000000"/>
                <w:kern w:val="0"/>
                <w:szCs w:val="21"/>
              </w:rPr>
            </w:pPr>
            <w:r w:rsidRPr="008B6AAE">
              <w:rPr>
                <w:rFonts w:asciiTheme="minorEastAsia" w:hAnsiTheme="minorEastAsia" w:cs="Arial Unicode MS" w:hint="eastAsia"/>
                <w:color w:val="000000"/>
                <w:kern w:val="0"/>
                <w:szCs w:val="21"/>
              </w:rPr>
              <w:t>不适用</w:t>
            </w:r>
          </w:p>
        </w:tc>
      </w:tr>
      <w:tr w:rsidR="008B6AAE" w:rsidRPr="008B6AAE" w14:paraId="41C66B8E" w14:textId="77777777" w:rsidTr="008B6AAE">
        <w:trPr>
          <w:trHeight w:val="270"/>
        </w:trPr>
        <w:tc>
          <w:tcPr>
            <w:tcW w:w="2835" w:type="dxa"/>
            <w:tcBorders>
              <w:top w:val="nil"/>
              <w:left w:val="single" w:sz="4" w:space="0" w:color="auto"/>
              <w:bottom w:val="single" w:sz="4" w:space="0" w:color="auto"/>
              <w:right w:val="single" w:sz="4" w:space="0" w:color="auto"/>
            </w:tcBorders>
            <w:shd w:val="clear" w:color="000000" w:fill="FFFFFF"/>
            <w:vAlign w:val="center"/>
            <w:hideMark/>
          </w:tcPr>
          <w:p w14:paraId="456A8C16" w14:textId="77777777" w:rsidR="008B6AAE" w:rsidRPr="008B6AAE" w:rsidRDefault="008B6AAE" w:rsidP="008B6AAE">
            <w:pPr>
              <w:widowControl/>
              <w:jc w:val="center"/>
              <w:rPr>
                <w:rFonts w:asciiTheme="minorEastAsia" w:hAnsiTheme="minorEastAsia" w:cs="Arial Unicode MS"/>
                <w:color w:val="000000"/>
                <w:kern w:val="0"/>
                <w:szCs w:val="21"/>
              </w:rPr>
            </w:pPr>
            <w:r w:rsidRPr="008B6AAE">
              <w:rPr>
                <w:rFonts w:asciiTheme="minorEastAsia" w:hAnsiTheme="minorEastAsia" w:cs="Arial Unicode MS" w:hint="eastAsia"/>
                <w:color w:val="000000"/>
                <w:kern w:val="0"/>
                <w:szCs w:val="21"/>
              </w:rPr>
              <w:t>KN95</w:t>
            </w:r>
          </w:p>
        </w:tc>
        <w:tc>
          <w:tcPr>
            <w:tcW w:w="2835" w:type="dxa"/>
            <w:tcBorders>
              <w:top w:val="nil"/>
              <w:left w:val="nil"/>
              <w:bottom w:val="single" w:sz="4" w:space="0" w:color="auto"/>
              <w:right w:val="single" w:sz="4" w:space="0" w:color="auto"/>
            </w:tcBorders>
            <w:shd w:val="clear" w:color="000000" w:fill="FFFFFF"/>
            <w:vAlign w:val="center"/>
            <w:hideMark/>
          </w:tcPr>
          <w:p w14:paraId="238CEF07" w14:textId="77777777" w:rsidR="008B6AAE" w:rsidRPr="008B6AAE" w:rsidRDefault="008B6AAE" w:rsidP="008B6AAE">
            <w:pPr>
              <w:widowControl/>
              <w:jc w:val="center"/>
              <w:rPr>
                <w:rFonts w:asciiTheme="minorEastAsia" w:hAnsiTheme="minorEastAsia" w:cs="Arial Unicode MS"/>
                <w:color w:val="000000"/>
                <w:kern w:val="0"/>
                <w:szCs w:val="21"/>
              </w:rPr>
            </w:pPr>
            <w:r w:rsidRPr="008B6AAE">
              <w:rPr>
                <w:rFonts w:asciiTheme="minorEastAsia" w:hAnsiTheme="minorEastAsia" w:cs="Arial Unicode MS" w:hint="eastAsia"/>
                <w:color w:val="000000"/>
                <w:kern w:val="0"/>
                <w:szCs w:val="21"/>
              </w:rPr>
              <w:t>≥95.0%</w:t>
            </w:r>
          </w:p>
        </w:tc>
        <w:tc>
          <w:tcPr>
            <w:tcW w:w="2552" w:type="dxa"/>
            <w:vMerge/>
            <w:tcBorders>
              <w:top w:val="nil"/>
              <w:left w:val="single" w:sz="4" w:space="0" w:color="auto"/>
              <w:bottom w:val="single" w:sz="4" w:space="0" w:color="auto"/>
              <w:right w:val="single" w:sz="4" w:space="0" w:color="auto"/>
            </w:tcBorders>
            <w:vAlign w:val="center"/>
            <w:hideMark/>
          </w:tcPr>
          <w:p w14:paraId="70BA9A82" w14:textId="77777777" w:rsidR="008B6AAE" w:rsidRPr="008B6AAE" w:rsidRDefault="008B6AAE" w:rsidP="008B6AAE">
            <w:pPr>
              <w:widowControl/>
              <w:jc w:val="left"/>
              <w:rPr>
                <w:rFonts w:asciiTheme="minorEastAsia" w:hAnsiTheme="minorEastAsia" w:cs="Arial Unicode MS"/>
                <w:color w:val="000000"/>
                <w:kern w:val="0"/>
                <w:szCs w:val="21"/>
              </w:rPr>
            </w:pPr>
          </w:p>
        </w:tc>
      </w:tr>
      <w:tr w:rsidR="008B6AAE" w:rsidRPr="008B6AAE" w14:paraId="3F043F80" w14:textId="77777777" w:rsidTr="008B6AAE">
        <w:trPr>
          <w:trHeight w:val="270"/>
        </w:trPr>
        <w:tc>
          <w:tcPr>
            <w:tcW w:w="2835" w:type="dxa"/>
            <w:tcBorders>
              <w:top w:val="nil"/>
              <w:left w:val="single" w:sz="4" w:space="0" w:color="auto"/>
              <w:bottom w:val="single" w:sz="4" w:space="0" w:color="auto"/>
              <w:right w:val="single" w:sz="4" w:space="0" w:color="auto"/>
            </w:tcBorders>
            <w:shd w:val="clear" w:color="000000" w:fill="FFFFFF"/>
            <w:vAlign w:val="center"/>
            <w:hideMark/>
          </w:tcPr>
          <w:p w14:paraId="74190A03" w14:textId="77777777" w:rsidR="008B6AAE" w:rsidRPr="008B6AAE" w:rsidRDefault="008B6AAE" w:rsidP="008B6AAE">
            <w:pPr>
              <w:widowControl/>
              <w:jc w:val="center"/>
              <w:rPr>
                <w:rFonts w:asciiTheme="minorEastAsia" w:hAnsiTheme="minorEastAsia" w:cs="Arial Unicode MS"/>
                <w:color w:val="000000"/>
                <w:kern w:val="0"/>
                <w:szCs w:val="21"/>
              </w:rPr>
            </w:pPr>
            <w:r w:rsidRPr="008B6AAE">
              <w:rPr>
                <w:rFonts w:asciiTheme="minorEastAsia" w:hAnsiTheme="minorEastAsia" w:cs="Arial Unicode MS" w:hint="eastAsia"/>
                <w:color w:val="000000"/>
                <w:kern w:val="0"/>
                <w:szCs w:val="21"/>
              </w:rPr>
              <w:t>KN100</w:t>
            </w:r>
          </w:p>
        </w:tc>
        <w:tc>
          <w:tcPr>
            <w:tcW w:w="2835" w:type="dxa"/>
            <w:tcBorders>
              <w:top w:val="nil"/>
              <w:left w:val="nil"/>
              <w:bottom w:val="single" w:sz="4" w:space="0" w:color="auto"/>
              <w:right w:val="single" w:sz="4" w:space="0" w:color="auto"/>
            </w:tcBorders>
            <w:shd w:val="clear" w:color="000000" w:fill="FFFFFF"/>
            <w:vAlign w:val="center"/>
            <w:hideMark/>
          </w:tcPr>
          <w:p w14:paraId="7FA216B6" w14:textId="777103C9" w:rsidR="008B6AAE" w:rsidRPr="008B6AAE" w:rsidRDefault="008B6AAE" w:rsidP="008B6AAE">
            <w:pPr>
              <w:widowControl/>
              <w:jc w:val="center"/>
              <w:rPr>
                <w:rFonts w:asciiTheme="minorEastAsia" w:hAnsiTheme="minorEastAsia" w:cs="Arial Unicode MS"/>
                <w:color w:val="000000"/>
                <w:kern w:val="0"/>
                <w:szCs w:val="21"/>
              </w:rPr>
            </w:pPr>
            <w:r w:rsidRPr="008B6AAE">
              <w:rPr>
                <w:rFonts w:asciiTheme="minorEastAsia" w:hAnsiTheme="minorEastAsia" w:cs="Arial Unicode MS" w:hint="eastAsia"/>
                <w:color w:val="000000"/>
                <w:kern w:val="0"/>
                <w:szCs w:val="21"/>
              </w:rPr>
              <w:t>≥</w:t>
            </w:r>
            <w:r w:rsidRPr="00FB2795">
              <w:rPr>
                <w:rFonts w:asciiTheme="minorEastAsia" w:hAnsiTheme="minorEastAsia" w:cs="Arial Unicode MS" w:hint="eastAsia"/>
                <w:color w:val="000000"/>
                <w:kern w:val="0"/>
                <w:szCs w:val="21"/>
              </w:rPr>
              <w:t>99.</w:t>
            </w:r>
            <w:r w:rsidRPr="008B6AAE">
              <w:rPr>
                <w:rFonts w:asciiTheme="minorEastAsia" w:hAnsiTheme="minorEastAsia" w:cs="Arial Unicode MS" w:hint="eastAsia"/>
                <w:color w:val="000000"/>
                <w:kern w:val="0"/>
                <w:szCs w:val="21"/>
              </w:rPr>
              <w:t>97%</w:t>
            </w:r>
          </w:p>
        </w:tc>
        <w:tc>
          <w:tcPr>
            <w:tcW w:w="2552" w:type="dxa"/>
            <w:vMerge/>
            <w:tcBorders>
              <w:top w:val="nil"/>
              <w:left w:val="single" w:sz="4" w:space="0" w:color="auto"/>
              <w:bottom w:val="single" w:sz="4" w:space="0" w:color="auto"/>
              <w:right w:val="single" w:sz="4" w:space="0" w:color="auto"/>
            </w:tcBorders>
            <w:vAlign w:val="center"/>
            <w:hideMark/>
          </w:tcPr>
          <w:p w14:paraId="084E4D9D" w14:textId="77777777" w:rsidR="008B6AAE" w:rsidRPr="008B6AAE" w:rsidRDefault="008B6AAE" w:rsidP="008B6AAE">
            <w:pPr>
              <w:widowControl/>
              <w:jc w:val="left"/>
              <w:rPr>
                <w:rFonts w:asciiTheme="minorEastAsia" w:hAnsiTheme="minorEastAsia" w:cs="Arial Unicode MS"/>
                <w:color w:val="000000"/>
                <w:kern w:val="0"/>
                <w:szCs w:val="21"/>
              </w:rPr>
            </w:pPr>
          </w:p>
        </w:tc>
      </w:tr>
      <w:tr w:rsidR="008B6AAE" w:rsidRPr="008B6AAE" w14:paraId="61E2ACAF" w14:textId="77777777" w:rsidTr="008B6AAE">
        <w:trPr>
          <w:trHeight w:val="270"/>
        </w:trPr>
        <w:tc>
          <w:tcPr>
            <w:tcW w:w="2835" w:type="dxa"/>
            <w:tcBorders>
              <w:top w:val="nil"/>
              <w:left w:val="single" w:sz="4" w:space="0" w:color="auto"/>
              <w:bottom w:val="single" w:sz="4" w:space="0" w:color="auto"/>
              <w:right w:val="single" w:sz="4" w:space="0" w:color="auto"/>
            </w:tcBorders>
            <w:shd w:val="clear" w:color="000000" w:fill="FFFFFF"/>
            <w:vAlign w:val="center"/>
            <w:hideMark/>
          </w:tcPr>
          <w:p w14:paraId="2104E592" w14:textId="77777777" w:rsidR="008B6AAE" w:rsidRPr="008B6AAE" w:rsidRDefault="008B6AAE" w:rsidP="008B6AAE">
            <w:pPr>
              <w:widowControl/>
              <w:jc w:val="center"/>
              <w:rPr>
                <w:rFonts w:asciiTheme="minorEastAsia" w:hAnsiTheme="minorEastAsia" w:cs="Arial Unicode MS"/>
                <w:color w:val="000000"/>
                <w:kern w:val="0"/>
                <w:szCs w:val="21"/>
              </w:rPr>
            </w:pPr>
            <w:r w:rsidRPr="008B6AAE">
              <w:rPr>
                <w:rFonts w:asciiTheme="minorEastAsia" w:hAnsiTheme="minorEastAsia" w:cs="Arial Unicode MS" w:hint="eastAsia"/>
                <w:color w:val="000000"/>
                <w:kern w:val="0"/>
                <w:szCs w:val="21"/>
              </w:rPr>
              <w:t>KP90</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3E7E43C" w14:textId="77777777" w:rsidR="008B6AAE" w:rsidRPr="008B6AAE" w:rsidRDefault="008B6AAE" w:rsidP="008B6AAE">
            <w:pPr>
              <w:widowControl/>
              <w:jc w:val="center"/>
              <w:rPr>
                <w:rFonts w:asciiTheme="minorEastAsia" w:hAnsiTheme="minorEastAsia" w:cs="Arial Unicode MS"/>
                <w:color w:val="000000"/>
                <w:kern w:val="0"/>
                <w:szCs w:val="21"/>
              </w:rPr>
            </w:pPr>
            <w:r w:rsidRPr="008B6AAE">
              <w:rPr>
                <w:rFonts w:asciiTheme="minorEastAsia" w:hAnsiTheme="minorEastAsia" w:cs="Arial Unicode MS" w:hint="eastAsia"/>
                <w:color w:val="000000"/>
                <w:kern w:val="0"/>
                <w:szCs w:val="21"/>
              </w:rPr>
              <w:t>不适用</w:t>
            </w:r>
          </w:p>
        </w:tc>
        <w:tc>
          <w:tcPr>
            <w:tcW w:w="2552" w:type="dxa"/>
            <w:tcBorders>
              <w:top w:val="nil"/>
              <w:left w:val="nil"/>
              <w:bottom w:val="single" w:sz="4" w:space="0" w:color="auto"/>
              <w:right w:val="single" w:sz="4" w:space="0" w:color="auto"/>
            </w:tcBorders>
            <w:shd w:val="clear" w:color="000000" w:fill="FFFFFF"/>
            <w:vAlign w:val="center"/>
            <w:hideMark/>
          </w:tcPr>
          <w:p w14:paraId="022BB59B" w14:textId="77777777" w:rsidR="008B6AAE" w:rsidRPr="008B6AAE" w:rsidRDefault="008B6AAE" w:rsidP="008B6AAE">
            <w:pPr>
              <w:widowControl/>
              <w:jc w:val="center"/>
              <w:rPr>
                <w:rFonts w:asciiTheme="minorEastAsia" w:hAnsiTheme="minorEastAsia" w:cs="Arial Unicode MS"/>
                <w:color w:val="000000"/>
                <w:kern w:val="0"/>
                <w:szCs w:val="21"/>
              </w:rPr>
            </w:pPr>
            <w:r w:rsidRPr="008B6AAE">
              <w:rPr>
                <w:rFonts w:asciiTheme="minorEastAsia" w:hAnsiTheme="minorEastAsia" w:cs="Arial Unicode MS" w:hint="eastAsia"/>
                <w:color w:val="000000"/>
                <w:kern w:val="0"/>
                <w:szCs w:val="21"/>
              </w:rPr>
              <w:t>≥90.0%</w:t>
            </w:r>
          </w:p>
        </w:tc>
      </w:tr>
      <w:tr w:rsidR="008B6AAE" w:rsidRPr="008B6AAE" w14:paraId="59314DE5" w14:textId="77777777" w:rsidTr="008B6AAE">
        <w:trPr>
          <w:trHeight w:val="270"/>
        </w:trPr>
        <w:tc>
          <w:tcPr>
            <w:tcW w:w="2835" w:type="dxa"/>
            <w:tcBorders>
              <w:top w:val="nil"/>
              <w:left w:val="single" w:sz="4" w:space="0" w:color="auto"/>
              <w:bottom w:val="single" w:sz="4" w:space="0" w:color="auto"/>
              <w:right w:val="single" w:sz="4" w:space="0" w:color="auto"/>
            </w:tcBorders>
            <w:shd w:val="clear" w:color="000000" w:fill="FFFFFF"/>
            <w:vAlign w:val="center"/>
            <w:hideMark/>
          </w:tcPr>
          <w:p w14:paraId="5007AA50" w14:textId="77777777" w:rsidR="008B6AAE" w:rsidRPr="008B6AAE" w:rsidRDefault="008B6AAE" w:rsidP="008B6AAE">
            <w:pPr>
              <w:widowControl/>
              <w:jc w:val="center"/>
              <w:rPr>
                <w:rFonts w:asciiTheme="minorEastAsia" w:hAnsiTheme="minorEastAsia" w:cs="Arial Unicode MS"/>
                <w:color w:val="000000"/>
                <w:kern w:val="0"/>
                <w:szCs w:val="21"/>
              </w:rPr>
            </w:pPr>
            <w:r w:rsidRPr="008B6AAE">
              <w:rPr>
                <w:rFonts w:asciiTheme="minorEastAsia" w:hAnsiTheme="minorEastAsia" w:cs="Arial Unicode MS" w:hint="eastAsia"/>
                <w:color w:val="000000"/>
                <w:kern w:val="0"/>
                <w:szCs w:val="21"/>
              </w:rPr>
              <w:t>KP95</w:t>
            </w:r>
          </w:p>
        </w:tc>
        <w:tc>
          <w:tcPr>
            <w:tcW w:w="2835" w:type="dxa"/>
            <w:vMerge/>
            <w:tcBorders>
              <w:top w:val="nil"/>
              <w:left w:val="single" w:sz="4" w:space="0" w:color="auto"/>
              <w:bottom w:val="single" w:sz="4" w:space="0" w:color="auto"/>
              <w:right w:val="single" w:sz="4" w:space="0" w:color="auto"/>
            </w:tcBorders>
            <w:vAlign w:val="center"/>
            <w:hideMark/>
          </w:tcPr>
          <w:p w14:paraId="511DAFC1" w14:textId="77777777" w:rsidR="008B6AAE" w:rsidRPr="008B6AAE" w:rsidRDefault="008B6AAE" w:rsidP="008B6AAE">
            <w:pPr>
              <w:widowControl/>
              <w:jc w:val="left"/>
              <w:rPr>
                <w:rFonts w:asciiTheme="minorEastAsia" w:hAnsiTheme="minorEastAsia" w:cs="Arial Unicode MS"/>
                <w:color w:val="000000"/>
                <w:kern w:val="0"/>
                <w:szCs w:val="21"/>
              </w:rPr>
            </w:pPr>
          </w:p>
        </w:tc>
        <w:tc>
          <w:tcPr>
            <w:tcW w:w="2552" w:type="dxa"/>
            <w:tcBorders>
              <w:top w:val="nil"/>
              <w:left w:val="nil"/>
              <w:bottom w:val="single" w:sz="4" w:space="0" w:color="auto"/>
              <w:right w:val="single" w:sz="4" w:space="0" w:color="auto"/>
            </w:tcBorders>
            <w:shd w:val="clear" w:color="000000" w:fill="FFFFFF"/>
            <w:vAlign w:val="center"/>
            <w:hideMark/>
          </w:tcPr>
          <w:p w14:paraId="7AEC6024" w14:textId="77777777" w:rsidR="008B6AAE" w:rsidRPr="008B6AAE" w:rsidRDefault="008B6AAE" w:rsidP="008B6AAE">
            <w:pPr>
              <w:widowControl/>
              <w:jc w:val="center"/>
              <w:rPr>
                <w:rFonts w:asciiTheme="minorEastAsia" w:hAnsiTheme="minorEastAsia" w:cs="Arial Unicode MS"/>
                <w:color w:val="000000"/>
                <w:kern w:val="0"/>
                <w:szCs w:val="21"/>
              </w:rPr>
            </w:pPr>
            <w:r w:rsidRPr="008B6AAE">
              <w:rPr>
                <w:rFonts w:asciiTheme="minorEastAsia" w:hAnsiTheme="minorEastAsia" w:cs="Arial Unicode MS" w:hint="eastAsia"/>
                <w:color w:val="000000"/>
                <w:kern w:val="0"/>
                <w:szCs w:val="21"/>
              </w:rPr>
              <w:t>≥95.0%</w:t>
            </w:r>
          </w:p>
        </w:tc>
      </w:tr>
      <w:tr w:rsidR="008B6AAE" w:rsidRPr="008B6AAE" w14:paraId="52473651" w14:textId="77777777" w:rsidTr="008B6AAE">
        <w:trPr>
          <w:trHeight w:val="270"/>
        </w:trPr>
        <w:tc>
          <w:tcPr>
            <w:tcW w:w="2835" w:type="dxa"/>
            <w:tcBorders>
              <w:top w:val="nil"/>
              <w:left w:val="single" w:sz="4" w:space="0" w:color="auto"/>
              <w:bottom w:val="single" w:sz="4" w:space="0" w:color="auto"/>
              <w:right w:val="single" w:sz="4" w:space="0" w:color="auto"/>
            </w:tcBorders>
            <w:shd w:val="clear" w:color="000000" w:fill="FFFFFF"/>
            <w:vAlign w:val="center"/>
            <w:hideMark/>
          </w:tcPr>
          <w:p w14:paraId="53863E1B" w14:textId="77777777" w:rsidR="008B6AAE" w:rsidRPr="008B6AAE" w:rsidRDefault="008B6AAE" w:rsidP="008B6AAE">
            <w:pPr>
              <w:widowControl/>
              <w:jc w:val="center"/>
              <w:rPr>
                <w:rFonts w:asciiTheme="minorEastAsia" w:hAnsiTheme="minorEastAsia" w:cs="Arial Unicode MS"/>
                <w:color w:val="000000"/>
                <w:kern w:val="0"/>
                <w:szCs w:val="21"/>
              </w:rPr>
            </w:pPr>
            <w:r w:rsidRPr="008B6AAE">
              <w:rPr>
                <w:rFonts w:asciiTheme="minorEastAsia" w:hAnsiTheme="minorEastAsia" w:cs="Arial Unicode MS" w:hint="eastAsia"/>
                <w:color w:val="000000"/>
                <w:kern w:val="0"/>
                <w:szCs w:val="21"/>
              </w:rPr>
              <w:t>KP100</w:t>
            </w:r>
          </w:p>
        </w:tc>
        <w:tc>
          <w:tcPr>
            <w:tcW w:w="2835" w:type="dxa"/>
            <w:vMerge/>
            <w:tcBorders>
              <w:top w:val="nil"/>
              <w:left w:val="single" w:sz="4" w:space="0" w:color="auto"/>
              <w:bottom w:val="single" w:sz="4" w:space="0" w:color="auto"/>
              <w:right w:val="single" w:sz="4" w:space="0" w:color="auto"/>
            </w:tcBorders>
            <w:vAlign w:val="center"/>
            <w:hideMark/>
          </w:tcPr>
          <w:p w14:paraId="60096B92" w14:textId="77777777" w:rsidR="008B6AAE" w:rsidRPr="008B6AAE" w:rsidRDefault="008B6AAE" w:rsidP="008B6AAE">
            <w:pPr>
              <w:widowControl/>
              <w:jc w:val="left"/>
              <w:rPr>
                <w:rFonts w:asciiTheme="minorEastAsia" w:hAnsiTheme="minorEastAsia" w:cs="Arial Unicode MS"/>
                <w:color w:val="000000"/>
                <w:kern w:val="0"/>
                <w:szCs w:val="21"/>
              </w:rPr>
            </w:pPr>
          </w:p>
        </w:tc>
        <w:tc>
          <w:tcPr>
            <w:tcW w:w="2552" w:type="dxa"/>
            <w:tcBorders>
              <w:top w:val="nil"/>
              <w:left w:val="nil"/>
              <w:bottom w:val="single" w:sz="4" w:space="0" w:color="auto"/>
              <w:right w:val="single" w:sz="4" w:space="0" w:color="auto"/>
            </w:tcBorders>
            <w:shd w:val="clear" w:color="000000" w:fill="FFFFFF"/>
            <w:vAlign w:val="center"/>
            <w:hideMark/>
          </w:tcPr>
          <w:p w14:paraId="6470B11B" w14:textId="45AB1FAB" w:rsidR="008B6AAE" w:rsidRPr="008B6AAE" w:rsidRDefault="008B6AAE" w:rsidP="008B6AAE">
            <w:pPr>
              <w:widowControl/>
              <w:jc w:val="center"/>
              <w:rPr>
                <w:rFonts w:asciiTheme="minorEastAsia" w:hAnsiTheme="minorEastAsia" w:cs="Arial Unicode MS"/>
                <w:color w:val="000000"/>
                <w:kern w:val="0"/>
                <w:szCs w:val="21"/>
              </w:rPr>
            </w:pPr>
            <w:r w:rsidRPr="008B6AAE">
              <w:rPr>
                <w:rFonts w:asciiTheme="minorEastAsia" w:hAnsiTheme="minorEastAsia" w:cs="Arial Unicode MS" w:hint="eastAsia"/>
                <w:color w:val="000000"/>
                <w:kern w:val="0"/>
                <w:szCs w:val="21"/>
              </w:rPr>
              <w:t>≥99.97%</w:t>
            </w:r>
          </w:p>
        </w:tc>
      </w:tr>
    </w:tbl>
    <w:p w14:paraId="2682D003" w14:textId="77777777" w:rsidR="00300628" w:rsidRDefault="00300628" w:rsidP="00300628">
      <w:pPr>
        <w:spacing w:line="360" w:lineRule="auto"/>
        <w:ind w:firstLine="420"/>
        <w:rPr>
          <w:sz w:val="24"/>
          <w:szCs w:val="24"/>
        </w:rPr>
      </w:pPr>
      <w:r w:rsidRPr="00C75FA3">
        <w:rPr>
          <w:sz w:val="24"/>
          <w:szCs w:val="24"/>
        </w:rPr>
        <w:t>此外</w:t>
      </w:r>
      <w:r w:rsidRPr="00C75FA3">
        <w:rPr>
          <w:rFonts w:hint="eastAsia"/>
          <w:sz w:val="24"/>
          <w:szCs w:val="24"/>
        </w:rPr>
        <w:t>，</w:t>
      </w:r>
      <w:r w:rsidRPr="00C75FA3">
        <w:rPr>
          <w:sz w:val="24"/>
          <w:szCs w:val="24"/>
        </w:rPr>
        <w:t>GB 2626</w:t>
      </w:r>
      <w:r w:rsidRPr="00C75FA3">
        <w:rPr>
          <w:rFonts w:hint="eastAsia"/>
          <w:sz w:val="24"/>
          <w:szCs w:val="24"/>
        </w:rPr>
        <w:t>-</w:t>
      </w:r>
      <w:r w:rsidRPr="00C75FA3">
        <w:rPr>
          <w:sz w:val="24"/>
          <w:szCs w:val="24"/>
        </w:rPr>
        <w:t>2006</w:t>
      </w:r>
      <w:r w:rsidRPr="00C75FA3">
        <w:rPr>
          <w:sz w:val="24"/>
          <w:szCs w:val="24"/>
        </w:rPr>
        <w:t>还有一般要求</w:t>
      </w:r>
      <w:r w:rsidRPr="00C75FA3">
        <w:rPr>
          <w:rFonts w:hint="eastAsia"/>
          <w:sz w:val="24"/>
          <w:szCs w:val="24"/>
        </w:rPr>
        <w:t>、</w:t>
      </w:r>
      <w:r w:rsidRPr="00C75FA3">
        <w:rPr>
          <w:sz w:val="24"/>
          <w:szCs w:val="24"/>
        </w:rPr>
        <w:t>外观检查</w:t>
      </w:r>
      <w:r w:rsidRPr="00C75FA3">
        <w:rPr>
          <w:rFonts w:hint="eastAsia"/>
          <w:sz w:val="24"/>
          <w:szCs w:val="24"/>
        </w:rPr>
        <w:t>、</w:t>
      </w:r>
      <w:r w:rsidRPr="00C75FA3">
        <w:rPr>
          <w:sz w:val="24"/>
          <w:szCs w:val="24"/>
        </w:rPr>
        <w:t>泄露性</w:t>
      </w:r>
      <w:r w:rsidRPr="00C75FA3">
        <w:rPr>
          <w:rFonts w:hint="eastAsia"/>
          <w:sz w:val="24"/>
          <w:szCs w:val="24"/>
        </w:rPr>
        <w:t>、呼吸阻力、呼气阀、死腔、视野、头带、连接和连接部件、镜片、气密性、可燃性、清洗和消毒、制造商应提供的信息、包装等技术要求。</w:t>
      </w:r>
    </w:p>
    <w:p w14:paraId="0372BFDC" w14:textId="77777777" w:rsidR="00300628" w:rsidRPr="007E74A5" w:rsidRDefault="00300628" w:rsidP="00300628">
      <w:pPr>
        <w:pStyle w:val="4"/>
        <w:rPr>
          <w:sz w:val="24"/>
          <w:szCs w:val="24"/>
        </w:rPr>
      </w:pPr>
      <w:r w:rsidRPr="007E74A5">
        <w:rPr>
          <w:rFonts w:hint="eastAsia"/>
          <w:sz w:val="24"/>
          <w:szCs w:val="24"/>
        </w:rPr>
        <w:t>（</w:t>
      </w:r>
      <w:r w:rsidRPr="007E74A5">
        <w:rPr>
          <w:rFonts w:hint="eastAsia"/>
          <w:sz w:val="24"/>
          <w:szCs w:val="24"/>
        </w:rPr>
        <w:t>3</w:t>
      </w:r>
      <w:r w:rsidRPr="007E74A5">
        <w:rPr>
          <w:rFonts w:hint="eastAsia"/>
          <w:sz w:val="24"/>
          <w:szCs w:val="24"/>
        </w:rPr>
        <w:t>）注意事项</w:t>
      </w:r>
    </w:p>
    <w:p w14:paraId="64371A4F" w14:textId="77777777" w:rsidR="00300628" w:rsidRDefault="00300628" w:rsidP="00300628">
      <w:pPr>
        <w:spacing w:line="360" w:lineRule="auto"/>
        <w:ind w:firstLine="420"/>
        <w:rPr>
          <w:sz w:val="24"/>
          <w:szCs w:val="24"/>
        </w:rPr>
      </w:pPr>
      <w:r>
        <w:rPr>
          <w:sz w:val="24"/>
          <w:szCs w:val="24"/>
        </w:rPr>
        <w:t>值得注意的是</w:t>
      </w:r>
      <w:r>
        <w:rPr>
          <w:rFonts w:hint="eastAsia"/>
          <w:sz w:val="24"/>
          <w:szCs w:val="24"/>
        </w:rPr>
        <w:t>，</w:t>
      </w:r>
      <w:r w:rsidRPr="00C75FA3">
        <w:rPr>
          <w:sz w:val="24"/>
          <w:szCs w:val="24"/>
        </w:rPr>
        <w:t>GB 2626</w:t>
      </w:r>
      <w:r w:rsidRPr="00C75FA3">
        <w:rPr>
          <w:rFonts w:hint="eastAsia"/>
          <w:sz w:val="24"/>
          <w:szCs w:val="24"/>
        </w:rPr>
        <w:t>-</w:t>
      </w:r>
      <w:r w:rsidRPr="00C75FA3">
        <w:rPr>
          <w:sz w:val="24"/>
          <w:szCs w:val="24"/>
        </w:rPr>
        <w:t>2006</w:t>
      </w:r>
      <w:r w:rsidRPr="009A090D">
        <w:rPr>
          <w:rFonts w:hint="eastAsia"/>
          <w:sz w:val="24"/>
          <w:szCs w:val="24"/>
        </w:rPr>
        <w:t>《呼吸防护用品</w:t>
      </w:r>
      <w:r w:rsidRPr="009A090D">
        <w:rPr>
          <w:rFonts w:hint="eastAsia"/>
          <w:sz w:val="24"/>
          <w:szCs w:val="24"/>
        </w:rPr>
        <w:t xml:space="preserve"> </w:t>
      </w:r>
      <w:r w:rsidRPr="009A090D">
        <w:rPr>
          <w:rFonts w:hint="eastAsia"/>
          <w:sz w:val="24"/>
          <w:szCs w:val="24"/>
        </w:rPr>
        <w:t>自吸过滤式防颗粒物呼吸器》</w:t>
      </w:r>
      <w:r>
        <w:rPr>
          <w:rFonts w:hint="eastAsia"/>
          <w:sz w:val="24"/>
          <w:szCs w:val="24"/>
        </w:rPr>
        <w:t>即将作废，代替它的</w:t>
      </w:r>
      <w:r>
        <w:rPr>
          <w:sz w:val="24"/>
          <w:szCs w:val="24"/>
        </w:rPr>
        <w:t>新版标准</w:t>
      </w:r>
      <w:r w:rsidRPr="00C75FA3">
        <w:rPr>
          <w:sz w:val="24"/>
          <w:szCs w:val="24"/>
        </w:rPr>
        <w:t>GB 2626</w:t>
      </w:r>
      <w:r w:rsidRPr="00C75FA3">
        <w:rPr>
          <w:rFonts w:hint="eastAsia"/>
          <w:sz w:val="24"/>
          <w:szCs w:val="24"/>
        </w:rPr>
        <w:t>-</w:t>
      </w:r>
      <w:r w:rsidRPr="00C75FA3">
        <w:rPr>
          <w:sz w:val="24"/>
          <w:szCs w:val="24"/>
        </w:rPr>
        <w:t>20</w:t>
      </w:r>
      <w:r>
        <w:rPr>
          <w:sz w:val="24"/>
          <w:szCs w:val="24"/>
        </w:rPr>
        <w:t>19</w:t>
      </w:r>
      <w:r>
        <w:rPr>
          <w:rFonts w:hint="eastAsia"/>
          <w:sz w:val="24"/>
          <w:szCs w:val="24"/>
        </w:rPr>
        <w:t>《</w:t>
      </w:r>
      <w:r w:rsidRPr="009A090D">
        <w:rPr>
          <w:rFonts w:hint="eastAsia"/>
          <w:sz w:val="24"/>
          <w:szCs w:val="24"/>
        </w:rPr>
        <w:t>呼吸防护</w:t>
      </w:r>
      <w:r w:rsidRPr="009A090D">
        <w:rPr>
          <w:rFonts w:hint="eastAsia"/>
          <w:sz w:val="24"/>
          <w:szCs w:val="24"/>
        </w:rPr>
        <w:t xml:space="preserve"> </w:t>
      </w:r>
      <w:r w:rsidRPr="009A090D">
        <w:rPr>
          <w:rFonts w:hint="eastAsia"/>
          <w:sz w:val="24"/>
          <w:szCs w:val="24"/>
        </w:rPr>
        <w:t>自吸过滤式防颗粒物呼吸器</w:t>
      </w:r>
      <w:r>
        <w:rPr>
          <w:rFonts w:hint="eastAsia"/>
          <w:sz w:val="24"/>
          <w:szCs w:val="24"/>
        </w:rPr>
        <w:t>》，</w:t>
      </w:r>
      <w:r>
        <w:rPr>
          <w:sz w:val="24"/>
          <w:szCs w:val="24"/>
        </w:rPr>
        <w:t>已经由国家市场监督管理总局于</w:t>
      </w:r>
      <w:r>
        <w:rPr>
          <w:rFonts w:hint="eastAsia"/>
          <w:sz w:val="24"/>
          <w:szCs w:val="24"/>
        </w:rPr>
        <w:t>2</w:t>
      </w:r>
      <w:r>
        <w:rPr>
          <w:sz w:val="24"/>
          <w:szCs w:val="24"/>
        </w:rPr>
        <w:t>019</w:t>
      </w:r>
      <w:r>
        <w:rPr>
          <w:sz w:val="24"/>
          <w:szCs w:val="24"/>
        </w:rPr>
        <w:t>年</w:t>
      </w:r>
      <w:r>
        <w:rPr>
          <w:rFonts w:hint="eastAsia"/>
          <w:sz w:val="24"/>
          <w:szCs w:val="24"/>
        </w:rPr>
        <w:t>1</w:t>
      </w:r>
      <w:r>
        <w:rPr>
          <w:sz w:val="24"/>
          <w:szCs w:val="24"/>
        </w:rPr>
        <w:t>2</w:t>
      </w:r>
      <w:r>
        <w:rPr>
          <w:sz w:val="24"/>
          <w:szCs w:val="24"/>
        </w:rPr>
        <w:t>月</w:t>
      </w:r>
      <w:r>
        <w:rPr>
          <w:rFonts w:hint="eastAsia"/>
          <w:sz w:val="24"/>
          <w:szCs w:val="24"/>
        </w:rPr>
        <w:t>3</w:t>
      </w:r>
      <w:r>
        <w:rPr>
          <w:sz w:val="24"/>
          <w:szCs w:val="24"/>
        </w:rPr>
        <w:t>1</w:t>
      </w:r>
      <w:r>
        <w:rPr>
          <w:sz w:val="24"/>
          <w:szCs w:val="24"/>
        </w:rPr>
        <w:t>日以</w:t>
      </w:r>
      <w:r>
        <w:rPr>
          <w:rFonts w:hint="eastAsia"/>
          <w:sz w:val="24"/>
          <w:szCs w:val="24"/>
        </w:rPr>
        <w:t>《中国人民共和国</w:t>
      </w:r>
      <w:r>
        <w:rPr>
          <w:rFonts w:hint="eastAsia"/>
          <w:sz w:val="24"/>
          <w:szCs w:val="24"/>
        </w:rPr>
        <w:t>2</w:t>
      </w:r>
      <w:r>
        <w:rPr>
          <w:sz w:val="24"/>
          <w:szCs w:val="24"/>
        </w:rPr>
        <w:t>019</w:t>
      </w:r>
      <w:r>
        <w:rPr>
          <w:sz w:val="24"/>
          <w:szCs w:val="24"/>
        </w:rPr>
        <w:t>年第</w:t>
      </w:r>
      <w:r>
        <w:rPr>
          <w:rFonts w:hint="eastAsia"/>
          <w:sz w:val="24"/>
          <w:szCs w:val="24"/>
        </w:rPr>
        <w:t>1</w:t>
      </w:r>
      <w:r>
        <w:rPr>
          <w:sz w:val="24"/>
          <w:szCs w:val="24"/>
        </w:rPr>
        <w:t>7</w:t>
      </w:r>
      <w:r>
        <w:rPr>
          <w:sz w:val="24"/>
          <w:szCs w:val="24"/>
        </w:rPr>
        <w:t>号</w:t>
      </w:r>
      <w:r>
        <w:rPr>
          <w:rFonts w:hint="eastAsia"/>
          <w:sz w:val="24"/>
          <w:szCs w:val="24"/>
        </w:rPr>
        <w:t>国家标准公告》向全社会发布，并将于</w:t>
      </w:r>
      <w:r>
        <w:rPr>
          <w:rFonts w:hint="eastAsia"/>
          <w:sz w:val="24"/>
          <w:szCs w:val="24"/>
        </w:rPr>
        <w:t>2</w:t>
      </w:r>
      <w:r>
        <w:rPr>
          <w:sz w:val="24"/>
          <w:szCs w:val="24"/>
        </w:rPr>
        <w:t>020</w:t>
      </w:r>
      <w:r>
        <w:rPr>
          <w:sz w:val="24"/>
          <w:szCs w:val="24"/>
        </w:rPr>
        <w:t>年</w:t>
      </w:r>
      <w:r>
        <w:rPr>
          <w:rFonts w:hint="eastAsia"/>
          <w:sz w:val="24"/>
          <w:szCs w:val="24"/>
        </w:rPr>
        <w:t>7</w:t>
      </w:r>
      <w:r>
        <w:rPr>
          <w:rFonts w:hint="eastAsia"/>
          <w:sz w:val="24"/>
          <w:szCs w:val="24"/>
        </w:rPr>
        <w:t>月</w:t>
      </w:r>
      <w:r>
        <w:rPr>
          <w:rFonts w:hint="eastAsia"/>
          <w:sz w:val="24"/>
          <w:szCs w:val="24"/>
        </w:rPr>
        <w:t>1</w:t>
      </w:r>
      <w:r>
        <w:rPr>
          <w:rFonts w:hint="eastAsia"/>
          <w:sz w:val="24"/>
          <w:szCs w:val="24"/>
        </w:rPr>
        <w:t>日正式实施，新标准由应急管理部提出并归口。</w:t>
      </w:r>
    </w:p>
    <w:p w14:paraId="30F93C2A" w14:textId="77777777" w:rsidR="00300628" w:rsidRPr="00C75FA3" w:rsidRDefault="00300628" w:rsidP="00300628">
      <w:pPr>
        <w:spacing w:line="360" w:lineRule="auto"/>
        <w:ind w:firstLine="420"/>
        <w:rPr>
          <w:sz w:val="24"/>
          <w:szCs w:val="24"/>
        </w:rPr>
      </w:pPr>
      <w:r>
        <w:rPr>
          <w:rFonts w:hint="eastAsia"/>
          <w:sz w:val="24"/>
          <w:szCs w:val="24"/>
        </w:rPr>
        <w:t>目前，新标准的文本已经出版并作为强制性标准免费向全社会公开（本文最后附上本文相关标准的阅读和获取途径）。新标准补充了“空气动力学粒径”等七项术语，修改了部分技术要求和检测方法，但是对本文列举的分类和标记、过滤效率没有修改。</w:t>
      </w:r>
    </w:p>
    <w:p w14:paraId="10EBD3BA" w14:textId="3BDBFB77" w:rsidR="007E74A5" w:rsidRPr="007E74A5" w:rsidRDefault="00300628" w:rsidP="007E74A5">
      <w:pPr>
        <w:pStyle w:val="3"/>
        <w:rPr>
          <w:sz w:val="28"/>
          <w:szCs w:val="28"/>
        </w:rPr>
      </w:pPr>
      <w:r>
        <w:rPr>
          <w:sz w:val="28"/>
          <w:szCs w:val="28"/>
        </w:rPr>
        <w:lastRenderedPageBreak/>
        <w:t>3.1.2</w:t>
      </w:r>
      <w:r w:rsidR="007E74A5" w:rsidRPr="007E74A5">
        <w:rPr>
          <w:sz w:val="28"/>
          <w:szCs w:val="28"/>
        </w:rPr>
        <w:t xml:space="preserve"> </w:t>
      </w:r>
      <w:r w:rsidR="007E74A5" w:rsidRPr="007E74A5">
        <w:rPr>
          <w:sz w:val="28"/>
          <w:szCs w:val="28"/>
        </w:rPr>
        <w:t>中国国家标准</w:t>
      </w:r>
      <w:r w:rsidR="007E74A5" w:rsidRPr="007E74A5">
        <w:rPr>
          <w:sz w:val="28"/>
          <w:szCs w:val="28"/>
        </w:rPr>
        <w:t>GB/T 32610-2016</w:t>
      </w:r>
      <w:r w:rsidR="007E74A5" w:rsidRPr="007E74A5">
        <w:rPr>
          <w:rFonts w:hint="eastAsia"/>
          <w:sz w:val="28"/>
          <w:szCs w:val="28"/>
        </w:rPr>
        <w:t>《日常防护型口罩技术规范》</w:t>
      </w:r>
    </w:p>
    <w:p w14:paraId="4226535F" w14:textId="4D8C29EC" w:rsidR="007E74A5" w:rsidRPr="004C6FEE" w:rsidRDefault="007E74A5" w:rsidP="007E74A5">
      <w:pPr>
        <w:spacing w:line="360" w:lineRule="auto"/>
        <w:ind w:firstLine="420"/>
        <w:rPr>
          <w:b/>
          <w:sz w:val="24"/>
          <w:szCs w:val="24"/>
        </w:rPr>
      </w:pPr>
      <w:r w:rsidRPr="004C6FEE">
        <w:rPr>
          <w:b/>
          <w:sz w:val="24"/>
          <w:szCs w:val="24"/>
        </w:rPr>
        <w:t>PM2.5</w:t>
      </w:r>
      <w:r w:rsidRPr="004C6FEE">
        <w:rPr>
          <w:b/>
          <w:sz w:val="24"/>
          <w:szCs w:val="24"/>
        </w:rPr>
        <w:t>口罩来源于此标准</w:t>
      </w:r>
    </w:p>
    <w:p w14:paraId="53594451" w14:textId="77777777" w:rsidR="007E74A5" w:rsidRPr="007E74A5" w:rsidRDefault="007E74A5" w:rsidP="007E74A5">
      <w:pPr>
        <w:pStyle w:val="4"/>
        <w:rPr>
          <w:sz w:val="24"/>
          <w:szCs w:val="24"/>
        </w:rPr>
      </w:pPr>
      <w:r w:rsidRPr="007E74A5">
        <w:rPr>
          <w:rFonts w:hint="eastAsia"/>
          <w:sz w:val="24"/>
          <w:szCs w:val="24"/>
        </w:rPr>
        <w:t>（</w:t>
      </w:r>
      <w:r w:rsidRPr="007E74A5">
        <w:rPr>
          <w:rFonts w:hint="eastAsia"/>
          <w:sz w:val="24"/>
          <w:szCs w:val="24"/>
        </w:rPr>
        <w:t>1</w:t>
      </w:r>
      <w:r w:rsidRPr="007E74A5">
        <w:rPr>
          <w:rFonts w:hint="eastAsia"/>
          <w:sz w:val="24"/>
          <w:szCs w:val="24"/>
        </w:rPr>
        <w:t>）标准来源</w:t>
      </w:r>
    </w:p>
    <w:p w14:paraId="229ECB58" w14:textId="77777777" w:rsidR="007E74A5" w:rsidRDefault="007E74A5" w:rsidP="007E74A5">
      <w:pPr>
        <w:spacing w:line="360" w:lineRule="auto"/>
        <w:ind w:firstLine="420"/>
        <w:rPr>
          <w:sz w:val="24"/>
          <w:szCs w:val="24"/>
        </w:rPr>
      </w:pPr>
      <w:r w:rsidRPr="00CA3E50">
        <w:rPr>
          <w:rFonts w:hint="eastAsia"/>
          <w:sz w:val="24"/>
          <w:szCs w:val="24"/>
        </w:rPr>
        <w:t>本标准</w:t>
      </w:r>
      <w:r>
        <w:rPr>
          <w:rFonts w:hint="eastAsia"/>
          <w:sz w:val="24"/>
          <w:szCs w:val="24"/>
        </w:rPr>
        <w:t>是中国推荐性国家标准，在全国范围内推荐使用，并不具备强制国标的强制性要求，本标准</w:t>
      </w:r>
      <w:r w:rsidRPr="00CA3E50">
        <w:rPr>
          <w:rFonts w:hint="eastAsia"/>
          <w:sz w:val="24"/>
          <w:szCs w:val="24"/>
        </w:rPr>
        <w:t>由中国纺织工业联合会提出，由全国纺织品标准化技术委员会归口</w:t>
      </w:r>
      <w:r>
        <w:rPr>
          <w:rFonts w:hint="eastAsia"/>
          <w:sz w:val="24"/>
          <w:szCs w:val="24"/>
        </w:rPr>
        <w:t>。更多本标准信息详见本文附录。</w:t>
      </w:r>
    </w:p>
    <w:p w14:paraId="40EBA25F" w14:textId="77777777" w:rsidR="007E74A5" w:rsidRPr="007E74A5" w:rsidRDefault="007E74A5" w:rsidP="007E74A5">
      <w:pPr>
        <w:pStyle w:val="4"/>
        <w:rPr>
          <w:sz w:val="24"/>
          <w:szCs w:val="24"/>
        </w:rPr>
      </w:pPr>
      <w:r w:rsidRPr="007E74A5">
        <w:rPr>
          <w:rFonts w:hint="eastAsia"/>
          <w:sz w:val="24"/>
          <w:szCs w:val="24"/>
        </w:rPr>
        <w:t>（</w:t>
      </w:r>
      <w:r w:rsidRPr="007E74A5">
        <w:rPr>
          <w:rFonts w:hint="eastAsia"/>
          <w:sz w:val="24"/>
          <w:szCs w:val="24"/>
        </w:rPr>
        <w:t>2</w:t>
      </w:r>
      <w:r w:rsidRPr="007E74A5">
        <w:rPr>
          <w:rFonts w:hint="eastAsia"/>
          <w:sz w:val="24"/>
          <w:szCs w:val="24"/>
        </w:rPr>
        <w:t>）技术内容</w:t>
      </w:r>
    </w:p>
    <w:p w14:paraId="2AC0E138" w14:textId="77777777" w:rsidR="007E74A5" w:rsidRDefault="007E74A5" w:rsidP="007E74A5">
      <w:pPr>
        <w:spacing w:line="360" w:lineRule="auto"/>
        <w:ind w:firstLine="420"/>
        <w:rPr>
          <w:sz w:val="24"/>
          <w:szCs w:val="24"/>
        </w:rPr>
      </w:pPr>
      <w:r>
        <w:rPr>
          <w:rFonts w:hint="eastAsia"/>
          <w:sz w:val="24"/>
          <w:szCs w:val="24"/>
        </w:rPr>
        <w:t>从标准的适用范围来看，本标准主要适用于在日常生活中空气污染环境下滤除颗粒物所佩带的防护性口罩，但不适用于</w:t>
      </w:r>
      <w:proofErr w:type="gramStart"/>
      <w:r>
        <w:rPr>
          <w:rFonts w:hint="eastAsia"/>
          <w:sz w:val="24"/>
          <w:szCs w:val="24"/>
        </w:rPr>
        <w:t>医用等</w:t>
      </w:r>
      <w:proofErr w:type="gramEnd"/>
      <w:r>
        <w:rPr>
          <w:rFonts w:hint="eastAsia"/>
          <w:sz w:val="24"/>
          <w:szCs w:val="24"/>
        </w:rPr>
        <w:t>特殊行业。</w:t>
      </w:r>
    </w:p>
    <w:p w14:paraId="6A5A279F" w14:textId="77777777" w:rsidR="007E74A5" w:rsidRDefault="007E74A5" w:rsidP="007E74A5">
      <w:pPr>
        <w:spacing w:line="360" w:lineRule="auto"/>
        <w:rPr>
          <w:sz w:val="24"/>
          <w:szCs w:val="24"/>
        </w:rPr>
      </w:pPr>
      <w:r>
        <w:rPr>
          <w:sz w:val="24"/>
          <w:szCs w:val="24"/>
        </w:rPr>
        <w:tab/>
      </w:r>
      <w:r>
        <w:rPr>
          <w:sz w:val="24"/>
          <w:szCs w:val="24"/>
        </w:rPr>
        <w:t>从术语和定义来看</w:t>
      </w:r>
      <w:r>
        <w:rPr>
          <w:rFonts w:hint="eastAsia"/>
          <w:sz w:val="24"/>
          <w:szCs w:val="24"/>
        </w:rPr>
        <w:t>，</w:t>
      </w:r>
      <w:r>
        <w:rPr>
          <w:sz w:val="24"/>
          <w:szCs w:val="24"/>
        </w:rPr>
        <w:t>本标准规定的颗粒物为</w:t>
      </w:r>
      <w:r w:rsidRPr="00C75FA3">
        <w:rPr>
          <w:rFonts w:hint="eastAsia"/>
          <w:sz w:val="24"/>
          <w:szCs w:val="24"/>
        </w:rPr>
        <w:t>环境空气中空气动力学当量直径小于等于</w:t>
      </w:r>
      <w:r w:rsidRPr="00C75FA3">
        <w:rPr>
          <w:rFonts w:hint="eastAsia"/>
          <w:sz w:val="24"/>
          <w:szCs w:val="24"/>
        </w:rPr>
        <w:t>2</w:t>
      </w:r>
      <w:r w:rsidRPr="00C75FA3">
        <w:rPr>
          <w:sz w:val="24"/>
          <w:szCs w:val="24"/>
        </w:rPr>
        <w:t>.5μm</w:t>
      </w:r>
      <w:r w:rsidRPr="00C75FA3">
        <w:rPr>
          <w:sz w:val="24"/>
          <w:szCs w:val="24"/>
        </w:rPr>
        <w:t>的颗粒物</w:t>
      </w:r>
      <w:r w:rsidRPr="00C75FA3">
        <w:rPr>
          <w:rFonts w:hint="eastAsia"/>
          <w:sz w:val="24"/>
          <w:szCs w:val="24"/>
        </w:rPr>
        <w:t>，</w:t>
      </w:r>
      <w:r w:rsidRPr="00C75FA3">
        <w:rPr>
          <w:sz w:val="24"/>
          <w:szCs w:val="24"/>
        </w:rPr>
        <w:t>也成细颗粒物</w:t>
      </w:r>
      <w:r w:rsidRPr="00C75FA3">
        <w:rPr>
          <w:rFonts w:hint="eastAsia"/>
          <w:sz w:val="24"/>
          <w:szCs w:val="24"/>
        </w:rPr>
        <w:t>（</w:t>
      </w:r>
      <w:r w:rsidRPr="00C75FA3">
        <w:rPr>
          <w:rFonts w:hint="eastAsia"/>
          <w:sz w:val="24"/>
          <w:szCs w:val="24"/>
        </w:rPr>
        <w:t>PM</w:t>
      </w:r>
      <w:r w:rsidRPr="00C75FA3">
        <w:rPr>
          <w:sz w:val="24"/>
          <w:szCs w:val="24"/>
        </w:rPr>
        <w:t>2.5</w:t>
      </w:r>
      <w:r w:rsidRPr="00C75FA3">
        <w:rPr>
          <w:rFonts w:hint="eastAsia"/>
          <w:sz w:val="24"/>
          <w:szCs w:val="24"/>
        </w:rPr>
        <w:t>），与本文中其他标准的颗粒物定义不尽相同。</w:t>
      </w:r>
    </w:p>
    <w:p w14:paraId="63845B63" w14:textId="67B2D0DC" w:rsidR="00D85DB0" w:rsidRDefault="007E74A5" w:rsidP="007E74A5">
      <w:pPr>
        <w:spacing w:line="360" w:lineRule="auto"/>
        <w:rPr>
          <w:sz w:val="24"/>
          <w:szCs w:val="24"/>
        </w:rPr>
      </w:pPr>
      <w:r>
        <w:rPr>
          <w:sz w:val="24"/>
          <w:szCs w:val="24"/>
        </w:rPr>
        <w:tab/>
      </w:r>
      <w:r>
        <w:rPr>
          <w:sz w:val="24"/>
          <w:szCs w:val="24"/>
        </w:rPr>
        <w:t>从过滤效率来看</w:t>
      </w:r>
      <w:r>
        <w:rPr>
          <w:rFonts w:hint="eastAsia"/>
          <w:sz w:val="24"/>
          <w:szCs w:val="24"/>
        </w:rPr>
        <w:t>，</w:t>
      </w:r>
      <w:r>
        <w:rPr>
          <w:sz w:val="24"/>
          <w:szCs w:val="24"/>
        </w:rPr>
        <w:t>可以将口罩分为</w:t>
      </w:r>
      <w:r>
        <w:rPr>
          <w:rFonts w:hint="eastAsia"/>
          <w:sz w:val="24"/>
          <w:szCs w:val="24"/>
        </w:rPr>
        <w:t>：</w:t>
      </w:r>
      <w:r>
        <w:rPr>
          <w:sz w:val="24"/>
          <w:szCs w:val="24"/>
        </w:rPr>
        <w:t>I</w:t>
      </w:r>
      <w:r>
        <w:rPr>
          <w:sz w:val="24"/>
          <w:szCs w:val="24"/>
        </w:rPr>
        <w:t>级</w:t>
      </w:r>
      <w:r>
        <w:rPr>
          <w:rFonts w:hint="eastAsia"/>
          <w:sz w:val="24"/>
          <w:szCs w:val="24"/>
        </w:rPr>
        <w:t>、</w:t>
      </w:r>
      <w:r>
        <w:rPr>
          <w:sz w:val="24"/>
          <w:szCs w:val="24"/>
        </w:rPr>
        <w:t>II</w:t>
      </w:r>
      <w:r>
        <w:rPr>
          <w:sz w:val="24"/>
          <w:szCs w:val="24"/>
        </w:rPr>
        <w:t>级</w:t>
      </w:r>
      <w:r>
        <w:rPr>
          <w:rFonts w:hint="eastAsia"/>
          <w:sz w:val="24"/>
          <w:szCs w:val="24"/>
        </w:rPr>
        <w:t>、</w:t>
      </w:r>
      <w:r>
        <w:rPr>
          <w:sz w:val="24"/>
          <w:szCs w:val="24"/>
        </w:rPr>
        <w:t>III</w:t>
      </w:r>
      <w:r>
        <w:rPr>
          <w:sz w:val="24"/>
          <w:szCs w:val="24"/>
        </w:rPr>
        <w:t>级</w:t>
      </w:r>
      <w:r>
        <w:rPr>
          <w:rFonts w:hint="eastAsia"/>
          <w:sz w:val="24"/>
          <w:szCs w:val="24"/>
        </w:rPr>
        <w:t>，</w:t>
      </w:r>
      <w:r>
        <w:rPr>
          <w:sz w:val="24"/>
          <w:szCs w:val="24"/>
        </w:rPr>
        <w:t>对应</w:t>
      </w:r>
      <w:proofErr w:type="gramStart"/>
      <w:r>
        <w:rPr>
          <w:sz w:val="24"/>
          <w:szCs w:val="24"/>
        </w:rPr>
        <w:t>的</w:t>
      </w:r>
      <w:r>
        <w:rPr>
          <w:rFonts w:hint="eastAsia"/>
          <w:sz w:val="24"/>
          <w:szCs w:val="24"/>
        </w:rPr>
        <w:t>盐性介质</w:t>
      </w:r>
      <w:proofErr w:type="gramEnd"/>
      <w:r>
        <w:rPr>
          <w:sz w:val="24"/>
          <w:szCs w:val="24"/>
        </w:rPr>
        <w:t>过滤效率</w:t>
      </w:r>
      <w:r>
        <w:rPr>
          <w:rFonts w:hint="eastAsia"/>
          <w:sz w:val="24"/>
          <w:szCs w:val="24"/>
        </w:rPr>
        <w:t>分别为</w:t>
      </w:r>
      <w:r>
        <w:rPr>
          <w:rFonts w:hint="eastAsia"/>
          <w:sz w:val="24"/>
          <w:szCs w:val="24"/>
        </w:rPr>
        <w:t>9</w:t>
      </w:r>
      <w:r>
        <w:rPr>
          <w:sz w:val="24"/>
          <w:szCs w:val="24"/>
        </w:rPr>
        <w:t>9</w:t>
      </w:r>
      <w:r>
        <w:rPr>
          <w:rFonts w:hint="eastAsia"/>
          <w:sz w:val="24"/>
          <w:szCs w:val="24"/>
        </w:rPr>
        <w:t>%</w:t>
      </w:r>
      <w:r>
        <w:rPr>
          <w:rFonts w:hint="eastAsia"/>
          <w:sz w:val="24"/>
          <w:szCs w:val="24"/>
        </w:rPr>
        <w:t>、</w:t>
      </w:r>
      <w:r>
        <w:rPr>
          <w:rFonts w:hint="eastAsia"/>
          <w:sz w:val="24"/>
          <w:szCs w:val="24"/>
        </w:rPr>
        <w:t>9</w:t>
      </w:r>
      <w:r>
        <w:rPr>
          <w:sz w:val="24"/>
          <w:szCs w:val="24"/>
        </w:rPr>
        <w:t>5</w:t>
      </w:r>
      <w:r>
        <w:rPr>
          <w:rFonts w:hint="eastAsia"/>
          <w:sz w:val="24"/>
          <w:szCs w:val="24"/>
        </w:rPr>
        <w:t>%</w:t>
      </w:r>
      <w:r>
        <w:rPr>
          <w:sz w:val="24"/>
          <w:szCs w:val="24"/>
        </w:rPr>
        <w:t>和</w:t>
      </w:r>
      <w:r>
        <w:rPr>
          <w:rFonts w:hint="eastAsia"/>
          <w:sz w:val="24"/>
          <w:szCs w:val="24"/>
        </w:rPr>
        <w:t>9</w:t>
      </w:r>
      <w:r>
        <w:rPr>
          <w:sz w:val="24"/>
          <w:szCs w:val="24"/>
        </w:rPr>
        <w:t>0</w:t>
      </w:r>
      <w:r>
        <w:rPr>
          <w:rFonts w:hint="eastAsia"/>
          <w:sz w:val="24"/>
          <w:szCs w:val="24"/>
        </w:rPr>
        <w:t>%</w:t>
      </w:r>
      <w:r>
        <w:rPr>
          <w:rFonts w:hint="eastAsia"/>
          <w:sz w:val="24"/>
          <w:szCs w:val="24"/>
        </w:rPr>
        <w:t>。</w:t>
      </w:r>
    </w:p>
    <w:tbl>
      <w:tblPr>
        <w:tblW w:w="8080" w:type="dxa"/>
        <w:jc w:val="center"/>
        <w:tblCellMar>
          <w:top w:w="28" w:type="dxa"/>
          <w:bottom w:w="28" w:type="dxa"/>
        </w:tblCellMar>
        <w:tblLook w:val="04A0" w:firstRow="1" w:lastRow="0" w:firstColumn="1" w:lastColumn="0" w:noHBand="0" w:noVBand="1"/>
      </w:tblPr>
      <w:tblGrid>
        <w:gridCol w:w="1853"/>
        <w:gridCol w:w="1655"/>
        <w:gridCol w:w="1080"/>
        <w:gridCol w:w="1080"/>
        <w:gridCol w:w="2412"/>
      </w:tblGrid>
      <w:tr w:rsidR="00D85DB0" w:rsidRPr="00D85DB0" w14:paraId="5491737F" w14:textId="77777777" w:rsidTr="000F599F">
        <w:trPr>
          <w:trHeight w:val="285"/>
          <w:jc w:val="center"/>
        </w:trPr>
        <w:tc>
          <w:tcPr>
            <w:tcW w:w="3508"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0DAED3E" w14:textId="77777777" w:rsidR="00D85DB0" w:rsidRPr="00D85DB0" w:rsidRDefault="00D85DB0" w:rsidP="00D85DB0">
            <w:pPr>
              <w:widowControl/>
              <w:jc w:val="center"/>
              <w:rPr>
                <w:rFonts w:asciiTheme="minorEastAsia" w:hAnsiTheme="minorEastAsia" w:cs="Arial Unicode MS"/>
                <w:color w:val="000000"/>
                <w:kern w:val="0"/>
                <w:szCs w:val="21"/>
              </w:rPr>
            </w:pPr>
            <w:r w:rsidRPr="00D85DB0">
              <w:rPr>
                <w:rFonts w:asciiTheme="minorEastAsia" w:hAnsiTheme="minorEastAsia" w:cs="Arial Unicode MS" w:hint="eastAsia"/>
                <w:color w:val="000000"/>
                <w:kern w:val="0"/>
                <w:szCs w:val="21"/>
              </w:rPr>
              <w:t>过滤效率分级</w:t>
            </w:r>
          </w:p>
        </w:tc>
        <w:tc>
          <w:tcPr>
            <w:tcW w:w="1080" w:type="dxa"/>
            <w:tcBorders>
              <w:top w:val="single" w:sz="8" w:space="0" w:color="auto"/>
              <w:left w:val="nil"/>
              <w:bottom w:val="nil"/>
              <w:right w:val="nil"/>
            </w:tcBorders>
            <w:shd w:val="clear" w:color="000000" w:fill="FFFFFF"/>
            <w:vAlign w:val="center"/>
            <w:hideMark/>
          </w:tcPr>
          <w:p w14:paraId="69CC0E61" w14:textId="77777777" w:rsidR="00D85DB0" w:rsidRPr="00D85DB0" w:rsidRDefault="00D85DB0" w:rsidP="00D85DB0">
            <w:pPr>
              <w:widowControl/>
              <w:jc w:val="center"/>
              <w:rPr>
                <w:rFonts w:asciiTheme="minorEastAsia" w:hAnsiTheme="minorEastAsia" w:cs="Arial Unicode MS"/>
                <w:color w:val="000000"/>
                <w:kern w:val="0"/>
                <w:szCs w:val="21"/>
              </w:rPr>
            </w:pPr>
            <w:r w:rsidRPr="00D85DB0">
              <w:rPr>
                <w:rFonts w:asciiTheme="minorEastAsia" w:hAnsiTheme="minorEastAsia" w:cs="Arial Unicode MS" w:hint="eastAsia"/>
                <w:color w:val="000000"/>
                <w:kern w:val="0"/>
                <w:szCs w:val="21"/>
              </w:rPr>
              <w:t>I级</w:t>
            </w:r>
          </w:p>
        </w:tc>
        <w:tc>
          <w:tcPr>
            <w:tcW w:w="1080" w:type="dxa"/>
            <w:tcBorders>
              <w:top w:val="single" w:sz="8" w:space="0" w:color="auto"/>
              <w:left w:val="single" w:sz="8" w:space="0" w:color="auto"/>
              <w:bottom w:val="nil"/>
              <w:right w:val="nil"/>
            </w:tcBorders>
            <w:shd w:val="clear" w:color="000000" w:fill="FFFFFF"/>
            <w:vAlign w:val="center"/>
            <w:hideMark/>
          </w:tcPr>
          <w:p w14:paraId="54509B8B" w14:textId="77777777" w:rsidR="00D85DB0" w:rsidRPr="00D85DB0" w:rsidRDefault="00D85DB0" w:rsidP="00D85DB0">
            <w:pPr>
              <w:widowControl/>
              <w:jc w:val="center"/>
              <w:rPr>
                <w:rFonts w:asciiTheme="minorEastAsia" w:hAnsiTheme="minorEastAsia" w:cs="Arial Unicode MS"/>
                <w:color w:val="000000"/>
                <w:kern w:val="0"/>
                <w:szCs w:val="21"/>
              </w:rPr>
            </w:pPr>
            <w:r w:rsidRPr="00D85DB0">
              <w:rPr>
                <w:rFonts w:asciiTheme="minorEastAsia" w:hAnsiTheme="minorEastAsia" w:cs="Arial Unicode MS" w:hint="eastAsia"/>
                <w:color w:val="000000"/>
                <w:kern w:val="0"/>
                <w:szCs w:val="21"/>
              </w:rPr>
              <w:t>II级</w:t>
            </w:r>
          </w:p>
        </w:tc>
        <w:tc>
          <w:tcPr>
            <w:tcW w:w="2412" w:type="dxa"/>
            <w:tcBorders>
              <w:top w:val="single" w:sz="8" w:space="0" w:color="auto"/>
              <w:left w:val="single" w:sz="8" w:space="0" w:color="auto"/>
              <w:bottom w:val="nil"/>
              <w:right w:val="single" w:sz="8" w:space="0" w:color="auto"/>
            </w:tcBorders>
            <w:shd w:val="clear" w:color="000000" w:fill="FFFFFF"/>
            <w:vAlign w:val="center"/>
            <w:hideMark/>
          </w:tcPr>
          <w:p w14:paraId="336C15EA" w14:textId="77777777" w:rsidR="00D85DB0" w:rsidRPr="00D85DB0" w:rsidRDefault="00D85DB0" w:rsidP="00D85DB0">
            <w:pPr>
              <w:widowControl/>
              <w:jc w:val="center"/>
              <w:rPr>
                <w:rFonts w:asciiTheme="minorEastAsia" w:hAnsiTheme="minorEastAsia" w:cs="Arial Unicode MS"/>
                <w:color w:val="000000"/>
                <w:kern w:val="0"/>
                <w:szCs w:val="21"/>
              </w:rPr>
            </w:pPr>
            <w:r w:rsidRPr="00D85DB0">
              <w:rPr>
                <w:rFonts w:asciiTheme="minorEastAsia" w:hAnsiTheme="minorEastAsia" w:cs="Arial Unicode MS" w:hint="eastAsia"/>
                <w:color w:val="000000"/>
                <w:kern w:val="0"/>
                <w:szCs w:val="21"/>
              </w:rPr>
              <w:t>III级</w:t>
            </w:r>
          </w:p>
        </w:tc>
      </w:tr>
      <w:tr w:rsidR="00D85DB0" w:rsidRPr="00D85DB0" w14:paraId="0214CDFC" w14:textId="77777777" w:rsidTr="000F599F">
        <w:trPr>
          <w:trHeight w:val="285"/>
          <w:jc w:val="center"/>
        </w:trPr>
        <w:tc>
          <w:tcPr>
            <w:tcW w:w="1853"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B089F88" w14:textId="77777777" w:rsidR="00D85DB0" w:rsidRPr="00D85DB0" w:rsidRDefault="00D85DB0" w:rsidP="00D85DB0">
            <w:pPr>
              <w:widowControl/>
              <w:jc w:val="left"/>
              <w:rPr>
                <w:rFonts w:asciiTheme="minorEastAsia" w:hAnsiTheme="minorEastAsia" w:cs="Arial Unicode MS"/>
                <w:color w:val="000000"/>
                <w:kern w:val="0"/>
                <w:szCs w:val="21"/>
              </w:rPr>
            </w:pPr>
            <w:r w:rsidRPr="00D85DB0">
              <w:rPr>
                <w:rFonts w:asciiTheme="minorEastAsia" w:hAnsiTheme="minorEastAsia" w:cs="Arial Unicode MS" w:hint="eastAsia"/>
                <w:color w:val="000000"/>
                <w:kern w:val="0"/>
                <w:szCs w:val="21"/>
              </w:rPr>
              <w:t>过滤效率/%</w:t>
            </w:r>
          </w:p>
        </w:tc>
        <w:tc>
          <w:tcPr>
            <w:tcW w:w="1655" w:type="dxa"/>
            <w:tcBorders>
              <w:top w:val="nil"/>
              <w:left w:val="nil"/>
              <w:bottom w:val="nil"/>
              <w:right w:val="nil"/>
            </w:tcBorders>
            <w:shd w:val="clear" w:color="000000" w:fill="FFFFFF"/>
            <w:vAlign w:val="center"/>
            <w:hideMark/>
          </w:tcPr>
          <w:p w14:paraId="44DD20CA" w14:textId="77777777" w:rsidR="00D85DB0" w:rsidRPr="00D85DB0" w:rsidRDefault="00D85DB0" w:rsidP="00D85DB0">
            <w:pPr>
              <w:widowControl/>
              <w:jc w:val="center"/>
              <w:rPr>
                <w:rFonts w:asciiTheme="minorEastAsia" w:hAnsiTheme="minorEastAsia" w:cs="Arial Unicode MS"/>
                <w:color w:val="000000"/>
                <w:kern w:val="0"/>
                <w:szCs w:val="21"/>
              </w:rPr>
            </w:pPr>
            <w:proofErr w:type="gramStart"/>
            <w:r w:rsidRPr="00D85DB0">
              <w:rPr>
                <w:rFonts w:asciiTheme="minorEastAsia" w:hAnsiTheme="minorEastAsia" w:cs="Arial Unicode MS" w:hint="eastAsia"/>
                <w:color w:val="000000"/>
                <w:kern w:val="0"/>
                <w:szCs w:val="21"/>
              </w:rPr>
              <w:t>盐性介质</w:t>
            </w:r>
            <w:proofErr w:type="gramEnd"/>
          </w:p>
        </w:tc>
        <w:tc>
          <w:tcPr>
            <w:tcW w:w="1080" w:type="dxa"/>
            <w:tcBorders>
              <w:top w:val="single" w:sz="8" w:space="0" w:color="auto"/>
              <w:left w:val="single" w:sz="8" w:space="0" w:color="auto"/>
              <w:bottom w:val="nil"/>
              <w:right w:val="nil"/>
            </w:tcBorders>
            <w:shd w:val="clear" w:color="000000" w:fill="FFFFFF"/>
            <w:vAlign w:val="center"/>
            <w:hideMark/>
          </w:tcPr>
          <w:p w14:paraId="723FACF0" w14:textId="77777777" w:rsidR="00D85DB0" w:rsidRPr="00D85DB0" w:rsidRDefault="00D85DB0" w:rsidP="00D85DB0">
            <w:pPr>
              <w:widowControl/>
              <w:jc w:val="center"/>
              <w:rPr>
                <w:rFonts w:asciiTheme="minorEastAsia" w:hAnsiTheme="minorEastAsia" w:cs="Arial Unicode MS"/>
                <w:color w:val="000000"/>
                <w:kern w:val="0"/>
                <w:szCs w:val="21"/>
              </w:rPr>
            </w:pPr>
            <w:r w:rsidRPr="00D85DB0">
              <w:rPr>
                <w:rFonts w:asciiTheme="minorEastAsia" w:hAnsiTheme="minorEastAsia" w:cs="Arial Unicode MS" w:hint="eastAsia"/>
                <w:color w:val="000000"/>
                <w:kern w:val="0"/>
                <w:szCs w:val="21"/>
              </w:rPr>
              <w:t>99</w:t>
            </w:r>
          </w:p>
        </w:tc>
        <w:tc>
          <w:tcPr>
            <w:tcW w:w="1080" w:type="dxa"/>
            <w:tcBorders>
              <w:top w:val="single" w:sz="8" w:space="0" w:color="auto"/>
              <w:left w:val="single" w:sz="8" w:space="0" w:color="auto"/>
              <w:bottom w:val="nil"/>
              <w:right w:val="nil"/>
            </w:tcBorders>
            <w:shd w:val="clear" w:color="000000" w:fill="FFFFFF"/>
            <w:vAlign w:val="center"/>
            <w:hideMark/>
          </w:tcPr>
          <w:p w14:paraId="0FDA5EF0" w14:textId="77777777" w:rsidR="00D85DB0" w:rsidRPr="00D85DB0" w:rsidRDefault="00D85DB0" w:rsidP="00D85DB0">
            <w:pPr>
              <w:widowControl/>
              <w:jc w:val="center"/>
              <w:rPr>
                <w:rFonts w:asciiTheme="minorEastAsia" w:hAnsiTheme="minorEastAsia" w:cs="Arial Unicode MS"/>
                <w:color w:val="000000"/>
                <w:kern w:val="0"/>
                <w:szCs w:val="21"/>
              </w:rPr>
            </w:pPr>
            <w:r w:rsidRPr="00D85DB0">
              <w:rPr>
                <w:rFonts w:asciiTheme="minorEastAsia" w:hAnsiTheme="minorEastAsia" w:cs="Arial Unicode MS" w:hint="eastAsia"/>
                <w:color w:val="000000"/>
                <w:kern w:val="0"/>
                <w:szCs w:val="21"/>
              </w:rPr>
              <w:t>95</w:t>
            </w:r>
          </w:p>
        </w:tc>
        <w:tc>
          <w:tcPr>
            <w:tcW w:w="2412" w:type="dxa"/>
            <w:tcBorders>
              <w:top w:val="single" w:sz="8" w:space="0" w:color="auto"/>
              <w:left w:val="single" w:sz="8" w:space="0" w:color="auto"/>
              <w:bottom w:val="nil"/>
              <w:right w:val="single" w:sz="8" w:space="0" w:color="auto"/>
            </w:tcBorders>
            <w:shd w:val="clear" w:color="000000" w:fill="FFFFFF"/>
            <w:vAlign w:val="center"/>
            <w:hideMark/>
          </w:tcPr>
          <w:p w14:paraId="4778D875" w14:textId="77777777" w:rsidR="00D85DB0" w:rsidRPr="00D85DB0" w:rsidRDefault="00D85DB0" w:rsidP="00D85DB0">
            <w:pPr>
              <w:widowControl/>
              <w:jc w:val="center"/>
              <w:rPr>
                <w:rFonts w:asciiTheme="minorEastAsia" w:hAnsiTheme="minorEastAsia" w:cs="Arial Unicode MS"/>
                <w:color w:val="000000"/>
                <w:kern w:val="0"/>
                <w:szCs w:val="21"/>
              </w:rPr>
            </w:pPr>
            <w:r w:rsidRPr="00D85DB0">
              <w:rPr>
                <w:rFonts w:asciiTheme="minorEastAsia" w:hAnsiTheme="minorEastAsia" w:cs="Arial Unicode MS" w:hint="eastAsia"/>
                <w:color w:val="000000"/>
                <w:kern w:val="0"/>
                <w:szCs w:val="21"/>
              </w:rPr>
              <w:t>90</w:t>
            </w:r>
          </w:p>
        </w:tc>
      </w:tr>
      <w:tr w:rsidR="00D85DB0" w:rsidRPr="00D85DB0" w14:paraId="046C7FCF" w14:textId="77777777" w:rsidTr="000F599F">
        <w:trPr>
          <w:trHeight w:val="285"/>
          <w:jc w:val="center"/>
        </w:trPr>
        <w:tc>
          <w:tcPr>
            <w:tcW w:w="1853" w:type="dxa"/>
            <w:vMerge/>
            <w:tcBorders>
              <w:top w:val="nil"/>
              <w:left w:val="single" w:sz="8" w:space="0" w:color="auto"/>
              <w:bottom w:val="single" w:sz="8" w:space="0" w:color="000000"/>
              <w:right w:val="single" w:sz="8" w:space="0" w:color="auto"/>
            </w:tcBorders>
            <w:vAlign w:val="center"/>
            <w:hideMark/>
          </w:tcPr>
          <w:p w14:paraId="732EE8FA" w14:textId="77777777" w:rsidR="00D85DB0" w:rsidRPr="00D85DB0" w:rsidRDefault="00D85DB0" w:rsidP="00D85DB0">
            <w:pPr>
              <w:widowControl/>
              <w:jc w:val="left"/>
              <w:rPr>
                <w:rFonts w:asciiTheme="minorEastAsia" w:hAnsiTheme="minorEastAsia" w:cs="Arial Unicode MS"/>
                <w:color w:val="000000"/>
                <w:kern w:val="0"/>
                <w:szCs w:val="21"/>
              </w:rPr>
            </w:pPr>
          </w:p>
        </w:tc>
        <w:tc>
          <w:tcPr>
            <w:tcW w:w="1655" w:type="dxa"/>
            <w:tcBorders>
              <w:top w:val="single" w:sz="8" w:space="0" w:color="auto"/>
              <w:left w:val="nil"/>
              <w:bottom w:val="single" w:sz="8" w:space="0" w:color="auto"/>
              <w:right w:val="nil"/>
            </w:tcBorders>
            <w:shd w:val="clear" w:color="000000" w:fill="FFFFFF"/>
            <w:vAlign w:val="center"/>
            <w:hideMark/>
          </w:tcPr>
          <w:p w14:paraId="69ACB402" w14:textId="77777777" w:rsidR="00D85DB0" w:rsidRPr="00D85DB0" w:rsidRDefault="00D85DB0" w:rsidP="00D85DB0">
            <w:pPr>
              <w:widowControl/>
              <w:jc w:val="center"/>
              <w:rPr>
                <w:rFonts w:asciiTheme="minorEastAsia" w:hAnsiTheme="minorEastAsia" w:cs="Arial Unicode MS"/>
                <w:color w:val="000000"/>
                <w:kern w:val="0"/>
                <w:szCs w:val="21"/>
              </w:rPr>
            </w:pPr>
            <w:r w:rsidRPr="00D85DB0">
              <w:rPr>
                <w:rFonts w:asciiTheme="minorEastAsia" w:hAnsiTheme="minorEastAsia" w:cs="Arial Unicode MS" w:hint="eastAsia"/>
                <w:color w:val="000000"/>
                <w:kern w:val="0"/>
                <w:szCs w:val="21"/>
              </w:rPr>
              <w:t>油性介质</w:t>
            </w:r>
          </w:p>
        </w:tc>
        <w:tc>
          <w:tcPr>
            <w:tcW w:w="1080" w:type="dxa"/>
            <w:tcBorders>
              <w:top w:val="single" w:sz="8" w:space="0" w:color="auto"/>
              <w:left w:val="single" w:sz="8" w:space="0" w:color="auto"/>
              <w:bottom w:val="single" w:sz="8" w:space="0" w:color="auto"/>
              <w:right w:val="nil"/>
            </w:tcBorders>
            <w:shd w:val="clear" w:color="000000" w:fill="FFFFFF"/>
            <w:vAlign w:val="center"/>
            <w:hideMark/>
          </w:tcPr>
          <w:p w14:paraId="2182A4F1" w14:textId="77777777" w:rsidR="00D85DB0" w:rsidRPr="00D85DB0" w:rsidRDefault="00D85DB0" w:rsidP="00D85DB0">
            <w:pPr>
              <w:widowControl/>
              <w:jc w:val="center"/>
              <w:rPr>
                <w:rFonts w:asciiTheme="minorEastAsia" w:hAnsiTheme="minorEastAsia" w:cs="Arial Unicode MS"/>
                <w:color w:val="000000"/>
                <w:kern w:val="0"/>
                <w:szCs w:val="21"/>
              </w:rPr>
            </w:pPr>
            <w:r w:rsidRPr="00D85DB0">
              <w:rPr>
                <w:rFonts w:asciiTheme="minorEastAsia" w:hAnsiTheme="minorEastAsia" w:cs="Arial Unicode MS" w:hint="eastAsia"/>
                <w:color w:val="000000"/>
                <w:kern w:val="0"/>
                <w:szCs w:val="21"/>
              </w:rPr>
              <w:t>99</w:t>
            </w:r>
          </w:p>
        </w:tc>
        <w:tc>
          <w:tcPr>
            <w:tcW w:w="1080" w:type="dxa"/>
            <w:tcBorders>
              <w:top w:val="single" w:sz="8" w:space="0" w:color="auto"/>
              <w:left w:val="single" w:sz="8" w:space="0" w:color="auto"/>
              <w:bottom w:val="single" w:sz="8" w:space="0" w:color="auto"/>
              <w:right w:val="nil"/>
            </w:tcBorders>
            <w:shd w:val="clear" w:color="000000" w:fill="FFFFFF"/>
            <w:vAlign w:val="center"/>
            <w:hideMark/>
          </w:tcPr>
          <w:p w14:paraId="2BFE80D4" w14:textId="77777777" w:rsidR="00D85DB0" w:rsidRPr="00D85DB0" w:rsidRDefault="00D85DB0" w:rsidP="00D85DB0">
            <w:pPr>
              <w:widowControl/>
              <w:jc w:val="center"/>
              <w:rPr>
                <w:rFonts w:asciiTheme="minorEastAsia" w:hAnsiTheme="minorEastAsia" w:cs="Arial Unicode MS"/>
                <w:color w:val="000000"/>
                <w:kern w:val="0"/>
                <w:szCs w:val="21"/>
              </w:rPr>
            </w:pPr>
            <w:r w:rsidRPr="00D85DB0">
              <w:rPr>
                <w:rFonts w:asciiTheme="minorEastAsia" w:hAnsiTheme="minorEastAsia" w:cs="Arial Unicode MS" w:hint="eastAsia"/>
                <w:color w:val="000000"/>
                <w:kern w:val="0"/>
                <w:szCs w:val="21"/>
              </w:rPr>
              <w:t>95</w:t>
            </w:r>
          </w:p>
        </w:tc>
        <w:tc>
          <w:tcPr>
            <w:tcW w:w="2412"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DA0FF3C" w14:textId="77777777" w:rsidR="00D85DB0" w:rsidRPr="00D85DB0" w:rsidRDefault="00D85DB0" w:rsidP="00D85DB0">
            <w:pPr>
              <w:widowControl/>
              <w:jc w:val="center"/>
              <w:rPr>
                <w:rFonts w:asciiTheme="minorEastAsia" w:hAnsiTheme="minorEastAsia" w:cs="Arial Unicode MS"/>
                <w:color w:val="000000"/>
                <w:kern w:val="0"/>
                <w:szCs w:val="21"/>
              </w:rPr>
            </w:pPr>
            <w:r w:rsidRPr="00D85DB0">
              <w:rPr>
                <w:rFonts w:asciiTheme="minorEastAsia" w:hAnsiTheme="minorEastAsia" w:cs="Arial Unicode MS" w:hint="eastAsia"/>
                <w:color w:val="000000"/>
                <w:kern w:val="0"/>
                <w:szCs w:val="21"/>
              </w:rPr>
              <w:t>80</w:t>
            </w:r>
          </w:p>
        </w:tc>
      </w:tr>
    </w:tbl>
    <w:p w14:paraId="145601D6" w14:textId="77777777" w:rsidR="007E74A5" w:rsidRDefault="007E74A5" w:rsidP="007E74A5">
      <w:pPr>
        <w:spacing w:line="360" w:lineRule="auto"/>
        <w:ind w:firstLine="420"/>
        <w:rPr>
          <w:sz w:val="24"/>
          <w:szCs w:val="24"/>
        </w:rPr>
      </w:pPr>
      <w:r>
        <w:rPr>
          <w:sz w:val="24"/>
          <w:szCs w:val="24"/>
        </w:rPr>
        <w:t>从防护效果分级来看</w:t>
      </w:r>
      <w:r>
        <w:rPr>
          <w:rFonts w:hint="eastAsia"/>
          <w:sz w:val="24"/>
          <w:szCs w:val="24"/>
        </w:rPr>
        <w:t>，</w:t>
      </w:r>
      <w:r>
        <w:rPr>
          <w:sz w:val="24"/>
          <w:szCs w:val="24"/>
        </w:rPr>
        <w:t>口罩的防护效果由高到</w:t>
      </w:r>
      <w:proofErr w:type="gramStart"/>
      <w:r>
        <w:rPr>
          <w:sz w:val="24"/>
          <w:szCs w:val="24"/>
        </w:rPr>
        <w:t>低分为</w:t>
      </w:r>
      <w:proofErr w:type="gramEnd"/>
      <w:r>
        <w:rPr>
          <w:sz w:val="24"/>
          <w:szCs w:val="24"/>
        </w:rPr>
        <w:t>A</w:t>
      </w:r>
      <w:r>
        <w:rPr>
          <w:sz w:val="24"/>
          <w:szCs w:val="24"/>
        </w:rPr>
        <w:t>级</w:t>
      </w:r>
      <w:r>
        <w:rPr>
          <w:rFonts w:hint="eastAsia"/>
          <w:sz w:val="24"/>
          <w:szCs w:val="24"/>
        </w:rPr>
        <w:t>、</w:t>
      </w:r>
      <w:r>
        <w:rPr>
          <w:sz w:val="24"/>
          <w:szCs w:val="24"/>
        </w:rPr>
        <w:t>B</w:t>
      </w:r>
      <w:r>
        <w:rPr>
          <w:sz w:val="24"/>
          <w:szCs w:val="24"/>
        </w:rPr>
        <w:t>级</w:t>
      </w:r>
      <w:r>
        <w:rPr>
          <w:rFonts w:hint="eastAsia"/>
          <w:sz w:val="24"/>
          <w:szCs w:val="24"/>
        </w:rPr>
        <w:t>、</w:t>
      </w:r>
      <w:r>
        <w:rPr>
          <w:sz w:val="24"/>
          <w:szCs w:val="24"/>
        </w:rPr>
        <w:t>C</w:t>
      </w:r>
      <w:r>
        <w:rPr>
          <w:sz w:val="24"/>
          <w:szCs w:val="24"/>
        </w:rPr>
        <w:t>级</w:t>
      </w:r>
      <w:r>
        <w:rPr>
          <w:rFonts w:hint="eastAsia"/>
          <w:sz w:val="24"/>
          <w:szCs w:val="24"/>
        </w:rPr>
        <w:t>、</w:t>
      </w:r>
      <w:r>
        <w:rPr>
          <w:sz w:val="24"/>
          <w:szCs w:val="24"/>
        </w:rPr>
        <w:t>D</w:t>
      </w:r>
      <w:r>
        <w:rPr>
          <w:sz w:val="24"/>
          <w:szCs w:val="24"/>
        </w:rPr>
        <w:t>级</w:t>
      </w:r>
      <w:r>
        <w:rPr>
          <w:rFonts w:hint="eastAsia"/>
          <w:sz w:val="24"/>
          <w:szCs w:val="24"/>
        </w:rPr>
        <w:t>，按照在不同空气污染环境下降低吸入的颗粒物（</w:t>
      </w:r>
      <w:r>
        <w:rPr>
          <w:rFonts w:hint="eastAsia"/>
          <w:sz w:val="24"/>
          <w:szCs w:val="24"/>
        </w:rPr>
        <w:t>PM</w:t>
      </w:r>
      <w:r w:rsidRPr="00424038">
        <w:rPr>
          <w:sz w:val="24"/>
          <w:szCs w:val="24"/>
          <w:vertAlign w:val="subscript"/>
        </w:rPr>
        <w:t>2.5</w:t>
      </w:r>
      <w:r>
        <w:rPr>
          <w:rFonts w:hint="eastAsia"/>
          <w:sz w:val="24"/>
          <w:szCs w:val="24"/>
        </w:rPr>
        <w:t>）浓度至≤</w:t>
      </w:r>
      <w:r>
        <w:rPr>
          <w:rFonts w:hint="eastAsia"/>
          <w:sz w:val="24"/>
          <w:szCs w:val="24"/>
        </w:rPr>
        <w:t>7</w:t>
      </w:r>
      <w:r>
        <w:rPr>
          <w:sz w:val="24"/>
          <w:szCs w:val="24"/>
        </w:rPr>
        <w:t>5μg/m</w:t>
      </w:r>
      <w:r w:rsidRPr="00424038">
        <w:rPr>
          <w:sz w:val="24"/>
          <w:szCs w:val="24"/>
          <w:vertAlign w:val="superscript"/>
        </w:rPr>
        <w:t>3</w:t>
      </w:r>
      <w:r>
        <w:rPr>
          <w:sz w:val="24"/>
          <w:szCs w:val="24"/>
        </w:rPr>
        <w:t>的能力来划分</w:t>
      </w:r>
      <w:r>
        <w:rPr>
          <w:rFonts w:hint="eastAsia"/>
          <w:sz w:val="24"/>
          <w:szCs w:val="24"/>
        </w:rPr>
        <w:t>。</w:t>
      </w:r>
    </w:p>
    <w:tbl>
      <w:tblPr>
        <w:tblW w:w="8212" w:type="dxa"/>
        <w:jc w:val="center"/>
        <w:tblCellMar>
          <w:top w:w="28" w:type="dxa"/>
          <w:bottom w:w="28" w:type="dxa"/>
        </w:tblCellMar>
        <w:tblLook w:val="04A0" w:firstRow="1" w:lastRow="0" w:firstColumn="1" w:lastColumn="0" w:noHBand="0" w:noVBand="1"/>
      </w:tblPr>
      <w:tblGrid>
        <w:gridCol w:w="2400"/>
        <w:gridCol w:w="1417"/>
        <w:gridCol w:w="1418"/>
        <w:gridCol w:w="1559"/>
        <w:gridCol w:w="1418"/>
      </w:tblGrid>
      <w:tr w:rsidR="00D85DB0" w:rsidRPr="00D85DB0" w14:paraId="25E920D4" w14:textId="77777777" w:rsidTr="00FB2795">
        <w:trPr>
          <w:trHeight w:val="555"/>
          <w:jc w:val="center"/>
        </w:trPr>
        <w:tc>
          <w:tcPr>
            <w:tcW w:w="2400" w:type="dxa"/>
            <w:tcBorders>
              <w:top w:val="single" w:sz="8" w:space="0" w:color="auto"/>
              <w:left w:val="single" w:sz="8" w:space="0" w:color="auto"/>
              <w:bottom w:val="nil"/>
              <w:right w:val="nil"/>
            </w:tcBorders>
            <w:shd w:val="clear" w:color="000000" w:fill="FFFFFF"/>
            <w:vAlign w:val="center"/>
            <w:hideMark/>
          </w:tcPr>
          <w:p w14:paraId="4CA288CC" w14:textId="77777777" w:rsidR="00D85DB0" w:rsidRPr="00D85DB0" w:rsidRDefault="00D85DB0" w:rsidP="00D85DB0">
            <w:pPr>
              <w:widowControl/>
              <w:jc w:val="center"/>
              <w:rPr>
                <w:rFonts w:asciiTheme="minorEastAsia" w:hAnsiTheme="minorEastAsia" w:cs="Arial Unicode MS"/>
                <w:color w:val="000000"/>
                <w:kern w:val="0"/>
                <w:szCs w:val="21"/>
              </w:rPr>
            </w:pPr>
            <w:r w:rsidRPr="00D85DB0">
              <w:rPr>
                <w:rFonts w:asciiTheme="minorEastAsia" w:hAnsiTheme="minorEastAsia" w:cs="Arial Unicode MS" w:hint="eastAsia"/>
                <w:color w:val="000000"/>
                <w:kern w:val="0"/>
                <w:szCs w:val="21"/>
              </w:rPr>
              <w:t>防护效果级别</w:t>
            </w:r>
          </w:p>
        </w:tc>
        <w:tc>
          <w:tcPr>
            <w:tcW w:w="1417" w:type="dxa"/>
            <w:tcBorders>
              <w:top w:val="single" w:sz="8" w:space="0" w:color="auto"/>
              <w:left w:val="single" w:sz="8" w:space="0" w:color="auto"/>
              <w:bottom w:val="nil"/>
              <w:right w:val="nil"/>
            </w:tcBorders>
            <w:shd w:val="clear" w:color="000000" w:fill="FFFFFF"/>
            <w:vAlign w:val="center"/>
            <w:hideMark/>
          </w:tcPr>
          <w:p w14:paraId="1266CDCF" w14:textId="77777777" w:rsidR="00D85DB0" w:rsidRPr="00D85DB0" w:rsidRDefault="00D85DB0" w:rsidP="00D85DB0">
            <w:pPr>
              <w:widowControl/>
              <w:jc w:val="center"/>
              <w:rPr>
                <w:rFonts w:asciiTheme="minorEastAsia" w:hAnsiTheme="minorEastAsia" w:cs="Arial Unicode MS"/>
                <w:color w:val="000000"/>
                <w:kern w:val="0"/>
                <w:szCs w:val="21"/>
              </w:rPr>
            </w:pPr>
            <w:r w:rsidRPr="00D85DB0">
              <w:rPr>
                <w:rFonts w:asciiTheme="minorEastAsia" w:hAnsiTheme="minorEastAsia" w:cs="Arial Unicode MS" w:hint="eastAsia"/>
                <w:color w:val="000000"/>
                <w:kern w:val="0"/>
                <w:szCs w:val="21"/>
              </w:rPr>
              <w:t>A级</w:t>
            </w:r>
          </w:p>
        </w:tc>
        <w:tc>
          <w:tcPr>
            <w:tcW w:w="1418" w:type="dxa"/>
            <w:tcBorders>
              <w:top w:val="single" w:sz="8" w:space="0" w:color="auto"/>
              <w:left w:val="single" w:sz="8" w:space="0" w:color="auto"/>
              <w:bottom w:val="nil"/>
              <w:right w:val="nil"/>
            </w:tcBorders>
            <w:shd w:val="clear" w:color="000000" w:fill="FFFFFF"/>
            <w:vAlign w:val="center"/>
            <w:hideMark/>
          </w:tcPr>
          <w:p w14:paraId="0CF22D8F" w14:textId="77777777" w:rsidR="00D85DB0" w:rsidRPr="00D85DB0" w:rsidRDefault="00D85DB0" w:rsidP="00D85DB0">
            <w:pPr>
              <w:widowControl/>
              <w:jc w:val="center"/>
              <w:rPr>
                <w:rFonts w:asciiTheme="minorEastAsia" w:hAnsiTheme="minorEastAsia" w:cs="Arial Unicode MS"/>
                <w:color w:val="000000"/>
                <w:kern w:val="0"/>
                <w:szCs w:val="21"/>
              </w:rPr>
            </w:pPr>
            <w:r w:rsidRPr="00D85DB0">
              <w:rPr>
                <w:rFonts w:asciiTheme="minorEastAsia" w:hAnsiTheme="minorEastAsia" w:cs="Arial Unicode MS" w:hint="eastAsia"/>
                <w:color w:val="000000"/>
                <w:kern w:val="0"/>
                <w:szCs w:val="21"/>
              </w:rPr>
              <w:t>B级</w:t>
            </w:r>
          </w:p>
        </w:tc>
        <w:tc>
          <w:tcPr>
            <w:tcW w:w="1559" w:type="dxa"/>
            <w:tcBorders>
              <w:top w:val="single" w:sz="8" w:space="0" w:color="auto"/>
              <w:left w:val="single" w:sz="8" w:space="0" w:color="auto"/>
              <w:bottom w:val="nil"/>
              <w:right w:val="nil"/>
            </w:tcBorders>
            <w:shd w:val="clear" w:color="000000" w:fill="FFFFFF"/>
            <w:vAlign w:val="center"/>
            <w:hideMark/>
          </w:tcPr>
          <w:p w14:paraId="41CA72A2" w14:textId="77777777" w:rsidR="00D85DB0" w:rsidRPr="00D85DB0" w:rsidRDefault="00D85DB0" w:rsidP="00D85DB0">
            <w:pPr>
              <w:widowControl/>
              <w:jc w:val="center"/>
              <w:rPr>
                <w:rFonts w:asciiTheme="minorEastAsia" w:hAnsiTheme="minorEastAsia" w:cs="Arial Unicode MS"/>
                <w:color w:val="000000"/>
                <w:kern w:val="0"/>
                <w:szCs w:val="21"/>
              </w:rPr>
            </w:pPr>
            <w:r w:rsidRPr="00D85DB0">
              <w:rPr>
                <w:rFonts w:asciiTheme="minorEastAsia" w:hAnsiTheme="minorEastAsia" w:cs="Arial Unicode MS" w:hint="eastAsia"/>
                <w:color w:val="000000"/>
                <w:kern w:val="0"/>
                <w:szCs w:val="21"/>
              </w:rPr>
              <w:t>C级</w:t>
            </w:r>
          </w:p>
        </w:tc>
        <w:tc>
          <w:tcPr>
            <w:tcW w:w="1418" w:type="dxa"/>
            <w:tcBorders>
              <w:top w:val="single" w:sz="8" w:space="0" w:color="auto"/>
              <w:left w:val="single" w:sz="8" w:space="0" w:color="auto"/>
              <w:bottom w:val="nil"/>
              <w:right w:val="single" w:sz="8" w:space="0" w:color="auto"/>
            </w:tcBorders>
            <w:shd w:val="clear" w:color="000000" w:fill="FFFFFF"/>
            <w:vAlign w:val="center"/>
            <w:hideMark/>
          </w:tcPr>
          <w:p w14:paraId="0E9C86B9" w14:textId="77777777" w:rsidR="00D85DB0" w:rsidRPr="00D85DB0" w:rsidRDefault="00D85DB0" w:rsidP="00D85DB0">
            <w:pPr>
              <w:widowControl/>
              <w:jc w:val="center"/>
              <w:rPr>
                <w:rFonts w:asciiTheme="minorEastAsia" w:hAnsiTheme="minorEastAsia" w:cs="Arial Unicode MS"/>
                <w:color w:val="000000"/>
                <w:kern w:val="0"/>
                <w:szCs w:val="21"/>
              </w:rPr>
            </w:pPr>
            <w:r w:rsidRPr="00D85DB0">
              <w:rPr>
                <w:rFonts w:asciiTheme="minorEastAsia" w:hAnsiTheme="minorEastAsia" w:cs="Arial Unicode MS" w:hint="eastAsia"/>
                <w:color w:val="000000"/>
                <w:kern w:val="0"/>
                <w:szCs w:val="21"/>
              </w:rPr>
              <w:t>D级</w:t>
            </w:r>
          </w:p>
        </w:tc>
      </w:tr>
      <w:tr w:rsidR="00D85DB0" w:rsidRPr="00D85DB0" w14:paraId="06276FF3" w14:textId="77777777" w:rsidTr="00FB2795">
        <w:trPr>
          <w:trHeight w:val="555"/>
          <w:jc w:val="center"/>
        </w:trPr>
        <w:tc>
          <w:tcPr>
            <w:tcW w:w="2400" w:type="dxa"/>
            <w:tcBorders>
              <w:top w:val="single" w:sz="8" w:space="0" w:color="auto"/>
              <w:left w:val="single" w:sz="8" w:space="0" w:color="auto"/>
              <w:bottom w:val="single" w:sz="8" w:space="0" w:color="auto"/>
              <w:right w:val="nil"/>
            </w:tcBorders>
            <w:shd w:val="clear" w:color="000000" w:fill="FFFFFF"/>
            <w:vAlign w:val="center"/>
            <w:hideMark/>
          </w:tcPr>
          <w:p w14:paraId="7B9D32A3" w14:textId="77777777" w:rsidR="00D85DB0" w:rsidRPr="00D85DB0" w:rsidRDefault="00D85DB0" w:rsidP="00D85DB0">
            <w:pPr>
              <w:widowControl/>
              <w:jc w:val="center"/>
              <w:rPr>
                <w:rFonts w:asciiTheme="minorEastAsia" w:hAnsiTheme="minorEastAsia" w:cs="Arial Unicode MS"/>
                <w:color w:val="000000"/>
                <w:kern w:val="0"/>
                <w:szCs w:val="21"/>
              </w:rPr>
            </w:pPr>
            <w:r w:rsidRPr="00D85DB0">
              <w:rPr>
                <w:rFonts w:asciiTheme="minorEastAsia" w:hAnsiTheme="minorEastAsia" w:cs="Arial Unicode MS" w:hint="eastAsia"/>
                <w:color w:val="000000"/>
                <w:kern w:val="0"/>
                <w:szCs w:val="21"/>
              </w:rPr>
              <w:t>适用空气质量指数类别</w:t>
            </w:r>
          </w:p>
        </w:tc>
        <w:tc>
          <w:tcPr>
            <w:tcW w:w="1417" w:type="dxa"/>
            <w:tcBorders>
              <w:top w:val="single" w:sz="8" w:space="0" w:color="auto"/>
              <w:left w:val="single" w:sz="8" w:space="0" w:color="auto"/>
              <w:bottom w:val="single" w:sz="8" w:space="0" w:color="auto"/>
              <w:right w:val="nil"/>
            </w:tcBorders>
            <w:shd w:val="clear" w:color="000000" w:fill="FFFFFF"/>
            <w:vAlign w:val="center"/>
            <w:hideMark/>
          </w:tcPr>
          <w:p w14:paraId="58AC9E4F" w14:textId="77777777" w:rsidR="00D85DB0" w:rsidRPr="00D85DB0" w:rsidRDefault="00D85DB0" w:rsidP="00D85DB0">
            <w:pPr>
              <w:widowControl/>
              <w:jc w:val="center"/>
              <w:rPr>
                <w:rFonts w:asciiTheme="minorEastAsia" w:hAnsiTheme="minorEastAsia" w:cs="Arial Unicode MS"/>
                <w:color w:val="000000"/>
                <w:kern w:val="0"/>
                <w:szCs w:val="21"/>
              </w:rPr>
            </w:pPr>
            <w:r w:rsidRPr="00D85DB0">
              <w:rPr>
                <w:rFonts w:asciiTheme="minorEastAsia" w:hAnsiTheme="minorEastAsia" w:cs="Arial Unicode MS" w:hint="eastAsia"/>
                <w:color w:val="000000"/>
                <w:kern w:val="0"/>
                <w:szCs w:val="21"/>
              </w:rPr>
              <w:t>严重污染</w:t>
            </w:r>
          </w:p>
        </w:tc>
        <w:tc>
          <w:tcPr>
            <w:tcW w:w="1418" w:type="dxa"/>
            <w:tcBorders>
              <w:top w:val="single" w:sz="8" w:space="0" w:color="auto"/>
              <w:left w:val="single" w:sz="8" w:space="0" w:color="auto"/>
              <w:bottom w:val="single" w:sz="8" w:space="0" w:color="auto"/>
              <w:right w:val="nil"/>
            </w:tcBorders>
            <w:shd w:val="clear" w:color="000000" w:fill="FFFFFF"/>
            <w:vAlign w:val="center"/>
            <w:hideMark/>
          </w:tcPr>
          <w:p w14:paraId="714229B8" w14:textId="77777777" w:rsidR="00D85DB0" w:rsidRPr="00D85DB0" w:rsidRDefault="00D85DB0" w:rsidP="00D85DB0">
            <w:pPr>
              <w:widowControl/>
              <w:jc w:val="center"/>
              <w:rPr>
                <w:rFonts w:asciiTheme="minorEastAsia" w:hAnsiTheme="minorEastAsia" w:cs="Arial Unicode MS"/>
                <w:color w:val="000000"/>
                <w:kern w:val="0"/>
                <w:szCs w:val="21"/>
              </w:rPr>
            </w:pPr>
            <w:r w:rsidRPr="00D85DB0">
              <w:rPr>
                <w:rFonts w:asciiTheme="minorEastAsia" w:hAnsiTheme="minorEastAsia" w:cs="Arial Unicode MS" w:hint="eastAsia"/>
                <w:color w:val="000000"/>
                <w:kern w:val="0"/>
                <w:szCs w:val="21"/>
              </w:rPr>
              <w:t>严重及以下污染</w:t>
            </w:r>
          </w:p>
        </w:tc>
        <w:tc>
          <w:tcPr>
            <w:tcW w:w="1559" w:type="dxa"/>
            <w:tcBorders>
              <w:top w:val="single" w:sz="8" w:space="0" w:color="auto"/>
              <w:left w:val="single" w:sz="8" w:space="0" w:color="auto"/>
              <w:bottom w:val="single" w:sz="8" w:space="0" w:color="auto"/>
              <w:right w:val="nil"/>
            </w:tcBorders>
            <w:shd w:val="clear" w:color="000000" w:fill="FFFFFF"/>
            <w:vAlign w:val="center"/>
            <w:hideMark/>
          </w:tcPr>
          <w:p w14:paraId="12475CB3" w14:textId="77777777" w:rsidR="00D85DB0" w:rsidRPr="00D85DB0" w:rsidRDefault="00D85DB0" w:rsidP="00D85DB0">
            <w:pPr>
              <w:widowControl/>
              <w:jc w:val="center"/>
              <w:rPr>
                <w:rFonts w:asciiTheme="minorEastAsia" w:hAnsiTheme="minorEastAsia" w:cs="Arial Unicode MS"/>
                <w:color w:val="000000"/>
                <w:kern w:val="0"/>
                <w:szCs w:val="21"/>
              </w:rPr>
            </w:pPr>
            <w:r w:rsidRPr="00D85DB0">
              <w:rPr>
                <w:rFonts w:asciiTheme="minorEastAsia" w:hAnsiTheme="minorEastAsia" w:cs="Arial Unicode MS" w:hint="eastAsia"/>
                <w:color w:val="000000"/>
                <w:kern w:val="0"/>
                <w:szCs w:val="21"/>
              </w:rPr>
              <w:t>重度及以下污染</w:t>
            </w:r>
          </w:p>
        </w:tc>
        <w:tc>
          <w:tcPr>
            <w:tcW w:w="1418"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6BC0562" w14:textId="77777777" w:rsidR="00D85DB0" w:rsidRPr="00D85DB0" w:rsidRDefault="00D85DB0" w:rsidP="00D85DB0">
            <w:pPr>
              <w:widowControl/>
              <w:jc w:val="center"/>
              <w:rPr>
                <w:rFonts w:asciiTheme="minorEastAsia" w:hAnsiTheme="minorEastAsia" w:cs="Arial Unicode MS"/>
                <w:color w:val="000000"/>
                <w:kern w:val="0"/>
                <w:szCs w:val="21"/>
              </w:rPr>
            </w:pPr>
            <w:r w:rsidRPr="00D85DB0">
              <w:rPr>
                <w:rFonts w:asciiTheme="minorEastAsia" w:hAnsiTheme="minorEastAsia" w:cs="Arial Unicode MS" w:hint="eastAsia"/>
                <w:color w:val="000000"/>
                <w:kern w:val="0"/>
                <w:szCs w:val="21"/>
              </w:rPr>
              <w:t>中度及以下污染</w:t>
            </w:r>
          </w:p>
        </w:tc>
      </w:tr>
    </w:tbl>
    <w:p w14:paraId="582A89DD" w14:textId="77777777" w:rsidR="007E74A5" w:rsidRDefault="007E74A5" w:rsidP="007E74A5">
      <w:pPr>
        <w:spacing w:line="360" w:lineRule="auto"/>
        <w:ind w:firstLine="420"/>
        <w:rPr>
          <w:sz w:val="24"/>
          <w:szCs w:val="24"/>
        </w:rPr>
      </w:pPr>
      <w:r>
        <w:rPr>
          <w:sz w:val="24"/>
          <w:szCs w:val="24"/>
        </w:rPr>
        <w:t>各级防护效果的具体要求如下</w:t>
      </w:r>
      <w:r>
        <w:rPr>
          <w:rFonts w:hint="eastAsia"/>
          <w:sz w:val="24"/>
          <w:szCs w:val="24"/>
        </w:rPr>
        <w:t>：</w:t>
      </w:r>
    </w:p>
    <w:tbl>
      <w:tblPr>
        <w:tblW w:w="8212" w:type="dxa"/>
        <w:jc w:val="center"/>
        <w:tblLook w:val="04A0" w:firstRow="1" w:lastRow="0" w:firstColumn="1" w:lastColumn="0" w:noHBand="0" w:noVBand="1"/>
      </w:tblPr>
      <w:tblGrid>
        <w:gridCol w:w="2977"/>
        <w:gridCol w:w="1080"/>
        <w:gridCol w:w="1080"/>
        <w:gridCol w:w="1080"/>
        <w:gridCol w:w="1995"/>
      </w:tblGrid>
      <w:tr w:rsidR="00D85DB0" w:rsidRPr="00D85DB0" w14:paraId="44819B40" w14:textId="77777777" w:rsidTr="000F599F">
        <w:trPr>
          <w:trHeight w:val="555"/>
          <w:jc w:val="center"/>
        </w:trPr>
        <w:tc>
          <w:tcPr>
            <w:tcW w:w="2977"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0BE0587F" w14:textId="77777777" w:rsidR="00D85DB0" w:rsidRPr="00D85DB0" w:rsidRDefault="00D85DB0" w:rsidP="00D85DB0">
            <w:pPr>
              <w:widowControl/>
              <w:jc w:val="center"/>
              <w:rPr>
                <w:rFonts w:asciiTheme="majorEastAsia" w:eastAsiaTheme="majorEastAsia" w:hAnsiTheme="majorEastAsia" w:cs="Arial Unicode MS"/>
                <w:color w:val="000000"/>
                <w:kern w:val="0"/>
                <w:szCs w:val="21"/>
              </w:rPr>
            </w:pPr>
            <w:r w:rsidRPr="00D85DB0">
              <w:rPr>
                <w:rFonts w:asciiTheme="majorEastAsia" w:eastAsiaTheme="majorEastAsia" w:hAnsiTheme="majorEastAsia" w:cs="Arial Unicode MS" w:hint="eastAsia"/>
                <w:color w:val="000000"/>
                <w:kern w:val="0"/>
                <w:szCs w:val="21"/>
              </w:rPr>
              <w:t>防护效果级别</w:t>
            </w:r>
          </w:p>
        </w:tc>
        <w:tc>
          <w:tcPr>
            <w:tcW w:w="1080" w:type="dxa"/>
            <w:tcBorders>
              <w:top w:val="single" w:sz="8" w:space="0" w:color="auto"/>
              <w:left w:val="nil"/>
              <w:bottom w:val="nil"/>
              <w:right w:val="nil"/>
            </w:tcBorders>
            <w:shd w:val="clear" w:color="000000" w:fill="FFFFFF"/>
            <w:vAlign w:val="center"/>
            <w:hideMark/>
          </w:tcPr>
          <w:p w14:paraId="38AFBB68" w14:textId="77777777" w:rsidR="00D85DB0" w:rsidRPr="00D85DB0" w:rsidRDefault="00D85DB0" w:rsidP="00D85DB0">
            <w:pPr>
              <w:widowControl/>
              <w:jc w:val="center"/>
              <w:rPr>
                <w:rFonts w:asciiTheme="majorEastAsia" w:eastAsiaTheme="majorEastAsia" w:hAnsiTheme="majorEastAsia" w:cs="Arial Unicode MS"/>
                <w:color w:val="000000"/>
                <w:kern w:val="0"/>
                <w:szCs w:val="21"/>
              </w:rPr>
            </w:pPr>
            <w:r w:rsidRPr="00D85DB0">
              <w:rPr>
                <w:rFonts w:asciiTheme="majorEastAsia" w:eastAsiaTheme="majorEastAsia" w:hAnsiTheme="majorEastAsia" w:cs="Arial Unicode MS" w:hint="eastAsia"/>
                <w:color w:val="000000"/>
                <w:kern w:val="0"/>
                <w:szCs w:val="21"/>
              </w:rPr>
              <w:t>A级</w:t>
            </w:r>
          </w:p>
        </w:tc>
        <w:tc>
          <w:tcPr>
            <w:tcW w:w="1080" w:type="dxa"/>
            <w:tcBorders>
              <w:top w:val="single" w:sz="8" w:space="0" w:color="auto"/>
              <w:left w:val="single" w:sz="8" w:space="0" w:color="auto"/>
              <w:bottom w:val="nil"/>
              <w:right w:val="nil"/>
            </w:tcBorders>
            <w:shd w:val="clear" w:color="000000" w:fill="FFFFFF"/>
            <w:vAlign w:val="center"/>
            <w:hideMark/>
          </w:tcPr>
          <w:p w14:paraId="48B55242" w14:textId="77777777" w:rsidR="00D85DB0" w:rsidRPr="00D85DB0" w:rsidRDefault="00D85DB0" w:rsidP="00D85DB0">
            <w:pPr>
              <w:widowControl/>
              <w:jc w:val="center"/>
              <w:rPr>
                <w:rFonts w:asciiTheme="majorEastAsia" w:eastAsiaTheme="majorEastAsia" w:hAnsiTheme="majorEastAsia" w:cs="Arial Unicode MS"/>
                <w:color w:val="000000"/>
                <w:kern w:val="0"/>
                <w:szCs w:val="21"/>
              </w:rPr>
            </w:pPr>
            <w:r w:rsidRPr="00D85DB0">
              <w:rPr>
                <w:rFonts w:asciiTheme="majorEastAsia" w:eastAsiaTheme="majorEastAsia" w:hAnsiTheme="majorEastAsia" w:cs="Arial Unicode MS" w:hint="eastAsia"/>
                <w:color w:val="000000"/>
                <w:kern w:val="0"/>
                <w:szCs w:val="21"/>
              </w:rPr>
              <w:t>B级</w:t>
            </w:r>
          </w:p>
        </w:tc>
        <w:tc>
          <w:tcPr>
            <w:tcW w:w="1080" w:type="dxa"/>
            <w:tcBorders>
              <w:top w:val="single" w:sz="8" w:space="0" w:color="auto"/>
              <w:left w:val="single" w:sz="8" w:space="0" w:color="auto"/>
              <w:bottom w:val="nil"/>
              <w:right w:val="nil"/>
            </w:tcBorders>
            <w:shd w:val="clear" w:color="000000" w:fill="FFFFFF"/>
            <w:vAlign w:val="center"/>
            <w:hideMark/>
          </w:tcPr>
          <w:p w14:paraId="6F2180C5" w14:textId="77777777" w:rsidR="00D85DB0" w:rsidRPr="00D85DB0" w:rsidRDefault="00D85DB0" w:rsidP="00D85DB0">
            <w:pPr>
              <w:widowControl/>
              <w:jc w:val="center"/>
              <w:rPr>
                <w:rFonts w:asciiTheme="majorEastAsia" w:eastAsiaTheme="majorEastAsia" w:hAnsiTheme="majorEastAsia" w:cs="Arial Unicode MS"/>
                <w:color w:val="000000"/>
                <w:kern w:val="0"/>
                <w:szCs w:val="21"/>
              </w:rPr>
            </w:pPr>
            <w:r w:rsidRPr="00D85DB0">
              <w:rPr>
                <w:rFonts w:asciiTheme="majorEastAsia" w:eastAsiaTheme="majorEastAsia" w:hAnsiTheme="majorEastAsia" w:cs="Arial Unicode MS" w:hint="eastAsia"/>
                <w:color w:val="000000"/>
                <w:kern w:val="0"/>
                <w:szCs w:val="21"/>
              </w:rPr>
              <w:t>C级</w:t>
            </w:r>
          </w:p>
        </w:tc>
        <w:tc>
          <w:tcPr>
            <w:tcW w:w="1995" w:type="dxa"/>
            <w:tcBorders>
              <w:top w:val="single" w:sz="8" w:space="0" w:color="auto"/>
              <w:left w:val="single" w:sz="8" w:space="0" w:color="auto"/>
              <w:bottom w:val="nil"/>
              <w:right w:val="single" w:sz="8" w:space="0" w:color="auto"/>
            </w:tcBorders>
            <w:shd w:val="clear" w:color="000000" w:fill="FFFFFF"/>
            <w:vAlign w:val="center"/>
            <w:hideMark/>
          </w:tcPr>
          <w:p w14:paraId="7355FAC0" w14:textId="77777777" w:rsidR="00D85DB0" w:rsidRPr="00D85DB0" w:rsidRDefault="00D85DB0" w:rsidP="00D85DB0">
            <w:pPr>
              <w:widowControl/>
              <w:jc w:val="center"/>
              <w:rPr>
                <w:rFonts w:asciiTheme="majorEastAsia" w:eastAsiaTheme="majorEastAsia" w:hAnsiTheme="majorEastAsia" w:cs="Arial Unicode MS"/>
                <w:color w:val="000000"/>
                <w:kern w:val="0"/>
                <w:szCs w:val="21"/>
              </w:rPr>
            </w:pPr>
            <w:r w:rsidRPr="00D85DB0">
              <w:rPr>
                <w:rFonts w:asciiTheme="majorEastAsia" w:eastAsiaTheme="majorEastAsia" w:hAnsiTheme="majorEastAsia" w:cs="Arial Unicode MS" w:hint="eastAsia"/>
                <w:color w:val="000000"/>
                <w:kern w:val="0"/>
                <w:szCs w:val="21"/>
              </w:rPr>
              <w:t>D级</w:t>
            </w:r>
          </w:p>
        </w:tc>
      </w:tr>
      <w:tr w:rsidR="00D85DB0" w:rsidRPr="00D85DB0" w14:paraId="79AC68C6" w14:textId="77777777" w:rsidTr="000F599F">
        <w:trPr>
          <w:trHeight w:val="285"/>
          <w:jc w:val="center"/>
        </w:trPr>
        <w:tc>
          <w:tcPr>
            <w:tcW w:w="2977"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3B2DB7B3" w14:textId="32A2E901" w:rsidR="00D85DB0" w:rsidRPr="00D85DB0" w:rsidRDefault="00D85DB0" w:rsidP="00D85DB0">
            <w:pPr>
              <w:widowControl/>
              <w:jc w:val="center"/>
              <w:rPr>
                <w:rFonts w:asciiTheme="majorEastAsia" w:eastAsiaTheme="majorEastAsia" w:hAnsiTheme="majorEastAsia" w:cs="Arial Unicode MS"/>
                <w:color w:val="000000"/>
                <w:kern w:val="0"/>
                <w:szCs w:val="21"/>
              </w:rPr>
            </w:pPr>
            <w:r w:rsidRPr="00D85DB0">
              <w:rPr>
                <w:rFonts w:asciiTheme="majorEastAsia" w:eastAsiaTheme="majorEastAsia" w:hAnsiTheme="majorEastAsia" w:cs="Arial Unicode MS" w:hint="eastAsia"/>
                <w:color w:val="000000"/>
                <w:kern w:val="0"/>
                <w:szCs w:val="21"/>
              </w:rPr>
              <w:t>防护效果</w:t>
            </w:r>
            <w:r w:rsidRPr="00FB2795">
              <w:rPr>
                <w:rFonts w:asciiTheme="majorEastAsia" w:eastAsiaTheme="majorEastAsia" w:hAnsiTheme="majorEastAsia" w:cs="Arial Unicode MS" w:hint="eastAsia"/>
                <w:color w:val="000000"/>
                <w:kern w:val="0"/>
                <w:szCs w:val="21"/>
              </w:rPr>
              <w:t>/%</w:t>
            </w:r>
            <w:r w:rsidRPr="00D85DB0">
              <w:rPr>
                <w:rFonts w:asciiTheme="majorEastAsia" w:eastAsiaTheme="majorEastAsia" w:hAnsiTheme="majorEastAsia" w:cs="Arial Unicode MS" w:hint="eastAsia"/>
                <w:color w:val="000000"/>
                <w:kern w:val="0"/>
                <w:szCs w:val="21"/>
              </w:rPr>
              <w:t xml:space="preserve">       ≥</w:t>
            </w:r>
          </w:p>
        </w:tc>
        <w:tc>
          <w:tcPr>
            <w:tcW w:w="1080" w:type="dxa"/>
            <w:tcBorders>
              <w:top w:val="single" w:sz="8" w:space="0" w:color="auto"/>
              <w:left w:val="nil"/>
              <w:bottom w:val="single" w:sz="8" w:space="0" w:color="auto"/>
              <w:right w:val="nil"/>
            </w:tcBorders>
            <w:shd w:val="clear" w:color="000000" w:fill="FFFFFF"/>
            <w:vAlign w:val="center"/>
            <w:hideMark/>
          </w:tcPr>
          <w:p w14:paraId="63ED1283" w14:textId="77777777" w:rsidR="00D85DB0" w:rsidRPr="00D85DB0" w:rsidRDefault="00D85DB0" w:rsidP="00D85DB0">
            <w:pPr>
              <w:widowControl/>
              <w:jc w:val="center"/>
              <w:rPr>
                <w:rFonts w:asciiTheme="majorEastAsia" w:eastAsiaTheme="majorEastAsia" w:hAnsiTheme="majorEastAsia" w:cs="Arial Unicode MS"/>
                <w:color w:val="000000"/>
                <w:kern w:val="0"/>
                <w:szCs w:val="21"/>
              </w:rPr>
            </w:pPr>
            <w:r w:rsidRPr="00D85DB0">
              <w:rPr>
                <w:rFonts w:asciiTheme="majorEastAsia" w:eastAsiaTheme="majorEastAsia" w:hAnsiTheme="majorEastAsia" w:cs="Arial Unicode MS" w:hint="eastAsia"/>
                <w:color w:val="000000"/>
                <w:kern w:val="0"/>
                <w:szCs w:val="21"/>
              </w:rPr>
              <w:t>90</w:t>
            </w:r>
          </w:p>
        </w:tc>
        <w:tc>
          <w:tcPr>
            <w:tcW w:w="1080" w:type="dxa"/>
            <w:tcBorders>
              <w:top w:val="single" w:sz="8" w:space="0" w:color="auto"/>
              <w:left w:val="single" w:sz="8" w:space="0" w:color="auto"/>
              <w:bottom w:val="single" w:sz="8" w:space="0" w:color="auto"/>
              <w:right w:val="nil"/>
            </w:tcBorders>
            <w:shd w:val="clear" w:color="000000" w:fill="FFFFFF"/>
            <w:vAlign w:val="center"/>
            <w:hideMark/>
          </w:tcPr>
          <w:p w14:paraId="18EC062E" w14:textId="77777777" w:rsidR="00D85DB0" w:rsidRPr="00D85DB0" w:rsidRDefault="00D85DB0" w:rsidP="00D85DB0">
            <w:pPr>
              <w:widowControl/>
              <w:jc w:val="center"/>
              <w:rPr>
                <w:rFonts w:asciiTheme="majorEastAsia" w:eastAsiaTheme="majorEastAsia" w:hAnsiTheme="majorEastAsia" w:cs="Arial Unicode MS"/>
                <w:color w:val="000000"/>
                <w:kern w:val="0"/>
                <w:szCs w:val="21"/>
              </w:rPr>
            </w:pPr>
            <w:r w:rsidRPr="00D85DB0">
              <w:rPr>
                <w:rFonts w:asciiTheme="majorEastAsia" w:eastAsiaTheme="majorEastAsia" w:hAnsiTheme="majorEastAsia" w:cs="Arial Unicode MS" w:hint="eastAsia"/>
                <w:color w:val="000000"/>
                <w:kern w:val="0"/>
                <w:szCs w:val="21"/>
              </w:rPr>
              <w:t>85</w:t>
            </w:r>
          </w:p>
        </w:tc>
        <w:tc>
          <w:tcPr>
            <w:tcW w:w="1080" w:type="dxa"/>
            <w:tcBorders>
              <w:top w:val="single" w:sz="8" w:space="0" w:color="auto"/>
              <w:left w:val="single" w:sz="8" w:space="0" w:color="auto"/>
              <w:bottom w:val="single" w:sz="8" w:space="0" w:color="auto"/>
              <w:right w:val="nil"/>
            </w:tcBorders>
            <w:shd w:val="clear" w:color="000000" w:fill="FFFFFF"/>
            <w:vAlign w:val="center"/>
            <w:hideMark/>
          </w:tcPr>
          <w:p w14:paraId="31B5DD57" w14:textId="77777777" w:rsidR="00D85DB0" w:rsidRPr="00D85DB0" w:rsidRDefault="00D85DB0" w:rsidP="00D85DB0">
            <w:pPr>
              <w:widowControl/>
              <w:jc w:val="center"/>
              <w:rPr>
                <w:rFonts w:asciiTheme="majorEastAsia" w:eastAsiaTheme="majorEastAsia" w:hAnsiTheme="majorEastAsia" w:cs="Arial Unicode MS"/>
                <w:color w:val="000000"/>
                <w:kern w:val="0"/>
                <w:szCs w:val="21"/>
              </w:rPr>
            </w:pPr>
            <w:r w:rsidRPr="00D85DB0">
              <w:rPr>
                <w:rFonts w:asciiTheme="majorEastAsia" w:eastAsiaTheme="majorEastAsia" w:hAnsiTheme="majorEastAsia" w:cs="Arial Unicode MS" w:hint="eastAsia"/>
                <w:color w:val="000000"/>
                <w:kern w:val="0"/>
                <w:szCs w:val="21"/>
              </w:rPr>
              <w:t>75</w:t>
            </w:r>
          </w:p>
        </w:tc>
        <w:tc>
          <w:tcPr>
            <w:tcW w:w="1995"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8F92926" w14:textId="77777777" w:rsidR="00D85DB0" w:rsidRPr="00D85DB0" w:rsidRDefault="00D85DB0" w:rsidP="00D85DB0">
            <w:pPr>
              <w:widowControl/>
              <w:jc w:val="center"/>
              <w:rPr>
                <w:rFonts w:asciiTheme="majorEastAsia" w:eastAsiaTheme="majorEastAsia" w:hAnsiTheme="majorEastAsia" w:cs="Arial Unicode MS"/>
                <w:color w:val="000000"/>
                <w:kern w:val="0"/>
                <w:szCs w:val="21"/>
              </w:rPr>
            </w:pPr>
            <w:r w:rsidRPr="00D85DB0">
              <w:rPr>
                <w:rFonts w:asciiTheme="majorEastAsia" w:eastAsiaTheme="majorEastAsia" w:hAnsiTheme="majorEastAsia" w:cs="Arial Unicode MS" w:hint="eastAsia"/>
                <w:color w:val="000000"/>
                <w:kern w:val="0"/>
                <w:szCs w:val="21"/>
              </w:rPr>
              <w:t>65</w:t>
            </w:r>
          </w:p>
        </w:tc>
      </w:tr>
    </w:tbl>
    <w:p w14:paraId="3F22DA52" w14:textId="0E624CE8" w:rsidR="007E74A5" w:rsidRDefault="007E74A5" w:rsidP="007E74A5">
      <w:pPr>
        <w:pStyle w:val="2"/>
      </w:pPr>
      <w:r>
        <w:rPr>
          <w:rFonts w:hint="eastAsia"/>
        </w:rPr>
        <w:lastRenderedPageBreak/>
        <w:t>3</w:t>
      </w:r>
      <w:r>
        <w:t xml:space="preserve">.2 </w:t>
      </w:r>
      <w:r>
        <w:rPr>
          <w:rFonts w:hint="eastAsia"/>
        </w:rPr>
        <w:t>国际国外标准情况</w:t>
      </w:r>
    </w:p>
    <w:p w14:paraId="5A634C5F" w14:textId="2EF6416B" w:rsidR="007E74A5" w:rsidRPr="007E74A5" w:rsidRDefault="007E74A5" w:rsidP="007E74A5">
      <w:pPr>
        <w:pStyle w:val="3"/>
        <w:rPr>
          <w:sz w:val="28"/>
          <w:szCs w:val="28"/>
        </w:rPr>
      </w:pPr>
      <w:r w:rsidRPr="007E74A5">
        <w:rPr>
          <w:sz w:val="28"/>
          <w:szCs w:val="28"/>
        </w:rPr>
        <w:t>3</w:t>
      </w:r>
      <w:r>
        <w:rPr>
          <w:sz w:val="28"/>
          <w:szCs w:val="28"/>
        </w:rPr>
        <w:t>.2</w:t>
      </w:r>
      <w:r>
        <w:rPr>
          <w:rFonts w:hint="eastAsia"/>
          <w:sz w:val="28"/>
          <w:szCs w:val="28"/>
        </w:rPr>
        <w:t>.</w:t>
      </w:r>
      <w:r>
        <w:rPr>
          <w:sz w:val="28"/>
          <w:szCs w:val="28"/>
        </w:rPr>
        <w:t>1</w:t>
      </w:r>
      <w:r w:rsidRPr="007E74A5">
        <w:rPr>
          <w:sz w:val="28"/>
          <w:szCs w:val="28"/>
        </w:rPr>
        <w:t xml:space="preserve"> </w:t>
      </w:r>
      <w:r w:rsidRPr="007E74A5">
        <w:rPr>
          <w:rFonts w:hint="eastAsia"/>
          <w:sz w:val="28"/>
          <w:szCs w:val="28"/>
        </w:rPr>
        <w:t>针对</w:t>
      </w:r>
      <w:r w:rsidRPr="007E74A5">
        <w:rPr>
          <w:rFonts w:hint="eastAsia"/>
          <w:sz w:val="28"/>
          <w:szCs w:val="28"/>
        </w:rPr>
        <w:t>CFR 42-84-199</w:t>
      </w:r>
      <w:r w:rsidRPr="007E74A5">
        <w:rPr>
          <w:sz w:val="28"/>
          <w:szCs w:val="28"/>
        </w:rPr>
        <w:t>5</w:t>
      </w:r>
      <w:r w:rsidRPr="007E74A5">
        <w:rPr>
          <w:sz w:val="28"/>
          <w:szCs w:val="28"/>
        </w:rPr>
        <w:t>的详细解释</w:t>
      </w:r>
      <w:r w:rsidRPr="007E74A5">
        <w:rPr>
          <w:rFonts w:hint="eastAsia"/>
          <w:sz w:val="28"/>
          <w:szCs w:val="28"/>
        </w:rPr>
        <w:t>，</w:t>
      </w:r>
      <w:r w:rsidRPr="007E74A5">
        <w:rPr>
          <w:sz w:val="28"/>
          <w:szCs w:val="28"/>
        </w:rPr>
        <w:t>由</w:t>
      </w:r>
      <w:r w:rsidRPr="007E74A5">
        <w:rPr>
          <w:sz w:val="28"/>
          <w:szCs w:val="28"/>
        </w:rPr>
        <w:t>NIOSH</w:t>
      </w:r>
      <w:r w:rsidR="00E205E1">
        <w:rPr>
          <w:rFonts w:hint="eastAsia"/>
          <w:sz w:val="28"/>
          <w:szCs w:val="28"/>
        </w:rPr>
        <w:t>（美国国家</w:t>
      </w:r>
      <w:r w:rsidR="00E205E1">
        <w:rPr>
          <w:sz w:val="28"/>
          <w:szCs w:val="28"/>
        </w:rPr>
        <w:t>职业安全卫生研究所）</w:t>
      </w:r>
      <w:r w:rsidRPr="007E74A5">
        <w:rPr>
          <w:sz w:val="28"/>
          <w:szCs w:val="28"/>
        </w:rPr>
        <w:t>发布并出版的</w:t>
      </w:r>
      <w:r w:rsidRPr="007E74A5">
        <w:rPr>
          <w:rFonts w:hint="eastAsia"/>
          <w:sz w:val="28"/>
          <w:szCs w:val="28"/>
        </w:rPr>
        <w:t>《</w:t>
      </w:r>
      <w:r w:rsidRPr="007E74A5">
        <w:rPr>
          <w:sz w:val="28"/>
          <w:szCs w:val="28"/>
        </w:rPr>
        <w:t>NIOSH Guide to the Selection and Use of Particulate Respirators</w:t>
      </w:r>
      <w:r w:rsidRPr="007E74A5">
        <w:rPr>
          <w:rFonts w:hint="eastAsia"/>
          <w:sz w:val="28"/>
          <w:szCs w:val="28"/>
        </w:rPr>
        <w:t>》（</w:t>
      </w:r>
      <w:r w:rsidRPr="007E74A5">
        <w:rPr>
          <w:rFonts w:hint="eastAsia"/>
          <w:sz w:val="28"/>
          <w:szCs w:val="28"/>
        </w:rPr>
        <w:t>NIOSH</w:t>
      </w:r>
      <w:r w:rsidRPr="007E74A5">
        <w:rPr>
          <w:rFonts w:hint="eastAsia"/>
          <w:sz w:val="28"/>
          <w:szCs w:val="28"/>
        </w:rPr>
        <w:t>颗粒物防护口罩的选择和使用指南）</w:t>
      </w:r>
    </w:p>
    <w:p w14:paraId="2E75AC35" w14:textId="77777777" w:rsidR="007E74A5" w:rsidRPr="00C75FA3" w:rsidRDefault="007E74A5" w:rsidP="007E74A5">
      <w:pPr>
        <w:spacing w:line="360" w:lineRule="auto"/>
        <w:ind w:firstLine="420"/>
        <w:rPr>
          <w:b/>
          <w:sz w:val="24"/>
          <w:szCs w:val="24"/>
        </w:rPr>
      </w:pPr>
      <w:r w:rsidRPr="00C75FA3">
        <w:rPr>
          <w:rFonts w:hint="eastAsia"/>
          <w:b/>
          <w:sz w:val="24"/>
          <w:szCs w:val="24"/>
        </w:rPr>
        <w:t>N</w:t>
      </w:r>
      <w:r w:rsidRPr="00C75FA3">
        <w:rPr>
          <w:b/>
          <w:sz w:val="24"/>
          <w:szCs w:val="24"/>
        </w:rPr>
        <w:t>95</w:t>
      </w:r>
      <w:r>
        <w:rPr>
          <w:b/>
          <w:sz w:val="24"/>
          <w:szCs w:val="24"/>
        </w:rPr>
        <w:t>的详细描述</w:t>
      </w:r>
      <w:r w:rsidRPr="00C75FA3">
        <w:rPr>
          <w:b/>
          <w:sz w:val="24"/>
          <w:szCs w:val="24"/>
        </w:rPr>
        <w:t>源自本</w:t>
      </w:r>
      <w:r>
        <w:rPr>
          <w:b/>
          <w:sz w:val="24"/>
          <w:szCs w:val="24"/>
        </w:rPr>
        <w:t>指南</w:t>
      </w:r>
      <w:r>
        <w:rPr>
          <w:rFonts w:hint="eastAsia"/>
          <w:b/>
          <w:sz w:val="24"/>
          <w:szCs w:val="24"/>
        </w:rPr>
        <w:t>。</w:t>
      </w:r>
    </w:p>
    <w:p w14:paraId="735C42F8" w14:textId="77777777" w:rsidR="007E74A5" w:rsidRPr="007E74A5" w:rsidRDefault="007E74A5" w:rsidP="007E74A5">
      <w:pPr>
        <w:pStyle w:val="4"/>
        <w:rPr>
          <w:sz w:val="24"/>
          <w:szCs w:val="24"/>
        </w:rPr>
      </w:pPr>
      <w:r w:rsidRPr="007E74A5">
        <w:rPr>
          <w:rFonts w:hint="eastAsia"/>
          <w:sz w:val="24"/>
          <w:szCs w:val="24"/>
        </w:rPr>
        <w:t>（</w:t>
      </w:r>
      <w:r w:rsidRPr="007E74A5">
        <w:rPr>
          <w:rFonts w:hint="eastAsia"/>
          <w:sz w:val="24"/>
          <w:szCs w:val="24"/>
        </w:rPr>
        <w:t>1</w:t>
      </w:r>
      <w:r w:rsidRPr="007E74A5">
        <w:rPr>
          <w:rFonts w:hint="eastAsia"/>
          <w:sz w:val="24"/>
          <w:szCs w:val="24"/>
        </w:rPr>
        <w:t>）标准来源</w:t>
      </w:r>
    </w:p>
    <w:p w14:paraId="35821C81" w14:textId="77777777" w:rsidR="007E74A5" w:rsidRDefault="007E74A5" w:rsidP="007E74A5">
      <w:pPr>
        <w:spacing w:line="360" w:lineRule="auto"/>
        <w:rPr>
          <w:sz w:val="24"/>
          <w:szCs w:val="24"/>
        </w:rPr>
      </w:pPr>
      <w:r>
        <w:rPr>
          <w:sz w:val="24"/>
          <w:szCs w:val="24"/>
        </w:rPr>
        <w:tab/>
      </w:r>
      <w:r>
        <w:rPr>
          <w:sz w:val="24"/>
          <w:szCs w:val="24"/>
        </w:rPr>
        <w:t>美国联邦法规</w:t>
      </w:r>
      <w:r>
        <w:rPr>
          <w:sz w:val="24"/>
          <w:szCs w:val="24"/>
        </w:rPr>
        <w:t>CFR</w:t>
      </w:r>
      <w:r>
        <w:rPr>
          <w:sz w:val="24"/>
          <w:szCs w:val="24"/>
        </w:rPr>
        <w:t>是技术性法规</w:t>
      </w:r>
      <w:r>
        <w:rPr>
          <w:rFonts w:hint="eastAsia"/>
          <w:sz w:val="24"/>
          <w:szCs w:val="24"/>
        </w:rPr>
        <w:t>，</w:t>
      </w:r>
      <w:r>
        <w:rPr>
          <w:sz w:val="24"/>
          <w:szCs w:val="24"/>
        </w:rPr>
        <w:t>类似于我国的强制标准</w:t>
      </w:r>
      <w:r>
        <w:rPr>
          <w:rFonts w:hint="eastAsia"/>
          <w:sz w:val="24"/>
          <w:szCs w:val="24"/>
        </w:rPr>
        <w:t>，</w:t>
      </w:r>
      <w:r>
        <w:rPr>
          <w:rFonts w:hint="eastAsia"/>
          <w:sz w:val="24"/>
          <w:szCs w:val="24"/>
        </w:rPr>
        <w:t>CFR</w:t>
      </w:r>
      <w:r>
        <w:rPr>
          <w:rFonts w:hint="eastAsia"/>
          <w:sz w:val="24"/>
          <w:szCs w:val="24"/>
        </w:rPr>
        <w:t>中指定的相关标准（或部分章节）和相关指南（或部分章节），即成为美国的强制性技术规范。</w:t>
      </w:r>
    </w:p>
    <w:p w14:paraId="5B8C56CE" w14:textId="77777777" w:rsidR="007E74A5" w:rsidRDefault="007E74A5" w:rsidP="007E74A5">
      <w:pPr>
        <w:spacing w:line="360" w:lineRule="auto"/>
        <w:ind w:firstLine="420"/>
        <w:rPr>
          <w:sz w:val="24"/>
          <w:szCs w:val="24"/>
        </w:rPr>
      </w:pPr>
      <w:r w:rsidRPr="00C75FA3">
        <w:rPr>
          <w:rFonts w:hint="eastAsia"/>
          <w:sz w:val="24"/>
          <w:szCs w:val="24"/>
        </w:rPr>
        <w:t>1</w:t>
      </w:r>
      <w:r w:rsidRPr="00C75FA3">
        <w:rPr>
          <w:sz w:val="24"/>
          <w:szCs w:val="24"/>
        </w:rPr>
        <w:t>995</w:t>
      </w:r>
      <w:r w:rsidRPr="00C75FA3">
        <w:rPr>
          <w:sz w:val="24"/>
          <w:szCs w:val="24"/>
        </w:rPr>
        <w:t>年</w:t>
      </w:r>
      <w:r w:rsidRPr="00C75FA3">
        <w:rPr>
          <w:rFonts w:hint="eastAsia"/>
          <w:sz w:val="24"/>
          <w:szCs w:val="24"/>
        </w:rPr>
        <w:t>6</w:t>
      </w:r>
      <w:r w:rsidRPr="00C75FA3">
        <w:rPr>
          <w:rFonts w:hint="eastAsia"/>
          <w:sz w:val="24"/>
          <w:szCs w:val="24"/>
        </w:rPr>
        <w:t>月，美国疾控中心（</w:t>
      </w:r>
      <w:r w:rsidRPr="00C75FA3">
        <w:rPr>
          <w:rFonts w:hint="eastAsia"/>
          <w:sz w:val="24"/>
          <w:szCs w:val="24"/>
        </w:rPr>
        <w:t>Centers</w:t>
      </w:r>
      <w:r w:rsidRPr="00C75FA3">
        <w:rPr>
          <w:sz w:val="24"/>
          <w:szCs w:val="24"/>
        </w:rPr>
        <w:t xml:space="preserve"> for Disease Control and Prevention, </w:t>
      </w:r>
      <w:r w:rsidRPr="00C75FA3">
        <w:rPr>
          <w:rFonts w:hint="eastAsia"/>
          <w:sz w:val="24"/>
          <w:szCs w:val="24"/>
        </w:rPr>
        <w:t>CDC</w:t>
      </w:r>
      <w:r w:rsidRPr="00C75FA3">
        <w:rPr>
          <w:rFonts w:hint="eastAsia"/>
          <w:sz w:val="24"/>
          <w:szCs w:val="24"/>
        </w:rPr>
        <w:t>）的国家职业安全和健康研究所（</w:t>
      </w:r>
      <w:r w:rsidRPr="00C75FA3">
        <w:rPr>
          <w:sz w:val="24"/>
          <w:szCs w:val="24"/>
        </w:rPr>
        <w:t>The National Institute for Occupational Safety and Health</w:t>
      </w:r>
      <w:r w:rsidRPr="00C75FA3">
        <w:rPr>
          <w:rFonts w:hint="eastAsia"/>
          <w:sz w:val="24"/>
          <w:szCs w:val="24"/>
        </w:rPr>
        <w:t>,</w:t>
      </w:r>
      <w:r w:rsidRPr="00C75FA3">
        <w:rPr>
          <w:sz w:val="24"/>
          <w:szCs w:val="24"/>
        </w:rPr>
        <w:t xml:space="preserve"> </w:t>
      </w:r>
      <w:r w:rsidRPr="00C75FA3">
        <w:rPr>
          <w:rFonts w:hint="eastAsia"/>
          <w:sz w:val="24"/>
          <w:szCs w:val="24"/>
        </w:rPr>
        <w:t>NIOSH</w:t>
      </w:r>
      <w:r w:rsidRPr="00C75FA3">
        <w:rPr>
          <w:rFonts w:hint="eastAsia"/>
          <w:sz w:val="24"/>
          <w:szCs w:val="24"/>
        </w:rPr>
        <w:t>）更新</w:t>
      </w:r>
      <w:r>
        <w:rPr>
          <w:rFonts w:hint="eastAsia"/>
          <w:sz w:val="24"/>
          <w:szCs w:val="24"/>
        </w:rPr>
        <w:t>修订</w:t>
      </w:r>
      <w:r w:rsidRPr="00C75FA3">
        <w:rPr>
          <w:rFonts w:hint="eastAsia"/>
          <w:sz w:val="24"/>
          <w:szCs w:val="24"/>
        </w:rPr>
        <w:t>了联邦法规</w:t>
      </w:r>
      <w:r w:rsidRPr="00C75FA3">
        <w:rPr>
          <w:rFonts w:hint="eastAsia"/>
          <w:sz w:val="24"/>
          <w:szCs w:val="24"/>
        </w:rPr>
        <w:t>CFR</w:t>
      </w:r>
      <w:r w:rsidRPr="00C75FA3">
        <w:rPr>
          <w:sz w:val="24"/>
          <w:szCs w:val="24"/>
        </w:rPr>
        <w:t xml:space="preserve"> 42</w:t>
      </w:r>
      <w:r w:rsidRPr="00C75FA3">
        <w:rPr>
          <w:rFonts w:hint="eastAsia"/>
          <w:sz w:val="24"/>
          <w:szCs w:val="24"/>
        </w:rPr>
        <w:t>-</w:t>
      </w:r>
      <w:r w:rsidRPr="00C75FA3">
        <w:rPr>
          <w:sz w:val="24"/>
          <w:szCs w:val="24"/>
        </w:rPr>
        <w:t>84</w:t>
      </w:r>
      <w:r w:rsidRPr="00C75FA3">
        <w:rPr>
          <w:rFonts w:hint="eastAsia"/>
          <w:sz w:val="24"/>
          <w:szCs w:val="24"/>
        </w:rPr>
        <w:t>，</w:t>
      </w:r>
      <w:r w:rsidRPr="00C75FA3">
        <w:rPr>
          <w:sz w:val="24"/>
          <w:szCs w:val="24"/>
        </w:rPr>
        <w:t>即</w:t>
      </w:r>
      <w:r w:rsidRPr="00C75FA3">
        <w:rPr>
          <w:sz w:val="24"/>
          <w:szCs w:val="24"/>
        </w:rPr>
        <w:t>CFR</w:t>
      </w:r>
      <w:r>
        <w:rPr>
          <w:rFonts w:hint="eastAsia"/>
          <w:sz w:val="24"/>
          <w:szCs w:val="24"/>
        </w:rPr>
        <w:t>第</w:t>
      </w:r>
      <w:r>
        <w:rPr>
          <w:rFonts w:hint="eastAsia"/>
          <w:sz w:val="24"/>
          <w:szCs w:val="24"/>
        </w:rPr>
        <w:t>42</w:t>
      </w:r>
      <w:r>
        <w:rPr>
          <w:rFonts w:hint="eastAsia"/>
          <w:sz w:val="24"/>
          <w:szCs w:val="24"/>
        </w:rPr>
        <w:t>卷</w:t>
      </w:r>
      <w:r w:rsidRPr="00C75FA3">
        <w:rPr>
          <w:sz w:val="24"/>
          <w:szCs w:val="24"/>
        </w:rPr>
        <w:t>第</w:t>
      </w:r>
      <w:r w:rsidRPr="00C75FA3">
        <w:rPr>
          <w:rFonts w:hint="eastAsia"/>
          <w:sz w:val="24"/>
          <w:szCs w:val="24"/>
        </w:rPr>
        <w:t>8</w:t>
      </w:r>
      <w:r w:rsidRPr="00C75FA3">
        <w:rPr>
          <w:sz w:val="24"/>
          <w:szCs w:val="24"/>
        </w:rPr>
        <w:t>4</w:t>
      </w:r>
      <w:r w:rsidRPr="00C75FA3">
        <w:rPr>
          <w:sz w:val="24"/>
          <w:szCs w:val="24"/>
        </w:rPr>
        <w:t>部分</w:t>
      </w:r>
      <w:r w:rsidRPr="00C75FA3">
        <w:rPr>
          <w:rFonts w:hint="eastAsia"/>
          <w:sz w:val="24"/>
          <w:szCs w:val="24"/>
        </w:rPr>
        <w:t>“公共卫生</w:t>
      </w:r>
      <w:r w:rsidRPr="00C75FA3">
        <w:rPr>
          <w:rFonts w:hint="eastAsia"/>
          <w:sz w:val="24"/>
          <w:szCs w:val="24"/>
        </w:rPr>
        <w:t>--</w:t>
      </w:r>
      <w:r w:rsidRPr="00C75FA3">
        <w:rPr>
          <w:rFonts w:hint="eastAsia"/>
          <w:sz w:val="24"/>
          <w:szCs w:val="24"/>
        </w:rPr>
        <w:t>第</w:t>
      </w:r>
      <w:r w:rsidRPr="00C75FA3">
        <w:rPr>
          <w:rFonts w:hint="eastAsia"/>
          <w:sz w:val="24"/>
          <w:szCs w:val="24"/>
        </w:rPr>
        <w:t>84</w:t>
      </w:r>
      <w:r w:rsidRPr="00C75FA3">
        <w:rPr>
          <w:rFonts w:hint="eastAsia"/>
          <w:sz w:val="24"/>
          <w:szCs w:val="24"/>
        </w:rPr>
        <w:t>部分</w:t>
      </w:r>
      <w:r w:rsidRPr="00C75FA3">
        <w:rPr>
          <w:rFonts w:hint="eastAsia"/>
          <w:sz w:val="24"/>
          <w:szCs w:val="24"/>
        </w:rPr>
        <w:t>:</w:t>
      </w:r>
      <w:r w:rsidRPr="00C75FA3">
        <w:rPr>
          <w:rFonts w:hint="eastAsia"/>
          <w:sz w:val="24"/>
          <w:szCs w:val="24"/>
        </w:rPr>
        <w:t>呼吸保护设备的批准”《</w:t>
      </w:r>
      <w:r w:rsidRPr="00C75FA3">
        <w:rPr>
          <w:sz w:val="24"/>
          <w:szCs w:val="24"/>
        </w:rPr>
        <w:t>Public Health--Part84:approval of respiratory protective devices</w:t>
      </w:r>
      <w:r w:rsidRPr="00C75FA3">
        <w:rPr>
          <w:rFonts w:hint="eastAsia"/>
          <w:sz w:val="24"/>
          <w:szCs w:val="24"/>
        </w:rPr>
        <w:t>》</w:t>
      </w:r>
      <w:r>
        <w:rPr>
          <w:rFonts w:hint="eastAsia"/>
          <w:sz w:val="24"/>
          <w:szCs w:val="24"/>
        </w:rPr>
        <w:t>，</w:t>
      </w:r>
      <w:r>
        <w:rPr>
          <w:sz w:val="24"/>
          <w:szCs w:val="24"/>
        </w:rPr>
        <w:t>并被授权</w:t>
      </w:r>
      <w:r>
        <w:rPr>
          <w:rFonts w:hint="eastAsia"/>
          <w:sz w:val="24"/>
          <w:szCs w:val="24"/>
        </w:rPr>
        <w:t>于</w:t>
      </w:r>
      <w:r w:rsidRPr="00C75FA3">
        <w:rPr>
          <w:rFonts w:hint="eastAsia"/>
          <w:sz w:val="24"/>
          <w:szCs w:val="24"/>
        </w:rPr>
        <w:t>1</w:t>
      </w:r>
      <w:r w:rsidRPr="00C75FA3">
        <w:rPr>
          <w:sz w:val="24"/>
          <w:szCs w:val="24"/>
        </w:rPr>
        <w:t>996</w:t>
      </w:r>
      <w:r w:rsidRPr="00C75FA3">
        <w:rPr>
          <w:sz w:val="24"/>
          <w:szCs w:val="24"/>
        </w:rPr>
        <w:t>年</w:t>
      </w:r>
      <w:r w:rsidRPr="00C75FA3">
        <w:rPr>
          <w:rFonts w:hint="eastAsia"/>
          <w:sz w:val="24"/>
          <w:szCs w:val="24"/>
        </w:rPr>
        <w:t>1</w:t>
      </w:r>
      <w:r w:rsidRPr="00C75FA3">
        <w:rPr>
          <w:rFonts w:hint="eastAsia"/>
          <w:sz w:val="24"/>
          <w:szCs w:val="24"/>
        </w:rPr>
        <w:t>月，发布</w:t>
      </w:r>
      <w:r>
        <w:rPr>
          <w:rFonts w:hint="eastAsia"/>
          <w:sz w:val="24"/>
          <w:szCs w:val="24"/>
        </w:rPr>
        <w:t>并出版</w:t>
      </w:r>
      <w:r w:rsidRPr="00C75FA3">
        <w:rPr>
          <w:rFonts w:hint="eastAsia"/>
          <w:sz w:val="24"/>
          <w:szCs w:val="24"/>
        </w:rPr>
        <w:t>的“</w:t>
      </w:r>
      <w:r w:rsidRPr="00C75FA3">
        <w:rPr>
          <w:rFonts w:hint="eastAsia"/>
          <w:sz w:val="24"/>
          <w:szCs w:val="24"/>
        </w:rPr>
        <w:t>NIOSH</w:t>
      </w:r>
      <w:r w:rsidRPr="00C75FA3">
        <w:rPr>
          <w:rFonts w:hint="eastAsia"/>
          <w:sz w:val="24"/>
          <w:szCs w:val="24"/>
        </w:rPr>
        <w:t>颗粒物防护口罩的选择和使用指南”《</w:t>
      </w:r>
      <w:r w:rsidRPr="00C75FA3">
        <w:rPr>
          <w:sz w:val="24"/>
          <w:szCs w:val="24"/>
        </w:rPr>
        <w:t>NIOSH Guide to the Selection and Use of Particulate Respirators</w:t>
      </w:r>
      <w:r w:rsidRPr="00C75FA3">
        <w:rPr>
          <w:rFonts w:hint="eastAsia"/>
          <w:sz w:val="24"/>
          <w:szCs w:val="24"/>
        </w:rPr>
        <w:t>》，</w:t>
      </w:r>
      <w:r>
        <w:rPr>
          <w:rFonts w:hint="eastAsia"/>
          <w:sz w:val="24"/>
          <w:szCs w:val="24"/>
        </w:rPr>
        <w:t>旨在解释新的</w:t>
      </w:r>
      <w:r>
        <w:rPr>
          <w:rFonts w:hint="eastAsia"/>
          <w:sz w:val="24"/>
          <w:szCs w:val="24"/>
        </w:rPr>
        <w:t>CFR</w:t>
      </w:r>
      <w:r>
        <w:rPr>
          <w:sz w:val="24"/>
          <w:szCs w:val="24"/>
        </w:rPr>
        <w:t xml:space="preserve"> 42</w:t>
      </w:r>
      <w:r>
        <w:rPr>
          <w:rFonts w:hint="eastAsia"/>
          <w:sz w:val="24"/>
          <w:szCs w:val="24"/>
        </w:rPr>
        <w:t>-</w:t>
      </w:r>
      <w:r>
        <w:rPr>
          <w:sz w:val="24"/>
          <w:szCs w:val="24"/>
        </w:rPr>
        <w:t>84</w:t>
      </w:r>
      <w:r>
        <w:rPr>
          <w:rFonts w:hint="eastAsia"/>
          <w:sz w:val="24"/>
          <w:szCs w:val="24"/>
        </w:rPr>
        <w:t>法规</w:t>
      </w:r>
      <w:r w:rsidRPr="00C75FA3">
        <w:rPr>
          <w:rFonts w:hint="eastAsia"/>
          <w:sz w:val="24"/>
          <w:szCs w:val="24"/>
        </w:rPr>
        <w:t>，</w:t>
      </w:r>
      <w:r>
        <w:rPr>
          <w:rFonts w:hint="eastAsia"/>
          <w:sz w:val="24"/>
          <w:szCs w:val="24"/>
        </w:rPr>
        <w:t>因此，指南也作为美国联邦法规</w:t>
      </w:r>
      <w:r>
        <w:rPr>
          <w:rFonts w:hint="eastAsia"/>
          <w:sz w:val="24"/>
          <w:szCs w:val="24"/>
        </w:rPr>
        <w:t>CFR</w:t>
      </w:r>
      <w:r>
        <w:rPr>
          <w:rFonts w:hint="eastAsia"/>
          <w:sz w:val="24"/>
          <w:szCs w:val="24"/>
        </w:rPr>
        <w:t>的补充，成为美国的强制性技术规范。更多本指南信息详见本文附录。</w:t>
      </w:r>
    </w:p>
    <w:p w14:paraId="31EB03CA" w14:textId="77777777" w:rsidR="007E74A5" w:rsidRPr="007E74A5" w:rsidRDefault="007E74A5" w:rsidP="007E74A5">
      <w:pPr>
        <w:pStyle w:val="4"/>
        <w:rPr>
          <w:sz w:val="24"/>
          <w:szCs w:val="24"/>
        </w:rPr>
      </w:pPr>
      <w:r w:rsidRPr="007E74A5">
        <w:rPr>
          <w:rFonts w:hint="eastAsia"/>
          <w:sz w:val="24"/>
          <w:szCs w:val="24"/>
        </w:rPr>
        <w:t>（</w:t>
      </w:r>
      <w:r w:rsidRPr="007E74A5">
        <w:rPr>
          <w:rFonts w:hint="eastAsia"/>
          <w:sz w:val="24"/>
          <w:szCs w:val="24"/>
        </w:rPr>
        <w:t>2</w:t>
      </w:r>
      <w:r w:rsidRPr="007E74A5">
        <w:rPr>
          <w:rFonts w:hint="eastAsia"/>
          <w:sz w:val="24"/>
          <w:szCs w:val="24"/>
        </w:rPr>
        <w:t>）技术内容</w:t>
      </w:r>
    </w:p>
    <w:p w14:paraId="1FFD25E4" w14:textId="77777777" w:rsidR="007E74A5" w:rsidRPr="00C75FA3" w:rsidRDefault="007E74A5" w:rsidP="007E74A5">
      <w:pPr>
        <w:spacing w:line="360" w:lineRule="auto"/>
        <w:ind w:firstLine="420"/>
        <w:rPr>
          <w:sz w:val="24"/>
          <w:szCs w:val="24"/>
        </w:rPr>
      </w:pPr>
      <w:r>
        <w:rPr>
          <w:rFonts w:hint="eastAsia"/>
          <w:sz w:val="24"/>
          <w:szCs w:val="24"/>
        </w:rPr>
        <w:t>指南详细描述了根据</w:t>
      </w:r>
      <w:r>
        <w:rPr>
          <w:rFonts w:hint="eastAsia"/>
          <w:sz w:val="24"/>
          <w:szCs w:val="24"/>
        </w:rPr>
        <w:t>CFR</w:t>
      </w:r>
      <w:r>
        <w:rPr>
          <w:sz w:val="24"/>
          <w:szCs w:val="24"/>
        </w:rPr>
        <w:t xml:space="preserve"> 42</w:t>
      </w:r>
      <w:r>
        <w:rPr>
          <w:rFonts w:hint="eastAsia"/>
          <w:sz w:val="24"/>
          <w:szCs w:val="24"/>
        </w:rPr>
        <w:t>-</w:t>
      </w:r>
      <w:r>
        <w:rPr>
          <w:sz w:val="24"/>
          <w:szCs w:val="24"/>
        </w:rPr>
        <w:t>84</w:t>
      </w:r>
      <w:r>
        <w:rPr>
          <w:sz w:val="24"/>
          <w:szCs w:val="24"/>
        </w:rPr>
        <w:t>认证</w:t>
      </w:r>
      <w:r>
        <w:rPr>
          <w:rFonts w:hint="eastAsia"/>
          <w:sz w:val="24"/>
          <w:szCs w:val="24"/>
        </w:rPr>
        <w:t>的</w:t>
      </w:r>
      <w:r>
        <w:rPr>
          <w:sz w:val="24"/>
          <w:szCs w:val="24"/>
        </w:rPr>
        <w:t>口罩</w:t>
      </w:r>
      <w:r w:rsidRPr="00C75FA3">
        <w:rPr>
          <w:sz w:val="24"/>
          <w:szCs w:val="24"/>
        </w:rPr>
        <w:t>按照过滤类别和等级进行分类</w:t>
      </w:r>
      <w:r w:rsidRPr="00C75FA3">
        <w:rPr>
          <w:rFonts w:hint="eastAsia"/>
          <w:sz w:val="24"/>
          <w:szCs w:val="24"/>
        </w:rPr>
        <w:t>，</w:t>
      </w:r>
      <w:r w:rsidRPr="00C75FA3">
        <w:rPr>
          <w:sz w:val="24"/>
          <w:szCs w:val="24"/>
        </w:rPr>
        <w:t>如下表所示</w:t>
      </w:r>
      <w:r w:rsidRPr="00C75FA3">
        <w:rPr>
          <w:rFonts w:hint="eastAsia"/>
          <w:sz w:val="24"/>
          <w:szCs w:val="24"/>
        </w:rPr>
        <w:t>：</w:t>
      </w:r>
    </w:p>
    <w:tbl>
      <w:tblPr>
        <w:tblW w:w="8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020"/>
        <w:gridCol w:w="1780"/>
        <w:gridCol w:w="2140"/>
        <w:gridCol w:w="2140"/>
      </w:tblGrid>
      <w:tr w:rsidR="00FB2795" w:rsidRPr="00FB2795" w14:paraId="205C8A18" w14:textId="77777777" w:rsidTr="00FB2795">
        <w:trPr>
          <w:trHeight w:val="375"/>
        </w:trPr>
        <w:tc>
          <w:tcPr>
            <w:tcW w:w="2020" w:type="dxa"/>
            <w:shd w:val="clear" w:color="auto" w:fill="auto"/>
            <w:vAlign w:val="center"/>
            <w:hideMark/>
          </w:tcPr>
          <w:p w14:paraId="69F8932D" w14:textId="77777777" w:rsidR="00D85DB0" w:rsidRPr="00D85DB0" w:rsidRDefault="00D85DB0" w:rsidP="00D85DB0">
            <w:pPr>
              <w:widowControl/>
              <w:jc w:val="center"/>
              <w:rPr>
                <w:rFonts w:asciiTheme="majorEastAsia" w:eastAsiaTheme="majorEastAsia" w:hAnsiTheme="majorEastAsia" w:cs="宋体"/>
                <w:b/>
                <w:bCs/>
                <w:color w:val="000000"/>
                <w:kern w:val="0"/>
                <w:szCs w:val="21"/>
              </w:rPr>
            </w:pPr>
            <w:r w:rsidRPr="00D85DB0">
              <w:rPr>
                <w:rFonts w:asciiTheme="majorEastAsia" w:eastAsiaTheme="majorEastAsia" w:hAnsiTheme="majorEastAsia" w:cs="宋体" w:hint="eastAsia"/>
                <w:b/>
                <w:bCs/>
                <w:color w:val="000000"/>
                <w:kern w:val="0"/>
                <w:szCs w:val="21"/>
              </w:rPr>
              <w:t>过滤的分类</w:t>
            </w:r>
          </w:p>
        </w:tc>
        <w:tc>
          <w:tcPr>
            <w:tcW w:w="1780" w:type="dxa"/>
            <w:shd w:val="clear" w:color="auto" w:fill="auto"/>
            <w:vAlign w:val="center"/>
            <w:hideMark/>
          </w:tcPr>
          <w:p w14:paraId="00332435" w14:textId="77777777" w:rsidR="00D85DB0" w:rsidRPr="00D85DB0" w:rsidRDefault="00D85DB0" w:rsidP="00D85DB0">
            <w:pPr>
              <w:widowControl/>
              <w:jc w:val="center"/>
              <w:rPr>
                <w:rFonts w:asciiTheme="majorEastAsia" w:eastAsiaTheme="majorEastAsia" w:hAnsiTheme="majorEastAsia" w:cs="Segoe UI"/>
                <w:b/>
                <w:bCs/>
                <w:color w:val="000000"/>
                <w:kern w:val="0"/>
                <w:szCs w:val="21"/>
              </w:rPr>
            </w:pPr>
            <w:r w:rsidRPr="00D85DB0">
              <w:rPr>
                <w:rFonts w:asciiTheme="majorEastAsia" w:eastAsiaTheme="majorEastAsia" w:hAnsiTheme="majorEastAsia" w:cs="Segoe UI" w:hint="eastAsia"/>
                <w:b/>
                <w:bCs/>
                <w:color w:val="000000"/>
                <w:kern w:val="0"/>
                <w:szCs w:val="21"/>
              </w:rPr>
              <w:t>过滤效率</w:t>
            </w:r>
            <w:r w:rsidRPr="00D85DB0">
              <w:rPr>
                <w:rFonts w:asciiTheme="majorEastAsia" w:eastAsiaTheme="majorEastAsia" w:hAnsiTheme="majorEastAsia" w:cs="Segoe UI"/>
                <w:b/>
                <w:bCs/>
                <w:color w:val="000000"/>
                <w:kern w:val="0"/>
                <w:szCs w:val="21"/>
              </w:rPr>
              <w:t xml:space="preserve"> (%)</w:t>
            </w:r>
          </w:p>
        </w:tc>
        <w:tc>
          <w:tcPr>
            <w:tcW w:w="2140" w:type="dxa"/>
            <w:shd w:val="clear" w:color="auto" w:fill="auto"/>
            <w:vAlign w:val="center"/>
            <w:hideMark/>
          </w:tcPr>
          <w:p w14:paraId="4500A639" w14:textId="77777777" w:rsidR="00D85DB0" w:rsidRPr="00D85DB0" w:rsidRDefault="00D85DB0" w:rsidP="00D85DB0">
            <w:pPr>
              <w:widowControl/>
              <w:jc w:val="center"/>
              <w:rPr>
                <w:rFonts w:asciiTheme="majorEastAsia" w:eastAsiaTheme="majorEastAsia" w:hAnsiTheme="majorEastAsia" w:cs="宋体"/>
                <w:b/>
                <w:bCs/>
                <w:color w:val="000000"/>
                <w:kern w:val="0"/>
                <w:szCs w:val="21"/>
              </w:rPr>
            </w:pPr>
            <w:r w:rsidRPr="00D85DB0">
              <w:rPr>
                <w:rFonts w:asciiTheme="majorEastAsia" w:eastAsiaTheme="majorEastAsia" w:hAnsiTheme="majorEastAsia" w:cs="宋体" w:hint="eastAsia"/>
                <w:b/>
                <w:bCs/>
                <w:color w:val="000000"/>
                <w:kern w:val="0"/>
                <w:szCs w:val="21"/>
              </w:rPr>
              <w:t>测试粒子</w:t>
            </w:r>
          </w:p>
        </w:tc>
        <w:tc>
          <w:tcPr>
            <w:tcW w:w="2140" w:type="dxa"/>
            <w:shd w:val="clear" w:color="auto" w:fill="auto"/>
            <w:vAlign w:val="center"/>
            <w:hideMark/>
          </w:tcPr>
          <w:p w14:paraId="44F5AF8D" w14:textId="77777777" w:rsidR="00D85DB0" w:rsidRPr="00D85DB0" w:rsidRDefault="00D85DB0" w:rsidP="00D85DB0">
            <w:pPr>
              <w:widowControl/>
              <w:jc w:val="center"/>
              <w:rPr>
                <w:rFonts w:asciiTheme="majorEastAsia" w:eastAsiaTheme="majorEastAsia" w:hAnsiTheme="majorEastAsia" w:cs="宋体"/>
                <w:b/>
                <w:bCs/>
                <w:color w:val="000000"/>
                <w:kern w:val="0"/>
                <w:szCs w:val="21"/>
              </w:rPr>
            </w:pPr>
            <w:r w:rsidRPr="00D85DB0">
              <w:rPr>
                <w:rFonts w:asciiTheme="majorEastAsia" w:eastAsiaTheme="majorEastAsia" w:hAnsiTheme="majorEastAsia" w:cs="宋体" w:hint="eastAsia"/>
                <w:b/>
                <w:bCs/>
                <w:color w:val="000000"/>
                <w:kern w:val="0"/>
                <w:szCs w:val="21"/>
              </w:rPr>
              <w:t>污染物类型</w:t>
            </w:r>
          </w:p>
        </w:tc>
      </w:tr>
      <w:tr w:rsidR="00D85DB0" w:rsidRPr="00D85DB0" w14:paraId="6D135FEC" w14:textId="77777777" w:rsidTr="00B27069">
        <w:trPr>
          <w:trHeight w:val="375"/>
        </w:trPr>
        <w:tc>
          <w:tcPr>
            <w:tcW w:w="2020" w:type="dxa"/>
            <w:shd w:val="clear" w:color="000000" w:fill="FFFFFF"/>
            <w:vAlign w:val="center"/>
            <w:hideMark/>
          </w:tcPr>
          <w:p w14:paraId="192A7457" w14:textId="77777777" w:rsidR="00D85DB0" w:rsidRPr="000F599F" w:rsidRDefault="00D85DB0" w:rsidP="000F599F">
            <w:pPr>
              <w:widowControl/>
              <w:jc w:val="center"/>
              <w:rPr>
                <w:rFonts w:asciiTheme="majorEastAsia" w:eastAsiaTheme="majorEastAsia" w:hAnsiTheme="majorEastAsia" w:cs="Segoe UI"/>
                <w:bCs/>
                <w:color w:val="000000"/>
                <w:kern w:val="0"/>
                <w:szCs w:val="21"/>
              </w:rPr>
            </w:pPr>
            <w:r w:rsidRPr="000F599F">
              <w:rPr>
                <w:rFonts w:asciiTheme="majorEastAsia" w:eastAsiaTheme="majorEastAsia" w:hAnsiTheme="majorEastAsia" w:cs="Segoe UI"/>
                <w:bCs/>
                <w:color w:val="000000"/>
                <w:kern w:val="0"/>
                <w:szCs w:val="21"/>
              </w:rPr>
              <w:t>N</w:t>
            </w:r>
            <w:r w:rsidRPr="000F599F">
              <w:rPr>
                <w:rFonts w:asciiTheme="majorEastAsia" w:eastAsiaTheme="majorEastAsia" w:hAnsiTheme="majorEastAsia" w:cs="Segoe UI" w:hint="eastAsia"/>
                <w:bCs/>
                <w:color w:val="000000"/>
                <w:kern w:val="0"/>
                <w:szCs w:val="21"/>
              </w:rPr>
              <w:t>系列</w:t>
            </w:r>
          </w:p>
        </w:tc>
        <w:tc>
          <w:tcPr>
            <w:tcW w:w="1780" w:type="dxa"/>
            <w:shd w:val="clear" w:color="000000" w:fill="FFFFFF"/>
            <w:vAlign w:val="center"/>
            <w:hideMark/>
          </w:tcPr>
          <w:p w14:paraId="0CBDFB3C" w14:textId="3A8EE07F" w:rsidR="00D85DB0" w:rsidRPr="00D85DB0" w:rsidRDefault="00D85DB0" w:rsidP="00D85DB0">
            <w:pPr>
              <w:widowControl/>
              <w:jc w:val="center"/>
              <w:rPr>
                <w:rFonts w:asciiTheme="majorEastAsia" w:eastAsiaTheme="majorEastAsia" w:hAnsiTheme="majorEastAsia" w:cs="Segoe UI"/>
                <w:color w:val="000000"/>
                <w:kern w:val="0"/>
                <w:szCs w:val="21"/>
              </w:rPr>
            </w:pPr>
          </w:p>
        </w:tc>
        <w:tc>
          <w:tcPr>
            <w:tcW w:w="2140" w:type="dxa"/>
            <w:shd w:val="clear" w:color="auto" w:fill="auto"/>
            <w:noWrap/>
            <w:vAlign w:val="center"/>
            <w:hideMark/>
          </w:tcPr>
          <w:p w14:paraId="6F5BE72A" w14:textId="77777777" w:rsidR="00D85DB0" w:rsidRPr="00D85DB0" w:rsidRDefault="00D85DB0" w:rsidP="00D85DB0">
            <w:pPr>
              <w:widowControl/>
              <w:jc w:val="center"/>
              <w:rPr>
                <w:rFonts w:asciiTheme="majorEastAsia" w:eastAsiaTheme="majorEastAsia" w:hAnsiTheme="majorEastAsia" w:cs="宋体"/>
                <w:color w:val="000000"/>
                <w:kern w:val="0"/>
                <w:szCs w:val="21"/>
              </w:rPr>
            </w:pPr>
            <w:r w:rsidRPr="00D85DB0">
              <w:rPr>
                <w:rFonts w:asciiTheme="majorEastAsia" w:eastAsiaTheme="majorEastAsia" w:hAnsiTheme="majorEastAsia" w:cs="宋体" w:hint="eastAsia"/>
                <w:color w:val="000000"/>
                <w:kern w:val="0"/>
                <w:szCs w:val="21"/>
              </w:rPr>
              <w:t>氯化钠</w:t>
            </w:r>
          </w:p>
        </w:tc>
        <w:tc>
          <w:tcPr>
            <w:tcW w:w="2140" w:type="dxa"/>
            <w:shd w:val="clear" w:color="000000" w:fill="FFFFFF"/>
            <w:vAlign w:val="center"/>
            <w:hideMark/>
          </w:tcPr>
          <w:p w14:paraId="33C02334" w14:textId="77777777" w:rsidR="00D85DB0" w:rsidRPr="00D85DB0" w:rsidRDefault="00D85DB0" w:rsidP="00D85DB0">
            <w:pPr>
              <w:widowControl/>
              <w:jc w:val="center"/>
              <w:rPr>
                <w:rFonts w:asciiTheme="majorEastAsia" w:eastAsiaTheme="majorEastAsia" w:hAnsiTheme="majorEastAsia" w:cs="Segoe UI"/>
                <w:color w:val="000000"/>
                <w:kern w:val="0"/>
                <w:szCs w:val="21"/>
              </w:rPr>
            </w:pPr>
            <w:r w:rsidRPr="00D85DB0">
              <w:rPr>
                <w:rFonts w:asciiTheme="majorEastAsia" w:eastAsiaTheme="majorEastAsia" w:hAnsiTheme="majorEastAsia" w:cs="Segoe UI" w:hint="eastAsia"/>
                <w:color w:val="000000"/>
                <w:kern w:val="0"/>
                <w:szCs w:val="21"/>
              </w:rPr>
              <w:t>固体和水基微粒</w:t>
            </w:r>
            <w:r w:rsidRPr="00D85DB0">
              <w:rPr>
                <w:rFonts w:asciiTheme="majorEastAsia" w:eastAsiaTheme="majorEastAsia" w:hAnsiTheme="majorEastAsia" w:cs="Segoe UI"/>
                <w:color w:val="000000"/>
                <w:kern w:val="0"/>
                <w:szCs w:val="21"/>
              </w:rPr>
              <w:t>(</w:t>
            </w:r>
            <w:r w:rsidRPr="00D85DB0">
              <w:rPr>
                <w:rFonts w:asciiTheme="majorEastAsia" w:eastAsiaTheme="majorEastAsia" w:hAnsiTheme="majorEastAsia" w:cs="Segoe UI" w:hint="eastAsia"/>
                <w:color w:val="000000"/>
                <w:kern w:val="0"/>
                <w:szCs w:val="21"/>
              </w:rPr>
              <w:t>如：非油气溶胶</w:t>
            </w:r>
            <w:r w:rsidRPr="00D85DB0">
              <w:rPr>
                <w:rFonts w:asciiTheme="majorEastAsia" w:eastAsiaTheme="majorEastAsia" w:hAnsiTheme="majorEastAsia" w:cs="Segoe UI"/>
                <w:color w:val="000000"/>
                <w:kern w:val="0"/>
                <w:szCs w:val="21"/>
              </w:rPr>
              <w:t>)</w:t>
            </w:r>
          </w:p>
        </w:tc>
      </w:tr>
      <w:tr w:rsidR="00D85DB0" w:rsidRPr="00D85DB0" w14:paraId="40BC3809" w14:textId="77777777" w:rsidTr="00B27069">
        <w:trPr>
          <w:trHeight w:val="375"/>
        </w:trPr>
        <w:tc>
          <w:tcPr>
            <w:tcW w:w="2020" w:type="dxa"/>
            <w:shd w:val="clear" w:color="000000" w:fill="FFFFFF"/>
            <w:vAlign w:val="center"/>
            <w:hideMark/>
          </w:tcPr>
          <w:p w14:paraId="1B53DF5E" w14:textId="77777777" w:rsidR="00D85DB0" w:rsidRPr="00D85DB0" w:rsidRDefault="00D85DB0" w:rsidP="00D85DB0">
            <w:pPr>
              <w:widowControl/>
              <w:jc w:val="center"/>
              <w:rPr>
                <w:rFonts w:asciiTheme="majorEastAsia" w:eastAsiaTheme="majorEastAsia" w:hAnsiTheme="majorEastAsia" w:cs="Segoe UI"/>
                <w:color w:val="000000"/>
                <w:kern w:val="0"/>
                <w:szCs w:val="21"/>
              </w:rPr>
            </w:pPr>
            <w:r w:rsidRPr="00D85DB0">
              <w:rPr>
                <w:rFonts w:asciiTheme="majorEastAsia" w:eastAsiaTheme="majorEastAsia" w:hAnsiTheme="majorEastAsia" w:cs="Segoe UI"/>
                <w:color w:val="000000"/>
                <w:kern w:val="0"/>
                <w:szCs w:val="21"/>
              </w:rPr>
              <w:t>N100</w:t>
            </w:r>
          </w:p>
        </w:tc>
        <w:tc>
          <w:tcPr>
            <w:tcW w:w="1780" w:type="dxa"/>
            <w:shd w:val="clear" w:color="000000" w:fill="FFFFFF"/>
            <w:vAlign w:val="center"/>
            <w:hideMark/>
          </w:tcPr>
          <w:p w14:paraId="7BACCBB9" w14:textId="77777777" w:rsidR="00D85DB0" w:rsidRPr="00D85DB0" w:rsidRDefault="00D85DB0" w:rsidP="00D85DB0">
            <w:pPr>
              <w:widowControl/>
              <w:jc w:val="center"/>
              <w:rPr>
                <w:rFonts w:asciiTheme="majorEastAsia" w:eastAsiaTheme="majorEastAsia" w:hAnsiTheme="majorEastAsia" w:cs="Segoe UI"/>
                <w:color w:val="000000"/>
                <w:kern w:val="0"/>
                <w:szCs w:val="21"/>
              </w:rPr>
            </w:pPr>
            <w:r w:rsidRPr="00D85DB0">
              <w:rPr>
                <w:rFonts w:asciiTheme="majorEastAsia" w:eastAsiaTheme="majorEastAsia" w:hAnsiTheme="majorEastAsia" w:cs="Segoe UI"/>
                <w:color w:val="000000"/>
                <w:kern w:val="0"/>
                <w:szCs w:val="21"/>
              </w:rPr>
              <w:t>99.97</w:t>
            </w:r>
          </w:p>
        </w:tc>
        <w:tc>
          <w:tcPr>
            <w:tcW w:w="2140" w:type="dxa"/>
            <w:shd w:val="clear" w:color="000000" w:fill="FFFFFF"/>
            <w:vAlign w:val="center"/>
          </w:tcPr>
          <w:p w14:paraId="2F10695A" w14:textId="1AF3F187" w:rsidR="00D85DB0" w:rsidRPr="00D85DB0" w:rsidRDefault="00D85DB0" w:rsidP="00D85DB0">
            <w:pPr>
              <w:widowControl/>
              <w:jc w:val="center"/>
              <w:rPr>
                <w:rFonts w:asciiTheme="majorEastAsia" w:eastAsiaTheme="majorEastAsia" w:hAnsiTheme="majorEastAsia" w:cs="Segoe UI"/>
                <w:color w:val="000000"/>
                <w:kern w:val="0"/>
                <w:szCs w:val="21"/>
              </w:rPr>
            </w:pPr>
          </w:p>
        </w:tc>
        <w:tc>
          <w:tcPr>
            <w:tcW w:w="2140" w:type="dxa"/>
            <w:shd w:val="clear" w:color="000000" w:fill="FFFFFF"/>
            <w:vAlign w:val="center"/>
          </w:tcPr>
          <w:p w14:paraId="23A65FF6" w14:textId="2F2F1B7D" w:rsidR="00D85DB0" w:rsidRPr="00D85DB0" w:rsidRDefault="00D85DB0" w:rsidP="00D85DB0">
            <w:pPr>
              <w:widowControl/>
              <w:jc w:val="center"/>
              <w:rPr>
                <w:rFonts w:asciiTheme="majorEastAsia" w:eastAsiaTheme="majorEastAsia" w:hAnsiTheme="majorEastAsia" w:cs="Segoe UI"/>
                <w:color w:val="000000"/>
                <w:kern w:val="0"/>
                <w:szCs w:val="21"/>
              </w:rPr>
            </w:pPr>
          </w:p>
        </w:tc>
      </w:tr>
      <w:tr w:rsidR="00D85DB0" w:rsidRPr="00D85DB0" w14:paraId="57CD2FC8" w14:textId="77777777" w:rsidTr="00B27069">
        <w:trPr>
          <w:trHeight w:val="375"/>
        </w:trPr>
        <w:tc>
          <w:tcPr>
            <w:tcW w:w="2020" w:type="dxa"/>
            <w:shd w:val="clear" w:color="000000" w:fill="FFFFFF"/>
            <w:vAlign w:val="center"/>
            <w:hideMark/>
          </w:tcPr>
          <w:p w14:paraId="0FBE78AE" w14:textId="77777777" w:rsidR="00D85DB0" w:rsidRPr="00D85DB0" w:rsidRDefault="00D85DB0" w:rsidP="00D85DB0">
            <w:pPr>
              <w:widowControl/>
              <w:jc w:val="center"/>
              <w:rPr>
                <w:rFonts w:asciiTheme="majorEastAsia" w:eastAsiaTheme="majorEastAsia" w:hAnsiTheme="majorEastAsia" w:cs="Segoe UI"/>
                <w:color w:val="000000"/>
                <w:kern w:val="0"/>
                <w:szCs w:val="21"/>
              </w:rPr>
            </w:pPr>
            <w:r w:rsidRPr="00D85DB0">
              <w:rPr>
                <w:rFonts w:asciiTheme="majorEastAsia" w:eastAsiaTheme="majorEastAsia" w:hAnsiTheme="majorEastAsia" w:cs="Segoe UI"/>
                <w:color w:val="000000"/>
                <w:kern w:val="0"/>
                <w:szCs w:val="21"/>
              </w:rPr>
              <w:lastRenderedPageBreak/>
              <w:t>N99</w:t>
            </w:r>
          </w:p>
        </w:tc>
        <w:tc>
          <w:tcPr>
            <w:tcW w:w="1780" w:type="dxa"/>
            <w:shd w:val="clear" w:color="000000" w:fill="FFFFFF"/>
            <w:vAlign w:val="center"/>
            <w:hideMark/>
          </w:tcPr>
          <w:p w14:paraId="192862A9" w14:textId="77777777" w:rsidR="00D85DB0" w:rsidRPr="00D85DB0" w:rsidRDefault="00D85DB0" w:rsidP="00D85DB0">
            <w:pPr>
              <w:widowControl/>
              <w:jc w:val="center"/>
              <w:rPr>
                <w:rFonts w:asciiTheme="majorEastAsia" w:eastAsiaTheme="majorEastAsia" w:hAnsiTheme="majorEastAsia" w:cs="Segoe UI"/>
                <w:color w:val="000000"/>
                <w:kern w:val="0"/>
                <w:szCs w:val="21"/>
              </w:rPr>
            </w:pPr>
            <w:r w:rsidRPr="00D85DB0">
              <w:rPr>
                <w:rFonts w:asciiTheme="majorEastAsia" w:eastAsiaTheme="majorEastAsia" w:hAnsiTheme="majorEastAsia" w:cs="Segoe UI"/>
                <w:color w:val="000000"/>
                <w:kern w:val="0"/>
                <w:szCs w:val="21"/>
              </w:rPr>
              <w:t>99</w:t>
            </w:r>
          </w:p>
        </w:tc>
        <w:tc>
          <w:tcPr>
            <w:tcW w:w="2140" w:type="dxa"/>
            <w:shd w:val="clear" w:color="000000" w:fill="FFFFFF"/>
            <w:vAlign w:val="center"/>
          </w:tcPr>
          <w:p w14:paraId="3D5DB0C1" w14:textId="1B859A04" w:rsidR="00D85DB0" w:rsidRPr="00D85DB0" w:rsidRDefault="00D85DB0" w:rsidP="00D85DB0">
            <w:pPr>
              <w:widowControl/>
              <w:jc w:val="center"/>
              <w:rPr>
                <w:rFonts w:asciiTheme="majorEastAsia" w:eastAsiaTheme="majorEastAsia" w:hAnsiTheme="majorEastAsia" w:cs="Segoe UI"/>
                <w:color w:val="000000"/>
                <w:kern w:val="0"/>
                <w:szCs w:val="21"/>
              </w:rPr>
            </w:pPr>
          </w:p>
        </w:tc>
        <w:tc>
          <w:tcPr>
            <w:tcW w:w="2140" w:type="dxa"/>
            <w:shd w:val="clear" w:color="000000" w:fill="FFFFFF"/>
            <w:vAlign w:val="center"/>
          </w:tcPr>
          <w:p w14:paraId="4E52C144" w14:textId="3D3E5D48" w:rsidR="00D85DB0" w:rsidRPr="00D85DB0" w:rsidRDefault="00D85DB0" w:rsidP="00D85DB0">
            <w:pPr>
              <w:widowControl/>
              <w:jc w:val="center"/>
              <w:rPr>
                <w:rFonts w:asciiTheme="majorEastAsia" w:eastAsiaTheme="majorEastAsia" w:hAnsiTheme="majorEastAsia" w:cs="Segoe UI"/>
                <w:color w:val="000000"/>
                <w:kern w:val="0"/>
                <w:szCs w:val="21"/>
              </w:rPr>
            </w:pPr>
          </w:p>
        </w:tc>
      </w:tr>
      <w:tr w:rsidR="00D85DB0" w:rsidRPr="00D85DB0" w14:paraId="0504CE4B" w14:textId="77777777" w:rsidTr="00B27069">
        <w:trPr>
          <w:trHeight w:val="375"/>
        </w:trPr>
        <w:tc>
          <w:tcPr>
            <w:tcW w:w="2020" w:type="dxa"/>
            <w:shd w:val="clear" w:color="000000" w:fill="FFFFFF"/>
            <w:vAlign w:val="center"/>
            <w:hideMark/>
          </w:tcPr>
          <w:p w14:paraId="75AF02F0" w14:textId="77777777" w:rsidR="00D85DB0" w:rsidRPr="00D85DB0" w:rsidRDefault="00D85DB0" w:rsidP="00D85DB0">
            <w:pPr>
              <w:widowControl/>
              <w:jc w:val="center"/>
              <w:rPr>
                <w:rFonts w:asciiTheme="majorEastAsia" w:eastAsiaTheme="majorEastAsia" w:hAnsiTheme="majorEastAsia" w:cs="Segoe UI"/>
                <w:color w:val="000000"/>
                <w:kern w:val="0"/>
                <w:szCs w:val="21"/>
              </w:rPr>
            </w:pPr>
            <w:r w:rsidRPr="00D85DB0">
              <w:rPr>
                <w:rFonts w:asciiTheme="majorEastAsia" w:eastAsiaTheme="majorEastAsia" w:hAnsiTheme="majorEastAsia" w:cs="Segoe UI"/>
                <w:color w:val="000000"/>
                <w:kern w:val="0"/>
                <w:szCs w:val="21"/>
              </w:rPr>
              <w:t>N95</w:t>
            </w:r>
          </w:p>
        </w:tc>
        <w:tc>
          <w:tcPr>
            <w:tcW w:w="1780" w:type="dxa"/>
            <w:shd w:val="clear" w:color="000000" w:fill="FFFFFF"/>
            <w:vAlign w:val="center"/>
            <w:hideMark/>
          </w:tcPr>
          <w:p w14:paraId="5610B7FC" w14:textId="77777777" w:rsidR="00D85DB0" w:rsidRPr="00D85DB0" w:rsidRDefault="00D85DB0" w:rsidP="00D85DB0">
            <w:pPr>
              <w:widowControl/>
              <w:jc w:val="center"/>
              <w:rPr>
                <w:rFonts w:asciiTheme="majorEastAsia" w:eastAsiaTheme="majorEastAsia" w:hAnsiTheme="majorEastAsia" w:cs="Segoe UI"/>
                <w:color w:val="000000"/>
                <w:kern w:val="0"/>
                <w:szCs w:val="21"/>
              </w:rPr>
            </w:pPr>
            <w:r w:rsidRPr="00D85DB0">
              <w:rPr>
                <w:rFonts w:asciiTheme="majorEastAsia" w:eastAsiaTheme="majorEastAsia" w:hAnsiTheme="majorEastAsia" w:cs="Segoe UI"/>
                <w:color w:val="000000"/>
                <w:kern w:val="0"/>
                <w:szCs w:val="21"/>
              </w:rPr>
              <w:t>95</w:t>
            </w:r>
          </w:p>
        </w:tc>
        <w:tc>
          <w:tcPr>
            <w:tcW w:w="2140" w:type="dxa"/>
            <w:shd w:val="clear" w:color="000000" w:fill="FFFFFF"/>
            <w:vAlign w:val="center"/>
          </w:tcPr>
          <w:p w14:paraId="5A6F0FB1" w14:textId="6F725A5A" w:rsidR="00D85DB0" w:rsidRPr="00D85DB0" w:rsidRDefault="00D85DB0" w:rsidP="00D85DB0">
            <w:pPr>
              <w:widowControl/>
              <w:jc w:val="center"/>
              <w:rPr>
                <w:rFonts w:asciiTheme="majorEastAsia" w:eastAsiaTheme="majorEastAsia" w:hAnsiTheme="majorEastAsia" w:cs="Segoe UI"/>
                <w:color w:val="000000"/>
                <w:kern w:val="0"/>
                <w:szCs w:val="21"/>
              </w:rPr>
            </w:pPr>
          </w:p>
        </w:tc>
        <w:tc>
          <w:tcPr>
            <w:tcW w:w="2140" w:type="dxa"/>
            <w:shd w:val="clear" w:color="000000" w:fill="FFFFFF"/>
            <w:vAlign w:val="center"/>
          </w:tcPr>
          <w:p w14:paraId="71B9EEA3" w14:textId="1C8D68F4" w:rsidR="00D85DB0" w:rsidRPr="00D85DB0" w:rsidRDefault="00D85DB0" w:rsidP="00D85DB0">
            <w:pPr>
              <w:widowControl/>
              <w:jc w:val="center"/>
              <w:rPr>
                <w:rFonts w:asciiTheme="majorEastAsia" w:eastAsiaTheme="majorEastAsia" w:hAnsiTheme="majorEastAsia" w:cs="Segoe UI"/>
                <w:color w:val="000000"/>
                <w:kern w:val="0"/>
                <w:szCs w:val="21"/>
              </w:rPr>
            </w:pPr>
          </w:p>
        </w:tc>
      </w:tr>
      <w:tr w:rsidR="00D85DB0" w:rsidRPr="00D85DB0" w14:paraId="1D9A36D2" w14:textId="77777777" w:rsidTr="00B27069">
        <w:trPr>
          <w:trHeight w:val="375"/>
        </w:trPr>
        <w:tc>
          <w:tcPr>
            <w:tcW w:w="2020" w:type="dxa"/>
            <w:shd w:val="clear" w:color="000000" w:fill="FFFFFF"/>
            <w:vAlign w:val="center"/>
            <w:hideMark/>
          </w:tcPr>
          <w:p w14:paraId="246AB617" w14:textId="77777777" w:rsidR="00D85DB0" w:rsidRPr="00D85DB0" w:rsidRDefault="00D85DB0" w:rsidP="00D85DB0">
            <w:pPr>
              <w:widowControl/>
              <w:jc w:val="left"/>
              <w:rPr>
                <w:rFonts w:asciiTheme="majorEastAsia" w:eastAsiaTheme="majorEastAsia" w:hAnsiTheme="majorEastAsia" w:cs="Segoe UI"/>
                <w:b/>
                <w:bCs/>
                <w:color w:val="000000"/>
                <w:kern w:val="0"/>
                <w:szCs w:val="21"/>
              </w:rPr>
            </w:pPr>
            <w:r w:rsidRPr="00D85DB0">
              <w:rPr>
                <w:rFonts w:asciiTheme="majorEastAsia" w:eastAsiaTheme="majorEastAsia" w:hAnsiTheme="majorEastAsia" w:cs="Segoe UI"/>
                <w:b/>
                <w:bCs/>
                <w:color w:val="000000"/>
                <w:kern w:val="0"/>
                <w:szCs w:val="21"/>
              </w:rPr>
              <w:t>R</w:t>
            </w:r>
            <w:r w:rsidRPr="00D85DB0">
              <w:rPr>
                <w:rFonts w:asciiTheme="majorEastAsia" w:eastAsiaTheme="majorEastAsia" w:hAnsiTheme="majorEastAsia" w:cs="Segoe UI" w:hint="eastAsia"/>
                <w:b/>
                <w:bCs/>
                <w:color w:val="000000"/>
                <w:kern w:val="0"/>
                <w:szCs w:val="21"/>
              </w:rPr>
              <w:t>系列</w:t>
            </w:r>
          </w:p>
        </w:tc>
        <w:tc>
          <w:tcPr>
            <w:tcW w:w="1780" w:type="dxa"/>
            <w:shd w:val="clear" w:color="000000" w:fill="FFFFFF"/>
            <w:vAlign w:val="center"/>
            <w:hideMark/>
          </w:tcPr>
          <w:p w14:paraId="2CD85597" w14:textId="16474CEB" w:rsidR="00D85DB0" w:rsidRPr="00D85DB0" w:rsidRDefault="00D85DB0" w:rsidP="00D85DB0">
            <w:pPr>
              <w:widowControl/>
              <w:jc w:val="center"/>
              <w:rPr>
                <w:rFonts w:asciiTheme="majorEastAsia" w:eastAsiaTheme="majorEastAsia" w:hAnsiTheme="majorEastAsia" w:cs="Segoe UI"/>
                <w:color w:val="000000"/>
                <w:kern w:val="0"/>
                <w:szCs w:val="21"/>
              </w:rPr>
            </w:pPr>
          </w:p>
        </w:tc>
        <w:tc>
          <w:tcPr>
            <w:tcW w:w="2140" w:type="dxa"/>
            <w:shd w:val="clear" w:color="auto" w:fill="auto"/>
            <w:noWrap/>
            <w:vAlign w:val="center"/>
            <w:hideMark/>
          </w:tcPr>
          <w:p w14:paraId="02585568" w14:textId="77777777" w:rsidR="00D85DB0" w:rsidRPr="00D85DB0" w:rsidRDefault="00D85DB0" w:rsidP="00D85DB0">
            <w:pPr>
              <w:widowControl/>
              <w:jc w:val="center"/>
              <w:rPr>
                <w:rFonts w:asciiTheme="majorEastAsia" w:eastAsiaTheme="majorEastAsia" w:hAnsiTheme="majorEastAsia" w:cs="宋体"/>
                <w:color w:val="000000"/>
                <w:kern w:val="0"/>
                <w:szCs w:val="21"/>
              </w:rPr>
            </w:pPr>
            <w:r w:rsidRPr="00D85DB0">
              <w:rPr>
                <w:rFonts w:asciiTheme="majorEastAsia" w:eastAsiaTheme="majorEastAsia" w:hAnsiTheme="majorEastAsia" w:cs="宋体" w:hint="eastAsia"/>
                <w:color w:val="000000"/>
                <w:kern w:val="0"/>
                <w:szCs w:val="21"/>
              </w:rPr>
              <w:t>邻苯二甲酸二辛酯</w:t>
            </w:r>
          </w:p>
        </w:tc>
        <w:tc>
          <w:tcPr>
            <w:tcW w:w="2140" w:type="dxa"/>
            <w:shd w:val="clear" w:color="000000" w:fill="FFFFFF"/>
            <w:vAlign w:val="center"/>
            <w:hideMark/>
          </w:tcPr>
          <w:p w14:paraId="11D11834" w14:textId="77777777" w:rsidR="00D85DB0" w:rsidRPr="00D85DB0" w:rsidRDefault="00D85DB0" w:rsidP="00D85DB0">
            <w:pPr>
              <w:widowControl/>
              <w:jc w:val="center"/>
              <w:rPr>
                <w:rFonts w:asciiTheme="majorEastAsia" w:eastAsiaTheme="majorEastAsia" w:hAnsiTheme="majorEastAsia" w:cs="宋体"/>
                <w:color w:val="000000"/>
                <w:kern w:val="0"/>
                <w:szCs w:val="21"/>
              </w:rPr>
            </w:pPr>
            <w:r w:rsidRPr="00D85DB0">
              <w:rPr>
                <w:rFonts w:asciiTheme="majorEastAsia" w:eastAsiaTheme="majorEastAsia" w:hAnsiTheme="majorEastAsia" w:cs="宋体" w:hint="eastAsia"/>
                <w:color w:val="000000"/>
                <w:kern w:val="0"/>
                <w:szCs w:val="21"/>
              </w:rPr>
              <w:t>任何</w:t>
            </w:r>
          </w:p>
        </w:tc>
      </w:tr>
      <w:tr w:rsidR="00D85DB0" w:rsidRPr="00D85DB0" w14:paraId="7C3C09B1" w14:textId="77777777" w:rsidTr="00B27069">
        <w:trPr>
          <w:trHeight w:val="375"/>
        </w:trPr>
        <w:tc>
          <w:tcPr>
            <w:tcW w:w="2020" w:type="dxa"/>
            <w:shd w:val="clear" w:color="000000" w:fill="FFFFFF"/>
            <w:vAlign w:val="center"/>
            <w:hideMark/>
          </w:tcPr>
          <w:p w14:paraId="4035DC0C" w14:textId="77777777" w:rsidR="00D85DB0" w:rsidRPr="00D85DB0" w:rsidRDefault="00D85DB0" w:rsidP="00D85DB0">
            <w:pPr>
              <w:widowControl/>
              <w:jc w:val="center"/>
              <w:rPr>
                <w:rFonts w:asciiTheme="majorEastAsia" w:eastAsiaTheme="majorEastAsia" w:hAnsiTheme="majorEastAsia" w:cs="Segoe UI"/>
                <w:color w:val="000000"/>
                <w:kern w:val="0"/>
                <w:szCs w:val="21"/>
              </w:rPr>
            </w:pPr>
            <w:r w:rsidRPr="00D85DB0">
              <w:rPr>
                <w:rFonts w:asciiTheme="majorEastAsia" w:eastAsiaTheme="majorEastAsia" w:hAnsiTheme="majorEastAsia" w:cs="Segoe UI"/>
                <w:color w:val="000000"/>
                <w:kern w:val="0"/>
                <w:szCs w:val="21"/>
              </w:rPr>
              <w:t>R100</w:t>
            </w:r>
          </w:p>
        </w:tc>
        <w:tc>
          <w:tcPr>
            <w:tcW w:w="1780" w:type="dxa"/>
            <w:shd w:val="clear" w:color="000000" w:fill="FFFFFF"/>
            <w:vAlign w:val="center"/>
            <w:hideMark/>
          </w:tcPr>
          <w:p w14:paraId="6D479651" w14:textId="77777777" w:rsidR="00D85DB0" w:rsidRPr="00D85DB0" w:rsidRDefault="00D85DB0" w:rsidP="00D85DB0">
            <w:pPr>
              <w:widowControl/>
              <w:jc w:val="center"/>
              <w:rPr>
                <w:rFonts w:asciiTheme="majorEastAsia" w:eastAsiaTheme="majorEastAsia" w:hAnsiTheme="majorEastAsia" w:cs="Segoe UI"/>
                <w:color w:val="000000"/>
                <w:kern w:val="0"/>
                <w:szCs w:val="21"/>
              </w:rPr>
            </w:pPr>
            <w:r w:rsidRPr="00D85DB0">
              <w:rPr>
                <w:rFonts w:asciiTheme="majorEastAsia" w:eastAsiaTheme="majorEastAsia" w:hAnsiTheme="majorEastAsia" w:cs="Segoe UI"/>
                <w:color w:val="000000"/>
                <w:kern w:val="0"/>
                <w:szCs w:val="21"/>
              </w:rPr>
              <w:t>99.97</w:t>
            </w:r>
          </w:p>
        </w:tc>
        <w:tc>
          <w:tcPr>
            <w:tcW w:w="2140" w:type="dxa"/>
            <w:shd w:val="clear" w:color="000000" w:fill="FFFFFF"/>
            <w:vAlign w:val="center"/>
          </w:tcPr>
          <w:p w14:paraId="6E5E9915" w14:textId="110112CD" w:rsidR="00D85DB0" w:rsidRPr="00D85DB0" w:rsidRDefault="00D85DB0" w:rsidP="00D85DB0">
            <w:pPr>
              <w:widowControl/>
              <w:jc w:val="center"/>
              <w:rPr>
                <w:rFonts w:asciiTheme="majorEastAsia" w:eastAsiaTheme="majorEastAsia" w:hAnsiTheme="majorEastAsia" w:cs="Segoe UI"/>
                <w:color w:val="000000"/>
                <w:kern w:val="0"/>
                <w:szCs w:val="21"/>
              </w:rPr>
            </w:pPr>
          </w:p>
        </w:tc>
        <w:tc>
          <w:tcPr>
            <w:tcW w:w="2140" w:type="dxa"/>
            <w:shd w:val="clear" w:color="000000" w:fill="FFFFFF"/>
            <w:vAlign w:val="center"/>
          </w:tcPr>
          <w:p w14:paraId="3E23BDFB" w14:textId="78000B4A" w:rsidR="00D85DB0" w:rsidRPr="00D85DB0" w:rsidRDefault="00D85DB0" w:rsidP="00D85DB0">
            <w:pPr>
              <w:widowControl/>
              <w:jc w:val="center"/>
              <w:rPr>
                <w:rFonts w:asciiTheme="majorEastAsia" w:eastAsiaTheme="majorEastAsia" w:hAnsiTheme="majorEastAsia" w:cs="Segoe UI"/>
                <w:color w:val="000000"/>
                <w:kern w:val="0"/>
                <w:szCs w:val="21"/>
              </w:rPr>
            </w:pPr>
          </w:p>
        </w:tc>
      </w:tr>
      <w:tr w:rsidR="00D85DB0" w:rsidRPr="00D85DB0" w14:paraId="0B942072" w14:textId="77777777" w:rsidTr="00B27069">
        <w:trPr>
          <w:trHeight w:val="375"/>
        </w:trPr>
        <w:tc>
          <w:tcPr>
            <w:tcW w:w="2020" w:type="dxa"/>
            <w:shd w:val="clear" w:color="000000" w:fill="FFFFFF"/>
            <w:vAlign w:val="center"/>
            <w:hideMark/>
          </w:tcPr>
          <w:p w14:paraId="264CBE64" w14:textId="77777777" w:rsidR="00D85DB0" w:rsidRPr="00D85DB0" w:rsidRDefault="00D85DB0" w:rsidP="00D85DB0">
            <w:pPr>
              <w:widowControl/>
              <w:jc w:val="center"/>
              <w:rPr>
                <w:rFonts w:asciiTheme="majorEastAsia" w:eastAsiaTheme="majorEastAsia" w:hAnsiTheme="majorEastAsia" w:cs="Segoe UI"/>
                <w:color w:val="000000"/>
                <w:kern w:val="0"/>
                <w:szCs w:val="21"/>
              </w:rPr>
            </w:pPr>
            <w:r w:rsidRPr="00D85DB0">
              <w:rPr>
                <w:rFonts w:asciiTheme="majorEastAsia" w:eastAsiaTheme="majorEastAsia" w:hAnsiTheme="majorEastAsia" w:cs="Segoe UI"/>
                <w:color w:val="000000"/>
                <w:kern w:val="0"/>
                <w:szCs w:val="21"/>
              </w:rPr>
              <w:t>R99</w:t>
            </w:r>
          </w:p>
        </w:tc>
        <w:tc>
          <w:tcPr>
            <w:tcW w:w="1780" w:type="dxa"/>
            <w:shd w:val="clear" w:color="000000" w:fill="FFFFFF"/>
            <w:vAlign w:val="center"/>
            <w:hideMark/>
          </w:tcPr>
          <w:p w14:paraId="6930DC2A" w14:textId="77777777" w:rsidR="00D85DB0" w:rsidRPr="00D85DB0" w:rsidRDefault="00D85DB0" w:rsidP="00D85DB0">
            <w:pPr>
              <w:widowControl/>
              <w:jc w:val="center"/>
              <w:rPr>
                <w:rFonts w:asciiTheme="majorEastAsia" w:eastAsiaTheme="majorEastAsia" w:hAnsiTheme="majorEastAsia" w:cs="Segoe UI"/>
                <w:color w:val="000000"/>
                <w:kern w:val="0"/>
                <w:szCs w:val="21"/>
              </w:rPr>
            </w:pPr>
            <w:r w:rsidRPr="00D85DB0">
              <w:rPr>
                <w:rFonts w:asciiTheme="majorEastAsia" w:eastAsiaTheme="majorEastAsia" w:hAnsiTheme="majorEastAsia" w:cs="Segoe UI"/>
                <w:color w:val="000000"/>
                <w:kern w:val="0"/>
                <w:szCs w:val="21"/>
              </w:rPr>
              <w:t>99</w:t>
            </w:r>
          </w:p>
        </w:tc>
        <w:tc>
          <w:tcPr>
            <w:tcW w:w="2140" w:type="dxa"/>
            <w:shd w:val="clear" w:color="000000" w:fill="FFFFFF"/>
            <w:vAlign w:val="center"/>
          </w:tcPr>
          <w:p w14:paraId="127B2F4C" w14:textId="713B0FB9" w:rsidR="00D85DB0" w:rsidRPr="00D85DB0" w:rsidRDefault="00D85DB0" w:rsidP="00D85DB0">
            <w:pPr>
              <w:widowControl/>
              <w:jc w:val="center"/>
              <w:rPr>
                <w:rFonts w:asciiTheme="majorEastAsia" w:eastAsiaTheme="majorEastAsia" w:hAnsiTheme="majorEastAsia" w:cs="Segoe UI"/>
                <w:color w:val="000000"/>
                <w:kern w:val="0"/>
                <w:szCs w:val="21"/>
              </w:rPr>
            </w:pPr>
          </w:p>
        </w:tc>
        <w:tc>
          <w:tcPr>
            <w:tcW w:w="2140" w:type="dxa"/>
            <w:shd w:val="clear" w:color="000000" w:fill="FFFFFF"/>
            <w:vAlign w:val="center"/>
          </w:tcPr>
          <w:p w14:paraId="1AD229A3" w14:textId="34BE0DFE" w:rsidR="00D85DB0" w:rsidRPr="00D85DB0" w:rsidRDefault="00D85DB0" w:rsidP="00D85DB0">
            <w:pPr>
              <w:widowControl/>
              <w:jc w:val="center"/>
              <w:rPr>
                <w:rFonts w:asciiTheme="majorEastAsia" w:eastAsiaTheme="majorEastAsia" w:hAnsiTheme="majorEastAsia" w:cs="Segoe UI"/>
                <w:color w:val="000000"/>
                <w:kern w:val="0"/>
                <w:szCs w:val="21"/>
              </w:rPr>
            </w:pPr>
          </w:p>
        </w:tc>
      </w:tr>
      <w:tr w:rsidR="00D85DB0" w:rsidRPr="00D85DB0" w14:paraId="0F7C8378" w14:textId="77777777" w:rsidTr="00B27069">
        <w:trPr>
          <w:trHeight w:val="375"/>
        </w:trPr>
        <w:tc>
          <w:tcPr>
            <w:tcW w:w="2020" w:type="dxa"/>
            <w:shd w:val="clear" w:color="000000" w:fill="FFFFFF"/>
            <w:vAlign w:val="center"/>
            <w:hideMark/>
          </w:tcPr>
          <w:p w14:paraId="4CAD5ACE" w14:textId="77777777" w:rsidR="00D85DB0" w:rsidRPr="00D85DB0" w:rsidRDefault="00D85DB0" w:rsidP="00D85DB0">
            <w:pPr>
              <w:widowControl/>
              <w:jc w:val="center"/>
              <w:rPr>
                <w:rFonts w:asciiTheme="majorEastAsia" w:eastAsiaTheme="majorEastAsia" w:hAnsiTheme="majorEastAsia" w:cs="Segoe UI"/>
                <w:color w:val="000000"/>
                <w:kern w:val="0"/>
                <w:szCs w:val="21"/>
              </w:rPr>
            </w:pPr>
            <w:r w:rsidRPr="00D85DB0">
              <w:rPr>
                <w:rFonts w:asciiTheme="majorEastAsia" w:eastAsiaTheme="majorEastAsia" w:hAnsiTheme="majorEastAsia" w:cs="Segoe UI"/>
                <w:color w:val="000000"/>
                <w:kern w:val="0"/>
                <w:szCs w:val="21"/>
              </w:rPr>
              <w:t>R95</w:t>
            </w:r>
          </w:p>
        </w:tc>
        <w:tc>
          <w:tcPr>
            <w:tcW w:w="1780" w:type="dxa"/>
            <w:shd w:val="clear" w:color="000000" w:fill="FFFFFF"/>
            <w:vAlign w:val="center"/>
            <w:hideMark/>
          </w:tcPr>
          <w:p w14:paraId="31815CD0" w14:textId="77777777" w:rsidR="00D85DB0" w:rsidRPr="00D85DB0" w:rsidRDefault="00D85DB0" w:rsidP="00D85DB0">
            <w:pPr>
              <w:widowControl/>
              <w:jc w:val="center"/>
              <w:rPr>
                <w:rFonts w:asciiTheme="majorEastAsia" w:eastAsiaTheme="majorEastAsia" w:hAnsiTheme="majorEastAsia" w:cs="Segoe UI"/>
                <w:color w:val="000000"/>
                <w:kern w:val="0"/>
                <w:szCs w:val="21"/>
              </w:rPr>
            </w:pPr>
            <w:r w:rsidRPr="00D85DB0">
              <w:rPr>
                <w:rFonts w:asciiTheme="majorEastAsia" w:eastAsiaTheme="majorEastAsia" w:hAnsiTheme="majorEastAsia" w:cs="Segoe UI"/>
                <w:color w:val="000000"/>
                <w:kern w:val="0"/>
                <w:szCs w:val="21"/>
              </w:rPr>
              <w:t>95</w:t>
            </w:r>
          </w:p>
        </w:tc>
        <w:tc>
          <w:tcPr>
            <w:tcW w:w="2140" w:type="dxa"/>
            <w:shd w:val="clear" w:color="000000" w:fill="FFFFFF"/>
            <w:vAlign w:val="center"/>
          </w:tcPr>
          <w:p w14:paraId="4AD27872" w14:textId="01D71077" w:rsidR="00D85DB0" w:rsidRPr="00D85DB0" w:rsidRDefault="00D85DB0" w:rsidP="00D85DB0">
            <w:pPr>
              <w:widowControl/>
              <w:jc w:val="center"/>
              <w:rPr>
                <w:rFonts w:asciiTheme="majorEastAsia" w:eastAsiaTheme="majorEastAsia" w:hAnsiTheme="majorEastAsia" w:cs="Segoe UI"/>
                <w:color w:val="000000"/>
                <w:kern w:val="0"/>
                <w:szCs w:val="21"/>
              </w:rPr>
            </w:pPr>
          </w:p>
        </w:tc>
        <w:tc>
          <w:tcPr>
            <w:tcW w:w="2140" w:type="dxa"/>
            <w:shd w:val="clear" w:color="000000" w:fill="FFFFFF"/>
            <w:vAlign w:val="center"/>
          </w:tcPr>
          <w:p w14:paraId="076381F0" w14:textId="7A2BA9B4" w:rsidR="00D85DB0" w:rsidRPr="00D85DB0" w:rsidRDefault="00D85DB0" w:rsidP="00D85DB0">
            <w:pPr>
              <w:widowControl/>
              <w:jc w:val="center"/>
              <w:rPr>
                <w:rFonts w:asciiTheme="majorEastAsia" w:eastAsiaTheme="majorEastAsia" w:hAnsiTheme="majorEastAsia" w:cs="Segoe UI"/>
                <w:color w:val="000000"/>
                <w:kern w:val="0"/>
                <w:szCs w:val="21"/>
              </w:rPr>
            </w:pPr>
          </w:p>
        </w:tc>
      </w:tr>
      <w:tr w:rsidR="00D85DB0" w:rsidRPr="00D85DB0" w14:paraId="3073C2B4" w14:textId="77777777" w:rsidTr="00B27069">
        <w:trPr>
          <w:trHeight w:val="375"/>
        </w:trPr>
        <w:tc>
          <w:tcPr>
            <w:tcW w:w="2020" w:type="dxa"/>
            <w:shd w:val="clear" w:color="000000" w:fill="FFFFFF"/>
            <w:vAlign w:val="center"/>
            <w:hideMark/>
          </w:tcPr>
          <w:p w14:paraId="36CC5DAC" w14:textId="77777777" w:rsidR="00D85DB0" w:rsidRPr="00D85DB0" w:rsidRDefault="00D85DB0" w:rsidP="00D85DB0">
            <w:pPr>
              <w:widowControl/>
              <w:jc w:val="left"/>
              <w:rPr>
                <w:rFonts w:asciiTheme="majorEastAsia" w:eastAsiaTheme="majorEastAsia" w:hAnsiTheme="majorEastAsia" w:cs="Segoe UI"/>
                <w:b/>
                <w:bCs/>
                <w:color w:val="000000"/>
                <w:kern w:val="0"/>
                <w:szCs w:val="21"/>
              </w:rPr>
            </w:pPr>
            <w:r w:rsidRPr="00D85DB0">
              <w:rPr>
                <w:rFonts w:asciiTheme="majorEastAsia" w:eastAsiaTheme="majorEastAsia" w:hAnsiTheme="majorEastAsia" w:cs="Segoe UI"/>
                <w:b/>
                <w:bCs/>
                <w:color w:val="000000"/>
                <w:kern w:val="0"/>
                <w:szCs w:val="21"/>
              </w:rPr>
              <w:t>P</w:t>
            </w:r>
            <w:r w:rsidRPr="00D85DB0">
              <w:rPr>
                <w:rFonts w:asciiTheme="majorEastAsia" w:eastAsiaTheme="majorEastAsia" w:hAnsiTheme="majorEastAsia" w:cs="Segoe UI" w:hint="eastAsia"/>
                <w:b/>
                <w:bCs/>
                <w:color w:val="000000"/>
                <w:kern w:val="0"/>
                <w:szCs w:val="21"/>
              </w:rPr>
              <w:t>系列</w:t>
            </w:r>
          </w:p>
        </w:tc>
        <w:tc>
          <w:tcPr>
            <w:tcW w:w="1780" w:type="dxa"/>
            <w:shd w:val="clear" w:color="000000" w:fill="FFFFFF"/>
            <w:vAlign w:val="center"/>
            <w:hideMark/>
          </w:tcPr>
          <w:p w14:paraId="59326979" w14:textId="485E929C" w:rsidR="00D85DB0" w:rsidRPr="00D85DB0" w:rsidRDefault="00D85DB0" w:rsidP="00D85DB0">
            <w:pPr>
              <w:widowControl/>
              <w:jc w:val="center"/>
              <w:rPr>
                <w:rFonts w:asciiTheme="majorEastAsia" w:eastAsiaTheme="majorEastAsia" w:hAnsiTheme="majorEastAsia" w:cs="Segoe UI"/>
                <w:color w:val="000000"/>
                <w:kern w:val="0"/>
                <w:szCs w:val="21"/>
              </w:rPr>
            </w:pPr>
          </w:p>
        </w:tc>
        <w:tc>
          <w:tcPr>
            <w:tcW w:w="2140" w:type="dxa"/>
            <w:shd w:val="clear" w:color="auto" w:fill="auto"/>
            <w:noWrap/>
            <w:vAlign w:val="center"/>
            <w:hideMark/>
          </w:tcPr>
          <w:p w14:paraId="7E052690" w14:textId="77777777" w:rsidR="00D85DB0" w:rsidRPr="00D85DB0" w:rsidRDefault="00D85DB0" w:rsidP="00D85DB0">
            <w:pPr>
              <w:widowControl/>
              <w:jc w:val="center"/>
              <w:rPr>
                <w:rFonts w:asciiTheme="majorEastAsia" w:eastAsiaTheme="majorEastAsia" w:hAnsiTheme="majorEastAsia" w:cs="宋体"/>
                <w:color w:val="000000"/>
                <w:kern w:val="0"/>
                <w:szCs w:val="21"/>
              </w:rPr>
            </w:pPr>
            <w:r w:rsidRPr="00D85DB0">
              <w:rPr>
                <w:rFonts w:asciiTheme="majorEastAsia" w:eastAsiaTheme="majorEastAsia" w:hAnsiTheme="majorEastAsia" w:cs="宋体" w:hint="eastAsia"/>
                <w:color w:val="000000"/>
                <w:kern w:val="0"/>
                <w:szCs w:val="21"/>
              </w:rPr>
              <w:t>邻苯二甲酸二辛酯</w:t>
            </w:r>
          </w:p>
        </w:tc>
        <w:tc>
          <w:tcPr>
            <w:tcW w:w="2140" w:type="dxa"/>
            <w:shd w:val="clear" w:color="000000" w:fill="FFFFFF"/>
            <w:vAlign w:val="center"/>
            <w:hideMark/>
          </w:tcPr>
          <w:p w14:paraId="26A559D3" w14:textId="77777777" w:rsidR="00D85DB0" w:rsidRPr="00D85DB0" w:rsidRDefault="00D85DB0" w:rsidP="00D85DB0">
            <w:pPr>
              <w:widowControl/>
              <w:jc w:val="center"/>
              <w:rPr>
                <w:rFonts w:asciiTheme="majorEastAsia" w:eastAsiaTheme="majorEastAsia" w:hAnsiTheme="majorEastAsia" w:cs="宋体"/>
                <w:color w:val="000000"/>
                <w:kern w:val="0"/>
                <w:szCs w:val="21"/>
              </w:rPr>
            </w:pPr>
            <w:r w:rsidRPr="00D85DB0">
              <w:rPr>
                <w:rFonts w:asciiTheme="majorEastAsia" w:eastAsiaTheme="majorEastAsia" w:hAnsiTheme="majorEastAsia" w:cs="宋体" w:hint="eastAsia"/>
                <w:color w:val="000000"/>
                <w:kern w:val="0"/>
                <w:szCs w:val="21"/>
              </w:rPr>
              <w:t>任何</w:t>
            </w:r>
          </w:p>
        </w:tc>
      </w:tr>
      <w:tr w:rsidR="00D85DB0" w:rsidRPr="00D85DB0" w14:paraId="33981820" w14:textId="77777777" w:rsidTr="00B27069">
        <w:trPr>
          <w:trHeight w:val="375"/>
        </w:trPr>
        <w:tc>
          <w:tcPr>
            <w:tcW w:w="2020" w:type="dxa"/>
            <w:shd w:val="clear" w:color="auto" w:fill="auto"/>
            <w:noWrap/>
            <w:vAlign w:val="center"/>
            <w:hideMark/>
          </w:tcPr>
          <w:p w14:paraId="64013F11" w14:textId="77777777" w:rsidR="00D85DB0" w:rsidRPr="00D85DB0" w:rsidRDefault="00D85DB0" w:rsidP="00D85DB0">
            <w:pPr>
              <w:widowControl/>
              <w:jc w:val="center"/>
              <w:rPr>
                <w:rFonts w:asciiTheme="majorEastAsia" w:eastAsiaTheme="majorEastAsia" w:hAnsiTheme="majorEastAsia" w:cs="宋体"/>
                <w:color w:val="000000"/>
                <w:kern w:val="0"/>
                <w:szCs w:val="21"/>
              </w:rPr>
            </w:pPr>
            <w:r w:rsidRPr="00D85DB0">
              <w:rPr>
                <w:rFonts w:asciiTheme="majorEastAsia" w:eastAsiaTheme="majorEastAsia" w:hAnsiTheme="majorEastAsia" w:cs="宋体" w:hint="eastAsia"/>
                <w:color w:val="000000"/>
                <w:kern w:val="0"/>
                <w:szCs w:val="21"/>
              </w:rPr>
              <w:t>P100</w:t>
            </w:r>
          </w:p>
        </w:tc>
        <w:tc>
          <w:tcPr>
            <w:tcW w:w="1780" w:type="dxa"/>
            <w:shd w:val="clear" w:color="000000" w:fill="FFFFFF"/>
            <w:vAlign w:val="center"/>
            <w:hideMark/>
          </w:tcPr>
          <w:p w14:paraId="1EDD5A8D" w14:textId="77777777" w:rsidR="00D85DB0" w:rsidRPr="00D85DB0" w:rsidRDefault="00D85DB0" w:rsidP="00D85DB0">
            <w:pPr>
              <w:widowControl/>
              <w:jc w:val="center"/>
              <w:rPr>
                <w:rFonts w:asciiTheme="majorEastAsia" w:eastAsiaTheme="majorEastAsia" w:hAnsiTheme="majorEastAsia" w:cs="Segoe UI"/>
                <w:color w:val="000000"/>
                <w:kern w:val="0"/>
                <w:szCs w:val="21"/>
              </w:rPr>
            </w:pPr>
            <w:r w:rsidRPr="00D85DB0">
              <w:rPr>
                <w:rFonts w:asciiTheme="majorEastAsia" w:eastAsiaTheme="majorEastAsia" w:hAnsiTheme="majorEastAsia" w:cs="Segoe UI"/>
                <w:color w:val="000000"/>
                <w:kern w:val="0"/>
                <w:szCs w:val="21"/>
              </w:rPr>
              <w:t>99.97</w:t>
            </w:r>
          </w:p>
        </w:tc>
        <w:tc>
          <w:tcPr>
            <w:tcW w:w="2140" w:type="dxa"/>
            <w:shd w:val="clear" w:color="000000" w:fill="FFFFFF"/>
            <w:vAlign w:val="center"/>
          </w:tcPr>
          <w:p w14:paraId="2CE791DD" w14:textId="329F5A35" w:rsidR="00D85DB0" w:rsidRPr="00D85DB0" w:rsidRDefault="00D85DB0" w:rsidP="00D85DB0">
            <w:pPr>
              <w:widowControl/>
              <w:jc w:val="center"/>
              <w:rPr>
                <w:rFonts w:asciiTheme="majorEastAsia" w:eastAsiaTheme="majorEastAsia" w:hAnsiTheme="majorEastAsia" w:cs="Segoe UI"/>
                <w:color w:val="000000"/>
                <w:kern w:val="0"/>
                <w:szCs w:val="21"/>
              </w:rPr>
            </w:pPr>
          </w:p>
        </w:tc>
        <w:tc>
          <w:tcPr>
            <w:tcW w:w="2140" w:type="dxa"/>
            <w:shd w:val="clear" w:color="000000" w:fill="FFFFFF"/>
            <w:vAlign w:val="center"/>
          </w:tcPr>
          <w:p w14:paraId="4AD39F6E" w14:textId="781A55D3" w:rsidR="00D85DB0" w:rsidRPr="00D85DB0" w:rsidRDefault="00D85DB0" w:rsidP="00D85DB0">
            <w:pPr>
              <w:widowControl/>
              <w:jc w:val="center"/>
              <w:rPr>
                <w:rFonts w:asciiTheme="majorEastAsia" w:eastAsiaTheme="majorEastAsia" w:hAnsiTheme="majorEastAsia" w:cs="Segoe UI"/>
                <w:color w:val="000000"/>
                <w:kern w:val="0"/>
                <w:szCs w:val="21"/>
              </w:rPr>
            </w:pPr>
          </w:p>
        </w:tc>
      </w:tr>
      <w:tr w:rsidR="00D85DB0" w:rsidRPr="00D85DB0" w14:paraId="301F1CA2" w14:textId="77777777" w:rsidTr="00B27069">
        <w:trPr>
          <w:trHeight w:val="375"/>
        </w:trPr>
        <w:tc>
          <w:tcPr>
            <w:tcW w:w="2020" w:type="dxa"/>
            <w:shd w:val="clear" w:color="000000" w:fill="FFFFFF"/>
            <w:vAlign w:val="center"/>
            <w:hideMark/>
          </w:tcPr>
          <w:p w14:paraId="6CE2634E" w14:textId="77777777" w:rsidR="00D85DB0" w:rsidRPr="00D85DB0" w:rsidRDefault="00D85DB0" w:rsidP="00D85DB0">
            <w:pPr>
              <w:widowControl/>
              <w:jc w:val="center"/>
              <w:rPr>
                <w:rFonts w:asciiTheme="majorEastAsia" w:eastAsiaTheme="majorEastAsia" w:hAnsiTheme="majorEastAsia" w:cs="Segoe UI"/>
                <w:color w:val="000000"/>
                <w:kern w:val="0"/>
                <w:szCs w:val="21"/>
              </w:rPr>
            </w:pPr>
            <w:r w:rsidRPr="00D85DB0">
              <w:rPr>
                <w:rFonts w:asciiTheme="majorEastAsia" w:eastAsiaTheme="majorEastAsia" w:hAnsiTheme="majorEastAsia" w:cs="Segoe UI"/>
                <w:color w:val="000000"/>
                <w:kern w:val="0"/>
                <w:szCs w:val="21"/>
              </w:rPr>
              <w:t>P99</w:t>
            </w:r>
          </w:p>
        </w:tc>
        <w:tc>
          <w:tcPr>
            <w:tcW w:w="1780" w:type="dxa"/>
            <w:shd w:val="clear" w:color="000000" w:fill="FFFFFF"/>
            <w:vAlign w:val="center"/>
            <w:hideMark/>
          </w:tcPr>
          <w:p w14:paraId="4408A5D1" w14:textId="77777777" w:rsidR="00D85DB0" w:rsidRPr="00D85DB0" w:rsidRDefault="00D85DB0" w:rsidP="00D85DB0">
            <w:pPr>
              <w:widowControl/>
              <w:jc w:val="center"/>
              <w:rPr>
                <w:rFonts w:asciiTheme="majorEastAsia" w:eastAsiaTheme="majorEastAsia" w:hAnsiTheme="majorEastAsia" w:cs="Segoe UI"/>
                <w:color w:val="000000"/>
                <w:kern w:val="0"/>
                <w:szCs w:val="21"/>
              </w:rPr>
            </w:pPr>
            <w:r w:rsidRPr="00D85DB0">
              <w:rPr>
                <w:rFonts w:asciiTheme="majorEastAsia" w:eastAsiaTheme="majorEastAsia" w:hAnsiTheme="majorEastAsia" w:cs="Segoe UI"/>
                <w:color w:val="000000"/>
                <w:kern w:val="0"/>
                <w:szCs w:val="21"/>
              </w:rPr>
              <w:t>99</w:t>
            </w:r>
          </w:p>
        </w:tc>
        <w:tc>
          <w:tcPr>
            <w:tcW w:w="2140" w:type="dxa"/>
            <w:shd w:val="clear" w:color="000000" w:fill="FFFFFF"/>
            <w:vAlign w:val="center"/>
          </w:tcPr>
          <w:p w14:paraId="1ACE0DC8" w14:textId="265466D8" w:rsidR="00D85DB0" w:rsidRPr="00D85DB0" w:rsidRDefault="00D85DB0" w:rsidP="00D85DB0">
            <w:pPr>
              <w:widowControl/>
              <w:jc w:val="center"/>
              <w:rPr>
                <w:rFonts w:asciiTheme="majorEastAsia" w:eastAsiaTheme="majorEastAsia" w:hAnsiTheme="majorEastAsia" w:cs="Segoe UI"/>
                <w:color w:val="000000"/>
                <w:kern w:val="0"/>
                <w:szCs w:val="21"/>
              </w:rPr>
            </w:pPr>
          </w:p>
        </w:tc>
        <w:tc>
          <w:tcPr>
            <w:tcW w:w="2140" w:type="dxa"/>
            <w:shd w:val="clear" w:color="000000" w:fill="FFFFFF"/>
            <w:vAlign w:val="center"/>
          </w:tcPr>
          <w:p w14:paraId="6DF376BD" w14:textId="255B6E2C" w:rsidR="00D85DB0" w:rsidRPr="00D85DB0" w:rsidRDefault="00D85DB0" w:rsidP="00D85DB0">
            <w:pPr>
              <w:widowControl/>
              <w:jc w:val="center"/>
              <w:rPr>
                <w:rFonts w:asciiTheme="majorEastAsia" w:eastAsiaTheme="majorEastAsia" w:hAnsiTheme="majorEastAsia" w:cs="Segoe UI"/>
                <w:color w:val="000000"/>
                <w:kern w:val="0"/>
                <w:szCs w:val="21"/>
              </w:rPr>
            </w:pPr>
          </w:p>
        </w:tc>
      </w:tr>
      <w:tr w:rsidR="00D85DB0" w:rsidRPr="00D85DB0" w14:paraId="501AC43B" w14:textId="77777777" w:rsidTr="00B27069">
        <w:trPr>
          <w:trHeight w:val="375"/>
        </w:trPr>
        <w:tc>
          <w:tcPr>
            <w:tcW w:w="2020" w:type="dxa"/>
            <w:shd w:val="clear" w:color="000000" w:fill="FFFFFF"/>
            <w:vAlign w:val="center"/>
            <w:hideMark/>
          </w:tcPr>
          <w:p w14:paraId="349A42F3" w14:textId="77777777" w:rsidR="00D85DB0" w:rsidRPr="00D85DB0" w:rsidRDefault="00D85DB0" w:rsidP="00D85DB0">
            <w:pPr>
              <w:widowControl/>
              <w:jc w:val="center"/>
              <w:rPr>
                <w:rFonts w:asciiTheme="majorEastAsia" w:eastAsiaTheme="majorEastAsia" w:hAnsiTheme="majorEastAsia" w:cs="Segoe UI"/>
                <w:color w:val="000000"/>
                <w:kern w:val="0"/>
                <w:szCs w:val="21"/>
              </w:rPr>
            </w:pPr>
            <w:r w:rsidRPr="00D85DB0">
              <w:rPr>
                <w:rFonts w:asciiTheme="majorEastAsia" w:eastAsiaTheme="majorEastAsia" w:hAnsiTheme="majorEastAsia" w:cs="Segoe UI"/>
                <w:color w:val="000000"/>
                <w:kern w:val="0"/>
                <w:szCs w:val="21"/>
              </w:rPr>
              <w:t>P95</w:t>
            </w:r>
          </w:p>
        </w:tc>
        <w:tc>
          <w:tcPr>
            <w:tcW w:w="1780" w:type="dxa"/>
            <w:shd w:val="clear" w:color="000000" w:fill="FFFFFF"/>
            <w:vAlign w:val="center"/>
            <w:hideMark/>
          </w:tcPr>
          <w:p w14:paraId="1D0744CA" w14:textId="77777777" w:rsidR="00D85DB0" w:rsidRPr="00D85DB0" w:rsidRDefault="00D85DB0" w:rsidP="00D85DB0">
            <w:pPr>
              <w:widowControl/>
              <w:jc w:val="center"/>
              <w:rPr>
                <w:rFonts w:asciiTheme="majorEastAsia" w:eastAsiaTheme="majorEastAsia" w:hAnsiTheme="majorEastAsia" w:cs="Segoe UI"/>
                <w:color w:val="000000"/>
                <w:kern w:val="0"/>
                <w:szCs w:val="21"/>
              </w:rPr>
            </w:pPr>
            <w:r w:rsidRPr="00D85DB0">
              <w:rPr>
                <w:rFonts w:asciiTheme="majorEastAsia" w:eastAsiaTheme="majorEastAsia" w:hAnsiTheme="majorEastAsia" w:cs="Segoe UI"/>
                <w:color w:val="000000"/>
                <w:kern w:val="0"/>
                <w:szCs w:val="21"/>
              </w:rPr>
              <w:t>95</w:t>
            </w:r>
          </w:p>
        </w:tc>
        <w:tc>
          <w:tcPr>
            <w:tcW w:w="2140" w:type="dxa"/>
            <w:shd w:val="clear" w:color="000000" w:fill="FFFFFF"/>
            <w:vAlign w:val="center"/>
          </w:tcPr>
          <w:p w14:paraId="3AE6AB10" w14:textId="0EFA30CF" w:rsidR="00D85DB0" w:rsidRPr="00D85DB0" w:rsidRDefault="00D85DB0" w:rsidP="00D85DB0">
            <w:pPr>
              <w:widowControl/>
              <w:jc w:val="center"/>
              <w:rPr>
                <w:rFonts w:asciiTheme="majorEastAsia" w:eastAsiaTheme="majorEastAsia" w:hAnsiTheme="majorEastAsia" w:cs="Segoe UI"/>
                <w:color w:val="000000"/>
                <w:kern w:val="0"/>
                <w:szCs w:val="21"/>
              </w:rPr>
            </w:pPr>
          </w:p>
        </w:tc>
        <w:tc>
          <w:tcPr>
            <w:tcW w:w="2140" w:type="dxa"/>
            <w:shd w:val="clear" w:color="000000" w:fill="FFFFFF"/>
            <w:vAlign w:val="center"/>
          </w:tcPr>
          <w:p w14:paraId="3E3D48B3" w14:textId="3F9E64D4" w:rsidR="00D85DB0" w:rsidRPr="00D85DB0" w:rsidRDefault="00D85DB0" w:rsidP="00D85DB0">
            <w:pPr>
              <w:widowControl/>
              <w:jc w:val="center"/>
              <w:rPr>
                <w:rFonts w:asciiTheme="majorEastAsia" w:eastAsiaTheme="majorEastAsia" w:hAnsiTheme="majorEastAsia" w:cs="Segoe UI"/>
                <w:color w:val="000000"/>
                <w:kern w:val="0"/>
                <w:szCs w:val="21"/>
              </w:rPr>
            </w:pPr>
          </w:p>
        </w:tc>
      </w:tr>
    </w:tbl>
    <w:p w14:paraId="0E3D0877" w14:textId="77777777" w:rsidR="007E74A5" w:rsidRPr="00C75FA3" w:rsidRDefault="007E74A5" w:rsidP="007E74A5">
      <w:pPr>
        <w:spacing w:line="360" w:lineRule="auto"/>
        <w:ind w:firstLine="420"/>
        <w:rPr>
          <w:sz w:val="24"/>
          <w:szCs w:val="24"/>
        </w:rPr>
      </w:pPr>
      <w:r w:rsidRPr="00C75FA3">
        <w:rPr>
          <w:sz w:val="24"/>
          <w:szCs w:val="24"/>
        </w:rPr>
        <w:t>其中</w:t>
      </w:r>
      <w:r w:rsidRPr="00C75FA3">
        <w:rPr>
          <w:rFonts w:hint="eastAsia"/>
          <w:sz w:val="24"/>
          <w:szCs w:val="24"/>
        </w:rPr>
        <w:t>：</w:t>
      </w:r>
    </w:p>
    <w:p w14:paraId="567A8682" w14:textId="77777777" w:rsidR="007E74A5" w:rsidRPr="00C75FA3" w:rsidRDefault="007E74A5" w:rsidP="007E74A5">
      <w:pPr>
        <w:spacing w:line="360" w:lineRule="auto"/>
        <w:ind w:firstLine="420"/>
        <w:rPr>
          <w:sz w:val="24"/>
          <w:szCs w:val="24"/>
        </w:rPr>
      </w:pPr>
      <w:r w:rsidRPr="00C75FA3">
        <w:rPr>
          <w:sz w:val="24"/>
          <w:szCs w:val="24"/>
        </w:rPr>
        <w:t>N (Not resistant to oil)</w:t>
      </w:r>
      <w:r w:rsidRPr="00C75FA3">
        <w:rPr>
          <w:sz w:val="24"/>
          <w:szCs w:val="24"/>
        </w:rPr>
        <w:t>代表不耐油</w:t>
      </w:r>
      <w:r w:rsidRPr="00C75FA3">
        <w:rPr>
          <w:rFonts w:hint="eastAsia"/>
          <w:sz w:val="24"/>
          <w:szCs w:val="24"/>
        </w:rPr>
        <w:t>，能阻隔的污染物类型是固体和水基微粒，测试时使用氯化钠。</w:t>
      </w:r>
    </w:p>
    <w:p w14:paraId="35871BCB" w14:textId="77777777" w:rsidR="007E74A5" w:rsidRPr="00C75FA3" w:rsidRDefault="007E74A5" w:rsidP="007E74A5">
      <w:pPr>
        <w:spacing w:line="360" w:lineRule="auto"/>
        <w:ind w:firstLine="420"/>
        <w:rPr>
          <w:sz w:val="24"/>
          <w:szCs w:val="24"/>
        </w:rPr>
      </w:pPr>
      <w:r w:rsidRPr="00C75FA3">
        <w:rPr>
          <w:rFonts w:hint="eastAsia"/>
          <w:sz w:val="24"/>
          <w:szCs w:val="24"/>
        </w:rPr>
        <w:t>R(</w:t>
      </w:r>
      <w:r w:rsidRPr="00C75FA3">
        <w:rPr>
          <w:sz w:val="24"/>
          <w:szCs w:val="24"/>
        </w:rPr>
        <w:t>Resistant to oil</w:t>
      </w:r>
      <w:r w:rsidRPr="00C75FA3">
        <w:rPr>
          <w:rFonts w:hint="eastAsia"/>
          <w:sz w:val="24"/>
          <w:szCs w:val="24"/>
        </w:rPr>
        <w:t>)</w:t>
      </w:r>
      <w:r w:rsidRPr="00C75FA3">
        <w:rPr>
          <w:rFonts w:hint="eastAsia"/>
          <w:sz w:val="24"/>
          <w:szCs w:val="24"/>
        </w:rPr>
        <w:t>代表耐油，能阻隔所有类型的污染物，测试时使用</w:t>
      </w:r>
      <w:r w:rsidRPr="00C75FA3">
        <w:rPr>
          <w:rFonts w:hint="eastAsia"/>
          <w:sz w:val="24"/>
          <w:szCs w:val="24"/>
        </w:rPr>
        <w:t>DOP</w:t>
      </w:r>
      <w:r w:rsidRPr="00C75FA3">
        <w:rPr>
          <w:rFonts w:hint="eastAsia"/>
          <w:sz w:val="24"/>
          <w:szCs w:val="24"/>
        </w:rPr>
        <w:t>（</w:t>
      </w:r>
      <w:proofErr w:type="spellStart"/>
      <w:r w:rsidRPr="00C75FA3">
        <w:rPr>
          <w:sz w:val="24"/>
          <w:szCs w:val="24"/>
        </w:rPr>
        <w:t>dioctyl</w:t>
      </w:r>
      <w:proofErr w:type="spellEnd"/>
      <w:r w:rsidRPr="00C75FA3">
        <w:rPr>
          <w:sz w:val="24"/>
          <w:szCs w:val="24"/>
        </w:rPr>
        <w:t xml:space="preserve"> phthalate</w:t>
      </w:r>
      <w:r w:rsidRPr="00C75FA3">
        <w:rPr>
          <w:rFonts w:hint="eastAsia"/>
          <w:sz w:val="24"/>
          <w:szCs w:val="24"/>
        </w:rPr>
        <w:t>），</w:t>
      </w:r>
      <w:proofErr w:type="gramStart"/>
      <w:r w:rsidRPr="00C75FA3">
        <w:rPr>
          <w:rFonts w:hint="eastAsia"/>
          <w:sz w:val="24"/>
          <w:szCs w:val="24"/>
        </w:rPr>
        <w:t>即邻苯</w:t>
      </w:r>
      <w:proofErr w:type="gramEnd"/>
      <w:r w:rsidRPr="00C75FA3">
        <w:rPr>
          <w:rFonts w:hint="eastAsia"/>
          <w:sz w:val="24"/>
          <w:szCs w:val="24"/>
        </w:rPr>
        <w:t>二甲酸二辛酯（人工合成驱逐剂）</w:t>
      </w:r>
    </w:p>
    <w:p w14:paraId="1B420A2C" w14:textId="77777777" w:rsidR="007E74A5" w:rsidRPr="00C75FA3" w:rsidRDefault="007E74A5" w:rsidP="007E74A5">
      <w:pPr>
        <w:spacing w:line="360" w:lineRule="auto"/>
        <w:ind w:firstLine="420"/>
        <w:rPr>
          <w:sz w:val="24"/>
          <w:szCs w:val="24"/>
        </w:rPr>
      </w:pPr>
      <w:r w:rsidRPr="00C75FA3">
        <w:rPr>
          <w:sz w:val="24"/>
          <w:szCs w:val="24"/>
        </w:rPr>
        <w:t>P (oil Proof)</w:t>
      </w:r>
      <w:r w:rsidRPr="00C75FA3">
        <w:rPr>
          <w:sz w:val="24"/>
          <w:szCs w:val="24"/>
        </w:rPr>
        <w:t>代表防油</w:t>
      </w:r>
      <w:r w:rsidRPr="00C75FA3">
        <w:rPr>
          <w:rFonts w:hint="eastAsia"/>
          <w:sz w:val="24"/>
          <w:szCs w:val="24"/>
        </w:rPr>
        <w:t>，</w:t>
      </w:r>
      <w:r w:rsidRPr="00C75FA3">
        <w:rPr>
          <w:sz w:val="24"/>
          <w:szCs w:val="24"/>
        </w:rPr>
        <w:t>即</w:t>
      </w:r>
      <w:r w:rsidRPr="00C75FA3">
        <w:rPr>
          <w:rFonts w:hint="eastAsia"/>
          <w:sz w:val="24"/>
          <w:szCs w:val="24"/>
        </w:rPr>
        <w:t>效率</w:t>
      </w:r>
      <w:r w:rsidRPr="00C75FA3">
        <w:rPr>
          <w:sz w:val="24"/>
          <w:szCs w:val="24"/>
        </w:rPr>
        <w:t>稳定的耐油</w:t>
      </w:r>
      <w:r w:rsidRPr="00C75FA3">
        <w:rPr>
          <w:rFonts w:hint="eastAsia"/>
          <w:sz w:val="24"/>
          <w:szCs w:val="24"/>
        </w:rPr>
        <w:t>，阻隔的污染物与</w:t>
      </w:r>
      <w:r w:rsidRPr="00C75FA3">
        <w:rPr>
          <w:rFonts w:hint="eastAsia"/>
          <w:sz w:val="24"/>
          <w:szCs w:val="24"/>
        </w:rPr>
        <w:t>R</w:t>
      </w:r>
      <w:r w:rsidRPr="00C75FA3">
        <w:rPr>
          <w:rFonts w:hint="eastAsia"/>
          <w:sz w:val="24"/>
          <w:szCs w:val="24"/>
        </w:rPr>
        <w:t>类型相同，测试的最大负载不限。</w:t>
      </w:r>
    </w:p>
    <w:p w14:paraId="4F8D0224" w14:textId="77777777" w:rsidR="007E74A5" w:rsidRPr="00C75FA3" w:rsidRDefault="007E74A5" w:rsidP="007E74A5">
      <w:pPr>
        <w:spacing w:line="360" w:lineRule="auto"/>
        <w:ind w:firstLine="420"/>
        <w:rPr>
          <w:sz w:val="24"/>
          <w:szCs w:val="24"/>
        </w:rPr>
      </w:pPr>
      <w:r w:rsidRPr="00C75FA3">
        <w:rPr>
          <w:sz w:val="24"/>
          <w:szCs w:val="24"/>
        </w:rPr>
        <w:t>因此</w:t>
      </w:r>
      <w:r w:rsidRPr="00C75FA3">
        <w:rPr>
          <w:rFonts w:hint="eastAsia"/>
          <w:sz w:val="24"/>
          <w:szCs w:val="24"/>
        </w:rPr>
        <w:t>，</w:t>
      </w:r>
      <w:r w:rsidRPr="00C75FA3">
        <w:rPr>
          <w:sz w:val="24"/>
          <w:szCs w:val="24"/>
        </w:rPr>
        <w:t>N95</w:t>
      </w:r>
      <w:r w:rsidRPr="00C75FA3">
        <w:rPr>
          <w:sz w:val="24"/>
          <w:szCs w:val="24"/>
        </w:rPr>
        <w:t>代表</w:t>
      </w:r>
      <w:r w:rsidRPr="00C75FA3">
        <w:rPr>
          <w:rFonts w:hint="eastAsia"/>
          <w:sz w:val="24"/>
          <w:szCs w:val="24"/>
        </w:rPr>
        <w:t>针对固体和水基溶胶（不耐油）的过滤效率（从空气中去除的颗粒的百分比）不低于</w:t>
      </w:r>
      <w:r w:rsidRPr="00C75FA3">
        <w:rPr>
          <w:rFonts w:hint="eastAsia"/>
          <w:sz w:val="24"/>
          <w:szCs w:val="24"/>
        </w:rPr>
        <w:t>9</w:t>
      </w:r>
      <w:r w:rsidRPr="00C75FA3">
        <w:rPr>
          <w:sz w:val="24"/>
          <w:szCs w:val="24"/>
        </w:rPr>
        <w:t>5</w:t>
      </w:r>
      <w:r w:rsidRPr="00C75FA3">
        <w:rPr>
          <w:rFonts w:hint="eastAsia"/>
          <w:sz w:val="24"/>
          <w:szCs w:val="24"/>
        </w:rPr>
        <w:t>%</w:t>
      </w:r>
      <w:r w:rsidRPr="00C75FA3">
        <w:rPr>
          <w:rFonts w:hint="eastAsia"/>
          <w:sz w:val="24"/>
          <w:szCs w:val="24"/>
        </w:rPr>
        <w:t>。</w:t>
      </w:r>
    </w:p>
    <w:p w14:paraId="697C94F0" w14:textId="13294C84" w:rsidR="00FF3328" w:rsidRPr="00CD644F" w:rsidRDefault="007E74A5" w:rsidP="007E74A5">
      <w:pPr>
        <w:pStyle w:val="3"/>
        <w:rPr>
          <w:sz w:val="28"/>
          <w:szCs w:val="28"/>
        </w:rPr>
      </w:pPr>
      <w:r>
        <w:rPr>
          <w:sz w:val="28"/>
          <w:szCs w:val="28"/>
        </w:rPr>
        <w:t xml:space="preserve">3.2.2 </w:t>
      </w:r>
      <w:r w:rsidR="00566EC9">
        <w:rPr>
          <w:rFonts w:hint="eastAsia"/>
          <w:sz w:val="28"/>
          <w:szCs w:val="28"/>
        </w:rPr>
        <w:t>欧洲</w:t>
      </w:r>
      <w:r w:rsidR="00FF3328" w:rsidRPr="00CD644F">
        <w:rPr>
          <w:rFonts w:hint="eastAsia"/>
          <w:sz w:val="28"/>
          <w:szCs w:val="28"/>
        </w:rPr>
        <w:t>标准</w:t>
      </w:r>
      <w:r w:rsidR="00FF3328" w:rsidRPr="00CD644F">
        <w:rPr>
          <w:rFonts w:hint="eastAsia"/>
          <w:sz w:val="28"/>
          <w:szCs w:val="28"/>
        </w:rPr>
        <w:t>EN</w:t>
      </w:r>
      <w:r w:rsidR="00FF3328" w:rsidRPr="00CD644F">
        <w:rPr>
          <w:sz w:val="28"/>
          <w:szCs w:val="28"/>
        </w:rPr>
        <w:t xml:space="preserve"> 149</w:t>
      </w:r>
      <w:r w:rsidR="00FF3328" w:rsidRPr="00CD644F">
        <w:rPr>
          <w:rFonts w:hint="eastAsia"/>
          <w:sz w:val="28"/>
          <w:szCs w:val="28"/>
        </w:rPr>
        <w:t>-</w:t>
      </w:r>
      <w:r w:rsidR="00FF3328" w:rsidRPr="00CD644F">
        <w:rPr>
          <w:sz w:val="28"/>
          <w:szCs w:val="28"/>
        </w:rPr>
        <w:t>2001</w:t>
      </w:r>
      <w:r w:rsidR="00FF3328" w:rsidRPr="00CD644F">
        <w:rPr>
          <w:rFonts w:hint="eastAsia"/>
          <w:sz w:val="28"/>
          <w:szCs w:val="28"/>
        </w:rPr>
        <w:t>《</w:t>
      </w:r>
      <w:r w:rsidR="00FF3328" w:rsidRPr="00CD644F">
        <w:rPr>
          <w:sz w:val="28"/>
          <w:szCs w:val="28"/>
        </w:rPr>
        <w:t>Respiratory protective devices - Filtering half masks to protect against particles - Requirements testing marking</w:t>
      </w:r>
      <w:r w:rsidR="0095219B" w:rsidRPr="00CD644F">
        <w:rPr>
          <w:rFonts w:hint="eastAsia"/>
          <w:sz w:val="28"/>
          <w:szCs w:val="28"/>
        </w:rPr>
        <w:t>（呼吸防护装置</w:t>
      </w:r>
      <w:r w:rsidR="0095219B" w:rsidRPr="00CD644F">
        <w:rPr>
          <w:rFonts w:hint="eastAsia"/>
          <w:sz w:val="28"/>
          <w:szCs w:val="28"/>
        </w:rPr>
        <w:t>.</w:t>
      </w:r>
      <w:r w:rsidR="0095219B" w:rsidRPr="00CD644F">
        <w:rPr>
          <w:rFonts w:hint="eastAsia"/>
          <w:sz w:val="28"/>
          <w:szCs w:val="28"/>
        </w:rPr>
        <w:t>颗粒防护用过滤半面罩</w:t>
      </w:r>
      <w:r w:rsidR="0095219B" w:rsidRPr="00CD644F">
        <w:rPr>
          <w:rFonts w:hint="eastAsia"/>
          <w:sz w:val="28"/>
          <w:szCs w:val="28"/>
        </w:rPr>
        <w:t>.</w:t>
      </w:r>
      <w:r w:rsidR="0095219B" w:rsidRPr="00CD644F">
        <w:rPr>
          <w:rFonts w:hint="eastAsia"/>
          <w:sz w:val="28"/>
          <w:szCs w:val="28"/>
        </w:rPr>
        <w:t>要求</w:t>
      </w:r>
      <w:r w:rsidR="0095219B" w:rsidRPr="00CD644F">
        <w:rPr>
          <w:rFonts w:hint="eastAsia"/>
          <w:sz w:val="28"/>
          <w:szCs w:val="28"/>
        </w:rPr>
        <w:t>,</w:t>
      </w:r>
      <w:r w:rsidR="0095219B" w:rsidRPr="00CD644F">
        <w:rPr>
          <w:rFonts w:hint="eastAsia"/>
          <w:sz w:val="28"/>
          <w:szCs w:val="28"/>
        </w:rPr>
        <w:t>检验和标记）</w:t>
      </w:r>
      <w:r w:rsidR="00FF3328" w:rsidRPr="00CD644F">
        <w:rPr>
          <w:rFonts w:hint="eastAsia"/>
          <w:sz w:val="28"/>
          <w:szCs w:val="28"/>
        </w:rPr>
        <w:t>》</w:t>
      </w:r>
    </w:p>
    <w:p w14:paraId="6B6AB77E" w14:textId="77777777" w:rsidR="00FF3328" w:rsidRPr="00C75FA3" w:rsidRDefault="00FF3328" w:rsidP="00C75FA3">
      <w:pPr>
        <w:spacing w:line="360" w:lineRule="auto"/>
        <w:ind w:firstLine="420"/>
        <w:rPr>
          <w:b/>
          <w:sz w:val="24"/>
          <w:szCs w:val="24"/>
        </w:rPr>
      </w:pPr>
      <w:r w:rsidRPr="00C75FA3">
        <w:rPr>
          <w:b/>
          <w:sz w:val="24"/>
          <w:szCs w:val="24"/>
        </w:rPr>
        <w:t>FFP</w:t>
      </w:r>
      <w:r w:rsidRPr="00C75FA3">
        <w:rPr>
          <w:b/>
          <w:sz w:val="24"/>
          <w:szCs w:val="24"/>
        </w:rPr>
        <w:t>系列源自此标准</w:t>
      </w:r>
      <w:r w:rsidR="006E0118" w:rsidRPr="00C75FA3">
        <w:rPr>
          <w:rFonts w:hint="eastAsia"/>
          <w:b/>
          <w:sz w:val="24"/>
          <w:szCs w:val="24"/>
        </w:rPr>
        <w:t>。</w:t>
      </w:r>
    </w:p>
    <w:p w14:paraId="1E8A05A5" w14:textId="77777777" w:rsidR="00732CDF" w:rsidRPr="007E74A5" w:rsidRDefault="00732CDF" w:rsidP="007E74A5">
      <w:pPr>
        <w:pStyle w:val="4"/>
        <w:rPr>
          <w:sz w:val="24"/>
          <w:szCs w:val="24"/>
        </w:rPr>
      </w:pPr>
      <w:r w:rsidRPr="007E74A5">
        <w:rPr>
          <w:rFonts w:hint="eastAsia"/>
          <w:sz w:val="24"/>
          <w:szCs w:val="24"/>
        </w:rPr>
        <w:t>（</w:t>
      </w:r>
      <w:r w:rsidRPr="007E74A5">
        <w:rPr>
          <w:rFonts w:hint="eastAsia"/>
          <w:sz w:val="24"/>
          <w:szCs w:val="24"/>
        </w:rPr>
        <w:t>1</w:t>
      </w:r>
      <w:r w:rsidRPr="007E74A5">
        <w:rPr>
          <w:rFonts w:hint="eastAsia"/>
          <w:sz w:val="24"/>
          <w:szCs w:val="24"/>
        </w:rPr>
        <w:t>）标准来源</w:t>
      </w:r>
    </w:p>
    <w:p w14:paraId="09F8881A" w14:textId="71CA90D4" w:rsidR="00732CDF" w:rsidRPr="001C5711" w:rsidRDefault="00732CDF" w:rsidP="00C75FA3">
      <w:pPr>
        <w:spacing w:line="360" w:lineRule="auto"/>
        <w:ind w:firstLine="420"/>
        <w:rPr>
          <w:sz w:val="24"/>
          <w:szCs w:val="24"/>
        </w:rPr>
      </w:pPr>
      <w:r w:rsidRPr="001C5711">
        <w:rPr>
          <w:sz w:val="24"/>
          <w:szCs w:val="24"/>
        </w:rPr>
        <w:t>欧洲标准化委员会</w:t>
      </w:r>
      <w:r w:rsidRPr="001C5711">
        <w:rPr>
          <w:sz w:val="24"/>
          <w:szCs w:val="24"/>
        </w:rPr>
        <w:t>CEN</w:t>
      </w:r>
      <w:r w:rsidRPr="001C5711">
        <w:rPr>
          <w:sz w:val="24"/>
          <w:szCs w:val="24"/>
        </w:rPr>
        <w:t>是一个由</w:t>
      </w:r>
      <w:r w:rsidRPr="001C5711">
        <w:rPr>
          <w:sz w:val="24"/>
          <w:szCs w:val="24"/>
        </w:rPr>
        <w:t>34</w:t>
      </w:r>
      <w:r w:rsidRPr="001C5711">
        <w:rPr>
          <w:sz w:val="24"/>
          <w:szCs w:val="24"/>
        </w:rPr>
        <w:t>个欧洲国家的国家标准化机构组成的协会</w:t>
      </w:r>
      <w:r w:rsidRPr="001C5711">
        <w:rPr>
          <w:rFonts w:hint="eastAsia"/>
          <w:sz w:val="24"/>
          <w:szCs w:val="24"/>
        </w:rPr>
        <w:t>，</w:t>
      </w:r>
      <w:r w:rsidRPr="001C5711">
        <w:rPr>
          <w:sz w:val="24"/>
          <w:szCs w:val="24"/>
        </w:rPr>
        <w:t>是欧洲联盟</w:t>
      </w:r>
      <w:r w:rsidRPr="001C5711">
        <w:rPr>
          <w:rFonts w:hint="eastAsia"/>
          <w:sz w:val="24"/>
          <w:szCs w:val="24"/>
        </w:rPr>
        <w:t>（</w:t>
      </w:r>
      <w:r w:rsidRPr="001C5711">
        <w:rPr>
          <w:rFonts w:hint="eastAsia"/>
          <w:sz w:val="24"/>
          <w:szCs w:val="24"/>
        </w:rPr>
        <w:t>EU</w:t>
      </w:r>
      <w:r w:rsidRPr="001C5711">
        <w:rPr>
          <w:rFonts w:hint="eastAsia"/>
          <w:sz w:val="24"/>
          <w:szCs w:val="24"/>
        </w:rPr>
        <w:t>）</w:t>
      </w:r>
      <w:r w:rsidRPr="001C5711">
        <w:rPr>
          <w:sz w:val="24"/>
          <w:szCs w:val="24"/>
        </w:rPr>
        <w:t>和欧洲自由贸易联盟</w:t>
      </w:r>
      <w:r w:rsidRPr="001C5711">
        <w:rPr>
          <w:sz w:val="24"/>
          <w:szCs w:val="24"/>
        </w:rPr>
        <w:t>(</w:t>
      </w:r>
      <w:r w:rsidRPr="001C5711">
        <w:rPr>
          <w:rFonts w:hint="eastAsia"/>
          <w:sz w:val="24"/>
          <w:szCs w:val="24"/>
        </w:rPr>
        <w:t>EFTA</w:t>
      </w:r>
      <w:r w:rsidRPr="001C5711">
        <w:rPr>
          <w:sz w:val="24"/>
          <w:szCs w:val="24"/>
        </w:rPr>
        <w:t>)</w:t>
      </w:r>
      <w:r w:rsidRPr="001C5711">
        <w:rPr>
          <w:sz w:val="24"/>
          <w:szCs w:val="24"/>
        </w:rPr>
        <w:t>正式承认</w:t>
      </w:r>
      <w:r w:rsidRPr="001C5711">
        <w:rPr>
          <w:rFonts w:hint="eastAsia"/>
          <w:sz w:val="24"/>
          <w:szCs w:val="24"/>
        </w:rPr>
        <w:t>，</w:t>
      </w:r>
      <w:r w:rsidRPr="001C5711">
        <w:rPr>
          <w:sz w:val="24"/>
          <w:szCs w:val="24"/>
        </w:rPr>
        <w:t>负责</w:t>
      </w:r>
      <w:r w:rsidR="004C6FEE">
        <w:rPr>
          <w:sz w:val="24"/>
          <w:szCs w:val="24"/>
        </w:rPr>
        <w:t>制定欧洲自愿</w:t>
      </w:r>
      <w:r w:rsidR="001C5711" w:rsidRPr="001C5711">
        <w:rPr>
          <w:sz w:val="24"/>
          <w:szCs w:val="24"/>
        </w:rPr>
        <w:t>标准的三个标准化组织之一</w:t>
      </w:r>
      <w:r w:rsidR="001C5711" w:rsidRPr="001C5711">
        <w:rPr>
          <w:rFonts w:hint="eastAsia"/>
          <w:sz w:val="24"/>
          <w:szCs w:val="24"/>
        </w:rPr>
        <w:t>（另外两个是</w:t>
      </w:r>
      <w:r w:rsidR="001C5711" w:rsidRPr="001C5711">
        <w:rPr>
          <w:rFonts w:hint="eastAsia"/>
          <w:sz w:val="24"/>
          <w:szCs w:val="24"/>
        </w:rPr>
        <w:t>CENELEC</w:t>
      </w:r>
      <w:r w:rsidR="001C5711" w:rsidRPr="001C5711">
        <w:rPr>
          <w:rFonts w:hint="eastAsia"/>
          <w:sz w:val="24"/>
          <w:szCs w:val="24"/>
        </w:rPr>
        <w:t>和</w:t>
      </w:r>
      <w:r w:rsidR="001C5711" w:rsidRPr="001C5711">
        <w:rPr>
          <w:rFonts w:hint="eastAsia"/>
          <w:sz w:val="24"/>
          <w:szCs w:val="24"/>
        </w:rPr>
        <w:t>ETSI</w:t>
      </w:r>
      <w:r w:rsidR="001C5711" w:rsidRPr="001C5711">
        <w:rPr>
          <w:rFonts w:hint="eastAsia"/>
          <w:sz w:val="24"/>
          <w:szCs w:val="24"/>
        </w:rPr>
        <w:t>）。</w:t>
      </w:r>
    </w:p>
    <w:p w14:paraId="0412A470" w14:textId="751B662D" w:rsidR="001C5711" w:rsidRDefault="001C5711" w:rsidP="00C75FA3">
      <w:pPr>
        <w:spacing w:line="360" w:lineRule="auto"/>
        <w:ind w:firstLine="420"/>
        <w:rPr>
          <w:sz w:val="24"/>
          <w:szCs w:val="24"/>
        </w:rPr>
      </w:pPr>
      <w:r w:rsidRPr="001C5711">
        <w:rPr>
          <w:sz w:val="24"/>
          <w:szCs w:val="24"/>
        </w:rPr>
        <w:lastRenderedPageBreak/>
        <w:t>欧洲标准化委员会</w:t>
      </w:r>
      <w:r w:rsidRPr="001C5711">
        <w:rPr>
          <w:sz w:val="24"/>
          <w:szCs w:val="24"/>
        </w:rPr>
        <w:t>CEN</w:t>
      </w:r>
      <w:r w:rsidRPr="001C5711">
        <w:rPr>
          <w:sz w:val="24"/>
          <w:szCs w:val="24"/>
        </w:rPr>
        <w:t>制定并发布的标准以</w:t>
      </w:r>
      <w:r w:rsidRPr="001C5711">
        <w:rPr>
          <w:sz w:val="24"/>
          <w:szCs w:val="24"/>
        </w:rPr>
        <w:t>EN</w:t>
      </w:r>
      <w:r w:rsidRPr="001C5711">
        <w:rPr>
          <w:sz w:val="24"/>
          <w:szCs w:val="24"/>
        </w:rPr>
        <w:t>开头</w:t>
      </w:r>
      <w:r w:rsidRPr="001C5711">
        <w:rPr>
          <w:rFonts w:hint="eastAsia"/>
          <w:sz w:val="24"/>
          <w:szCs w:val="24"/>
        </w:rPr>
        <w:t>，</w:t>
      </w:r>
      <w:r w:rsidRPr="001C5711">
        <w:rPr>
          <w:sz w:val="24"/>
          <w:szCs w:val="24"/>
        </w:rPr>
        <w:t>如本文涉及的</w:t>
      </w:r>
      <w:r w:rsidRPr="001C5711">
        <w:rPr>
          <w:sz w:val="24"/>
          <w:szCs w:val="24"/>
        </w:rPr>
        <w:t>EN 149-2001</w:t>
      </w:r>
      <w:r w:rsidRPr="001C5711">
        <w:rPr>
          <w:sz w:val="24"/>
          <w:szCs w:val="24"/>
        </w:rPr>
        <w:t>和</w:t>
      </w:r>
      <w:r w:rsidRPr="001C5711">
        <w:rPr>
          <w:sz w:val="24"/>
          <w:szCs w:val="24"/>
        </w:rPr>
        <w:t>EN 14683-2019</w:t>
      </w:r>
      <w:r w:rsidRPr="001C5711">
        <w:rPr>
          <w:rFonts w:hint="eastAsia"/>
          <w:sz w:val="24"/>
          <w:szCs w:val="24"/>
        </w:rPr>
        <w:t>，</w:t>
      </w:r>
      <w:r w:rsidRPr="001C5711">
        <w:rPr>
          <w:sz w:val="24"/>
          <w:szCs w:val="24"/>
        </w:rPr>
        <w:t>在</w:t>
      </w:r>
      <w:r w:rsidRPr="001C5711">
        <w:rPr>
          <w:rFonts w:hint="eastAsia"/>
          <w:sz w:val="24"/>
          <w:szCs w:val="24"/>
        </w:rPr>
        <w:t>3</w:t>
      </w:r>
      <w:r w:rsidRPr="001C5711">
        <w:rPr>
          <w:sz w:val="24"/>
          <w:szCs w:val="24"/>
        </w:rPr>
        <w:t>4</w:t>
      </w:r>
      <w:r w:rsidRPr="001C5711">
        <w:rPr>
          <w:sz w:val="24"/>
          <w:szCs w:val="24"/>
        </w:rPr>
        <w:t>个欧盟国家中实施</w:t>
      </w:r>
      <w:r w:rsidR="004C6FEE">
        <w:rPr>
          <w:rFonts w:hint="eastAsia"/>
          <w:sz w:val="24"/>
          <w:szCs w:val="24"/>
        </w:rPr>
        <w:t>，本标准本身不具备强制性，但可能被欧盟各国的法律法规引用变成各国家内部的技术法规（强制性标准）。</w:t>
      </w:r>
    </w:p>
    <w:p w14:paraId="3C6206D7" w14:textId="0B1C3EFB" w:rsidR="00241AC6" w:rsidRDefault="00241AC6" w:rsidP="00C75FA3">
      <w:pPr>
        <w:spacing w:line="360" w:lineRule="auto"/>
        <w:ind w:firstLine="420"/>
        <w:rPr>
          <w:sz w:val="24"/>
          <w:szCs w:val="24"/>
        </w:rPr>
      </w:pPr>
      <w:r>
        <w:rPr>
          <w:rFonts w:hint="eastAsia"/>
          <w:sz w:val="24"/>
          <w:szCs w:val="24"/>
        </w:rPr>
        <w:t>更多</w:t>
      </w:r>
      <w:r w:rsidR="00144832">
        <w:rPr>
          <w:rFonts w:hint="eastAsia"/>
          <w:sz w:val="24"/>
          <w:szCs w:val="24"/>
        </w:rPr>
        <w:t>本</w:t>
      </w:r>
      <w:r>
        <w:rPr>
          <w:rFonts w:hint="eastAsia"/>
          <w:sz w:val="24"/>
          <w:szCs w:val="24"/>
        </w:rPr>
        <w:t>标准信息详见本文附录。</w:t>
      </w:r>
    </w:p>
    <w:p w14:paraId="30074743" w14:textId="2C66A2EC" w:rsidR="00732CDF" w:rsidRPr="007E74A5" w:rsidRDefault="00732CDF" w:rsidP="007E74A5">
      <w:pPr>
        <w:pStyle w:val="4"/>
        <w:rPr>
          <w:sz w:val="24"/>
          <w:szCs w:val="24"/>
        </w:rPr>
      </w:pPr>
      <w:r w:rsidRPr="007E74A5">
        <w:rPr>
          <w:rFonts w:hint="eastAsia"/>
          <w:sz w:val="24"/>
          <w:szCs w:val="24"/>
        </w:rPr>
        <w:t>（</w:t>
      </w:r>
      <w:r w:rsidRPr="007E74A5">
        <w:rPr>
          <w:rFonts w:hint="eastAsia"/>
          <w:sz w:val="24"/>
          <w:szCs w:val="24"/>
        </w:rPr>
        <w:t>2</w:t>
      </w:r>
      <w:r w:rsidRPr="007E74A5">
        <w:rPr>
          <w:rFonts w:hint="eastAsia"/>
          <w:sz w:val="24"/>
          <w:szCs w:val="24"/>
        </w:rPr>
        <w:t>）技术内容</w:t>
      </w:r>
    </w:p>
    <w:p w14:paraId="780E43B9" w14:textId="774F3B9E" w:rsidR="00FF3328" w:rsidRPr="00C75FA3" w:rsidRDefault="004C6FEE" w:rsidP="00C75FA3">
      <w:pPr>
        <w:spacing w:line="360" w:lineRule="auto"/>
        <w:ind w:firstLine="420"/>
        <w:rPr>
          <w:sz w:val="24"/>
          <w:szCs w:val="24"/>
        </w:rPr>
      </w:pPr>
      <w:r>
        <w:rPr>
          <w:sz w:val="24"/>
          <w:szCs w:val="24"/>
        </w:rPr>
        <w:t>从适用范围来看</w:t>
      </w:r>
      <w:r>
        <w:rPr>
          <w:rFonts w:hint="eastAsia"/>
          <w:sz w:val="24"/>
          <w:szCs w:val="24"/>
        </w:rPr>
        <w:t>，</w:t>
      </w:r>
      <w:r w:rsidR="00FF3328" w:rsidRPr="00C75FA3">
        <w:rPr>
          <w:sz w:val="24"/>
          <w:szCs w:val="24"/>
        </w:rPr>
        <w:t>本标准规定了过滤半面罩作为呼吸保护装置的最低要求，目的是防止颗粒物，但是不适用于逃生目的。</w:t>
      </w:r>
    </w:p>
    <w:p w14:paraId="651A77D0" w14:textId="5DA456E8" w:rsidR="004C6FEE" w:rsidRDefault="004C6FEE" w:rsidP="00C75FA3">
      <w:pPr>
        <w:spacing w:line="360" w:lineRule="auto"/>
        <w:ind w:firstLine="420"/>
        <w:rPr>
          <w:sz w:val="24"/>
          <w:szCs w:val="24"/>
        </w:rPr>
      </w:pPr>
      <w:r>
        <w:rPr>
          <w:sz w:val="24"/>
          <w:szCs w:val="24"/>
        </w:rPr>
        <w:t>从术语和定义来看</w:t>
      </w:r>
      <w:r>
        <w:rPr>
          <w:rFonts w:hint="eastAsia"/>
          <w:sz w:val="24"/>
          <w:szCs w:val="24"/>
        </w:rPr>
        <w:t>，</w:t>
      </w:r>
      <w:r>
        <w:rPr>
          <w:sz w:val="24"/>
          <w:szCs w:val="24"/>
        </w:rPr>
        <w:t>本标准并未</w:t>
      </w:r>
      <w:r>
        <w:rPr>
          <w:rFonts w:hint="eastAsia"/>
          <w:sz w:val="24"/>
          <w:szCs w:val="24"/>
        </w:rPr>
        <w:t>规定颗粒物的大小。</w:t>
      </w:r>
    </w:p>
    <w:p w14:paraId="499A79D3" w14:textId="5D906608" w:rsidR="00FF3328" w:rsidRPr="00C75FA3" w:rsidRDefault="00FF3328" w:rsidP="00C75FA3">
      <w:pPr>
        <w:spacing w:line="360" w:lineRule="auto"/>
        <w:ind w:firstLine="420"/>
        <w:rPr>
          <w:sz w:val="24"/>
          <w:szCs w:val="24"/>
        </w:rPr>
      </w:pPr>
      <w:r w:rsidRPr="00C75FA3">
        <w:rPr>
          <w:sz w:val="24"/>
          <w:szCs w:val="24"/>
        </w:rPr>
        <w:t>从过滤效率的分类来看</w:t>
      </w:r>
      <w:r w:rsidRPr="00C75FA3">
        <w:rPr>
          <w:rFonts w:hint="eastAsia"/>
          <w:sz w:val="24"/>
          <w:szCs w:val="24"/>
        </w:rPr>
        <w:t>，</w:t>
      </w:r>
      <w:r w:rsidRPr="00C75FA3">
        <w:rPr>
          <w:sz w:val="24"/>
          <w:szCs w:val="24"/>
        </w:rPr>
        <w:t>EN 149-2001</w:t>
      </w:r>
      <w:r w:rsidRPr="00C75FA3">
        <w:rPr>
          <w:sz w:val="24"/>
          <w:szCs w:val="24"/>
        </w:rPr>
        <w:t>按照最大向内透过</w:t>
      </w:r>
      <w:r w:rsidR="0095219B">
        <w:rPr>
          <w:sz w:val="24"/>
          <w:szCs w:val="24"/>
        </w:rPr>
        <w:t>率</w:t>
      </w:r>
      <w:r w:rsidRPr="00C75FA3">
        <w:rPr>
          <w:sz w:val="24"/>
          <w:szCs w:val="24"/>
        </w:rPr>
        <w:t>将口罩分为三类</w:t>
      </w:r>
      <w:r w:rsidRPr="00C75FA3">
        <w:rPr>
          <w:rFonts w:hint="eastAsia"/>
          <w:sz w:val="24"/>
          <w:szCs w:val="24"/>
        </w:rPr>
        <w:t>：</w:t>
      </w:r>
      <w:r w:rsidRPr="00C75FA3">
        <w:rPr>
          <w:rFonts w:hint="eastAsia"/>
          <w:sz w:val="24"/>
          <w:szCs w:val="24"/>
        </w:rPr>
        <w:t>FFP1</w:t>
      </w:r>
      <w:r w:rsidRPr="00C75FA3">
        <w:rPr>
          <w:rFonts w:hint="eastAsia"/>
          <w:sz w:val="24"/>
          <w:szCs w:val="24"/>
        </w:rPr>
        <w:t>、</w:t>
      </w:r>
      <w:r w:rsidRPr="00C75FA3">
        <w:rPr>
          <w:rFonts w:hint="eastAsia"/>
          <w:sz w:val="24"/>
          <w:szCs w:val="24"/>
        </w:rPr>
        <w:t>FFP2</w:t>
      </w:r>
      <w:r w:rsidRPr="00C75FA3">
        <w:rPr>
          <w:rFonts w:hint="eastAsia"/>
          <w:sz w:val="24"/>
          <w:szCs w:val="24"/>
        </w:rPr>
        <w:t>和</w:t>
      </w:r>
      <w:r w:rsidRPr="00C75FA3">
        <w:rPr>
          <w:rFonts w:hint="eastAsia"/>
          <w:sz w:val="24"/>
          <w:szCs w:val="24"/>
        </w:rPr>
        <w:t>FFP3</w:t>
      </w:r>
      <w:r w:rsidRPr="00C75FA3">
        <w:rPr>
          <w:rFonts w:hint="eastAsia"/>
          <w:sz w:val="24"/>
          <w:szCs w:val="24"/>
        </w:rPr>
        <w:t>。按照非油性颗粒（氯化钠）和油性颗粒（石蜡）</w:t>
      </w:r>
      <w:r w:rsidR="0095219B">
        <w:rPr>
          <w:sz w:val="24"/>
          <w:szCs w:val="24"/>
        </w:rPr>
        <w:t>为</w:t>
      </w:r>
      <w:r w:rsidRPr="00C75FA3">
        <w:rPr>
          <w:rFonts w:hint="eastAsia"/>
          <w:sz w:val="24"/>
          <w:szCs w:val="24"/>
        </w:rPr>
        <w:t>实验对象，各型号最大透过率如下表所示</w:t>
      </w:r>
    </w:p>
    <w:tbl>
      <w:tblPr>
        <w:tblStyle w:val="a7"/>
        <w:tblW w:w="8359" w:type="dxa"/>
        <w:tblLayout w:type="fixed"/>
        <w:tblLook w:val="04A0" w:firstRow="1" w:lastRow="0" w:firstColumn="1" w:lastColumn="0" w:noHBand="0" w:noVBand="1"/>
      </w:tblPr>
      <w:tblGrid>
        <w:gridCol w:w="1129"/>
        <w:gridCol w:w="2941"/>
        <w:gridCol w:w="2693"/>
        <w:gridCol w:w="1596"/>
      </w:tblGrid>
      <w:tr w:rsidR="00FF3328" w:rsidRPr="00B27069" w14:paraId="27C3A5CB" w14:textId="77777777" w:rsidTr="005C1FAC">
        <w:trPr>
          <w:trHeight w:val="269"/>
        </w:trPr>
        <w:tc>
          <w:tcPr>
            <w:tcW w:w="1129" w:type="dxa"/>
            <w:vMerge w:val="restart"/>
            <w:vAlign w:val="center"/>
            <w:hideMark/>
          </w:tcPr>
          <w:p w14:paraId="46407BCD" w14:textId="77777777" w:rsidR="00FF3328" w:rsidRPr="00B27069" w:rsidRDefault="00FF3328" w:rsidP="005C1FAC">
            <w:pPr>
              <w:pStyle w:val="TableParagraph"/>
              <w:spacing w:line="252" w:lineRule="atLeast"/>
              <w:ind w:left="99"/>
              <w:jc w:val="center"/>
              <w:rPr>
                <w:sz w:val="21"/>
                <w:szCs w:val="21"/>
              </w:rPr>
            </w:pPr>
            <w:r w:rsidRPr="00B27069">
              <w:rPr>
                <w:rStyle w:val="translated-span"/>
                <w:rFonts w:ascii="Arial" w:hAnsi="Arial" w:cs="Arial"/>
                <w:spacing w:val="-1"/>
                <w:sz w:val="21"/>
                <w:szCs w:val="21"/>
              </w:rPr>
              <w:t>分类</w:t>
            </w:r>
          </w:p>
        </w:tc>
        <w:tc>
          <w:tcPr>
            <w:tcW w:w="5634" w:type="dxa"/>
            <w:gridSpan w:val="2"/>
            <w:vAlign w:val="center"/>
            <w:hideMark/>
          </w:tcPr>
          <w:p w14:paraId="32DA53BF" w14:textId="77777777" w:rsidR="00FF3328" w:rsidRPr="00B27069" w:rsidRDefault="00FF3328" w:rsidP="005C1FAC">
            <w:pPr>
              <w:pStyle w:val="TableParagraph"/>
              <w:spacing w:line="252" w:lineRule="atLeast"/>
              <w:ind w:left="1724"/>
              <w:rPr>
                <w:sz w:val="21"/>
                <w:szCs w:val="21"/>
              </w:rPr>
            </w:pPr>
            <w:r w:rsidRPr="00B27069">
              <w:rPr>
                <w:rStyle w:val="translated-span"/>
                <w:rFonts w:ascii="Arial" w:hAnsi="Arial" w:cs="Arial"/>
                <w:sz w:val="21"/>
                <w:szCs w:val="21"/>
              </w:rPr>
              <w:t>试验气溶胶的最大透过率</w:t>
            </w:r>
          </w:p>
        </w:tc>
        <w:tc>
          <w:tcPr>
            <w:tcW w:w="1596" w:type="dxa"/>
            <w:vMerge w:val="restart"/>
            <w:vAlign w:val="center"/>
          </w:tcPr>
          <w:p w14:paraId="7CCB8BEB" w14:textId="77777777" w:rsidR="00FF3328" w:rsidRPr="00B27069" w:rsidRDefault="00FF3328" w:rsidP="005C1FAC">
            <w:pPr>
              <w:pStyle w:val="TableParagraph"/>
              <w:spacing w:line="252" w:lineRule="atLeast"/>
              <w:jc w:val="center"/>
              <w:rPr>
                <w:rStyle w:val="translated-span"/>
                <w:rFonts w:ascii="Arial" w:hAnsi="Arial" w:cs="Arial"/>
                <w:sz w:val="21"/>
                <w:szCs w:val="21"/>
              </w:rPr>
            </w:pPr>
            <w:r w:rsidRPr="00B27069">
              <w:rPr>
                <w:rStyle w:val="translated-span"/>
                <w:rFonts w:ascii="Arial" w:hAnsi="Arial" w:cs="Arial"/>
                <w:sz w:val="21"/>
                <w:szCs w:val="21"/>
              </w:rPr>
              <w:t>对应过滤效率</w:t>
            </w:r>
          </w:p>
        </w:tc>
      </w:tr>
      <w:tr w:rsidR="00FF3328" w:rsidRPr="00B27069" w14:paraId="2435D5CB" w14:textId="77777777" w:rsidTr="005C1FAC">
        <w:trPr>
          <w:trHeight w:val="50"/>
        </w:trPr>
        <w:tc>
          <w:tcPr>
            <w:tcW w:w="1129" w:type="dxa"/>
            <w:vMerge/>
            <w:vAlign w:val="center"/>
            <w:hideMark/>
          </w:tcPr>
          <w:p w14:paraId="17BC141F" w14:textId="77777777" w:rsidR="00FF3328" w:rsidRPr="00B27069" w:rsidRDefault="00FF3328" w:rsidP="005C1FAC">
            <w:pPr>
              <w:jc w:val="center"/>
              <w:rPr>
                <w:szCs w:val="21"/>
              </w:rPr>
            </w:pPr>
          </w:p>
        </w:tc>
        <w:tc>
          <w:tcPr>
            <w:tcW w:w="2941" w:type="dxa"/>
            <w:vAlign w:val="center"/>
            <w:hideMark/>
          </w:tcPr>
          <w:p w14:paraId="255CA5A8" w14:textId="77777777" w:rsidR="00FF3328" w:rsidRPr="00B27069" w:rsidRDefault="00FF3328" w:rsidP="005C1FAC">
            <w:pPr>
              <w:pStyle w:val="TableParagraph"/>
              <w:spacing w:line="252" w:lineRule="atLeast"/>
              <w:ind w:left="1"/>
              <w:jc w:val="center"/>
              <w:rPr>
                <w:sz w:val="21"/>
                <w:szCs w:val="21"/>
              </w:rPr>
            </w:pPr>
            <w:r w:rsidRPr="00B27069">
              <w:rPr>
                <w:rStyle w:val="translated-span"/>
                <w:rFonts w:ascii="Arial" w:hAnsi="Arial" w:cs="Arial"/>
                <w:spacing w:val="-1"/>
                <w:sz w:val="21"/>
                <w:szCs w:val="21"/>
              </w:rPr>
              <w:t>氯化钠试验</w:t>
            </w:r>
            <w:r w:rsidRPr="00B27069">
              <w:rPr>
                <w:rStyle w:val="translated-span"/>
                <w:rFonts w:ascii="Arial" w:hAnsi="Arial" w:cs="Arial" w:hint="eastAsia"/>
                <w:spacing w:val="-1"/>
                <w:sz w:val="21"/>
                <w:szCs w:val="21"/>
              </w:rPr>
              <w:t>（非油性颗粒）</w:t>
            </w:r>
          </w:p>
          <w:p w14:paraId="6E4BE0F1" w14:textId="77777777" w:rsidR="00FF3328" w:rsidRPr="00B27069" w:rsidRDefault="00FF3328" w:rsidP="005C1FAC">
            <w:pPr>
              <w:pStyle w:val="TableParagraph"/>
              <w:spacing w:before="1"/>
              <w:ind w:right="1"/>
              <w:jc w:val="center"/>
              <w:rPr>
                <w:sz w:val="21"/>
                <w:szCs w:val="21"/>
              </w:rPr>
            </w:pPr>
            <w:r w:rsidRPr="00B27069">
              <w:rPr>
                <w:rStyle w:val="translated-span"/>
                <w:rFonts w:ascii="Arial" w:hAnsi="Arial" w:cs="Arial"/>
                <w:sz w:val="21"/>
                <w:szCs w:val="21"/>
              </w:rPr>
              <w:t>最大值</w:t>
            </w:r>
            <w:r w:rsidRPr="00B27069">
              <w:rPr>
                <w:rStyle w:val="translated-span"/>
                <w:rFonts w:ascii="Arial" w:hAnsi="Arial" w:cs="Arial" w:hint="eastAsia"/>
                <w:sz w:val="21"/>
                <w:szCs w:val="21"/>
              </w:rPr>
              <w:t xml:space="preserve"> %</w:t>
            </w:r>
          </w:p>
        </w:tc>
        <w:tc>
          <w:tcPr>
            <w:tcW w:w="2693" w:type="dxa"/>
            <w:vAlign w:val="center"/>
            <w:hideMark/>
          </w:tcPr>
          <w:p w14:paraId="70015F41" w14:textId="77777777" w:rsidR="00FF3328" w:rsidRPr="00B27069" w:rsidRDefault="00FF3328" w:rsidP="005C1FAC">
            <w:pPr>
              <w:pStyle w:val="TableParagraph"/>
              <w:spacing w:line="252" w:lineRule="atLeast"/>
              <w:ind w:left="2"/>
              <w:jc w:val="center"/>
              <w:rPr>
                <w:sz w:val="21"/>
                <w:szCs w:val="21"/>
              </w:rPr>
            </w:pPr>
            <w:r w:rsidRPr="00B27069">
              <w:rPr>
                <w:rStyle w:val="translated-span"/>
                <w:rFonts w:ascii="Arial" w:hAnsi="Arial" w:cs="Arial"/>
                <w:spacing w:val="-1"/>
                <w:sz w:val="21"/>
                <w:szCs w:val="21"/>
              </w:rPr>
              <w:t>石蜡油试验</w:t>
            </w:r>
            <w:r w:rsidRPr="00B27069">
              <w:rPr>
                <w:rStyle w:val="translated-span"/>
                <w:rFonts w:ascii="Arial" w:hAnsi="Arial" w:cs="Arial" w:hint="eastAsia"/>
                <w:spacing w:val="-1"/>
                <w:sz w:val="21"/>
                <w:szCs w:val="21"/>
              </w:rPr>
              <w:t>（油性颗粒）</w:t>
            </w:r>
          </w:p>
          <w:p w14:paraId="7FB03B6B" w14:textId="77777777" w:rsidR="00FF3328" w:rsidRPr="00B27069" w:rsidRDefault="00FF3328" w:rsidP="005C1FAC">
            <w:pPr>
              <w:pStyle w:val="TableParagraph"/>
              <w:spacing w:before="1"/>
              <w:ind w:right="5"/>
              <w:jc w:val="center"/>
              <w:rPr>
                <w:sz w:val="21"/>
                <w:szCs w:val="21"/>
              </w:rPr>
            </w:pPr>
            <w:r w:rsidRPr="00B27069">
              <w:rPr>
                <w:rStyle w:val="translated-span"/>
                <w:rFonts w:ascii="Arial" w:hAnsi="Arial" w:cs="Arial"/>
                <w:sz w:val="21"/>
                <w:szCs w:val="21"/>
              </w:rPr>
              <w:t>最大值</w:t>
            </w:r>
            <w:r w:rsidRPr="00B27069">
              <w:rPr>
                <w:rStyle w:val="translated-span"/>
                <w:rFonts w:ascii="Arial" w:hAnsi="Arial" w:cs="Arial" w:hint="eastAsia"/>
                <w:sz w:val="21"/>
                <w:szCs w:val="21"/>
              </w:rPr>
              <w:t xml:space="preserve"> </w:t>
            </w:r>
            <w:r w:rsidRPr="00B27069">
              <w:rPr>
                <w:rStyle w:val="translated-span"/>
                <w:rFonts w:ascii="Arial" w:hAnsi="Arial" w:cs="Arial"/>
                <w:sz w:val="21"/>
                <w:szCs w:val="21"/>
              </w:rPr>
              <w:t>%</w:t>
            </w:r>
          </w:p>
        </w:tc>
        <w:tc>
          <w:tcPr>
            <w:tcW w:w="1596" w:type="dxa"/>
            <w:vMerge/>
          </w:tcPr>
          <w:p w14:paraId="26E46CFC" w14:textId="77777777" w:rsidR="00FF3328" w:rsidRPr="00B27069" w:rsidRDefault="00FF3328" w:rsidP="005C1FAC">
            <w:pPr>
              <w:pStyle w:val="TableParagraph"/>
              <w:spacing w:line="252" w:lineRule="atLeast"/>
              <w:ind w:left="2"/>
              <w:jc w:val="center"/>
              <w:rPr>
                <w:rStyle w:val="translated-span"/>
                <w:rFonts w:ascii="Arial" w:hAnsi="Arial" w:cs="Arial"/>
                <w:spacing w:val="-1"/>
                <w:sz w:val="21"/>
                <w:szCs w:val="21"/>
              </w:rPr>
            </w:pPr>
          </w:p>
        </w:tc>
      </w:tr>
      <w:tr w:rsidR="00FF3328" w:rsidRPr="00B27069" w14:paraId="3FF85E26" w14:textId="77777777" w:rsidTr="005C1FAC">
        <w:trPr>
          <w:trHeight w:val="272"/>
        </w:trPr>
        <w:tc>
          <w:tcPr>
            <w:tcW w:w="1129" w:type="dxa"/>
            <w:vAlign w:val="center"/>
            <w:hideMark/>
          </w:tcPr>
          <w:p w14:paraId="405782D8" w14:textId="77777777" w:rsidR="00FF3328" w:rsidRPr="00B27069" w:rsidRDefault="00FF3328" w:rsidP="005C1FAC">
            <w:pPr>
              <w:pStyle w:val="TableParagraph"/>
              <w:spacing w:line="252" w:lineRule="atLeast"/>
              <w:ind w:left="99"/>
              <w:jc w:val="center"/>
              <w:rPr>
                <w:sz w:val="21"/>
                <w:szCs w:val="21"/>
              </w:rPr>
            </w:pPr>
            <w:r w:rsidRPr="00B27069">
              <w:rPr>
                <w:rStyle w:val="translated-span"/>
                <w:rFonts w:ascii="Arial" w:hAnsi="Arial" w:cs="Arial"/>
                <w:spacing w:val="-1"/>
                <w:sz w:val="21"/>
                <w:szCs w:val="21"/>
              </w:rPr>
              <w:t>FFP1</w:t>
            </w:r>
            <w:r w:rsidRPr="00B27069">
              <w:rPr>
                <w:rStyle w:val="translated-span"/>
                <w:rFonts w:ascii="Arial" w:hAnsi="Arial" w:cs="Arial"/>
                <w:spacing w:val="-1"/>
                <w:sz w:val="21"/>
                <w:szCs w:val="21"/>
              </w:rPr>
              <w:t>型</w:t>
            </w:r>
          </w:p>
        </w:tc>
        <w:tc>
          <w:tcPr>
            <w:tcW w:w="2941" w:type="dxa"/>
            <w:vAlign w:val="center"/>
            <w:hideMark/>
          </w:tcPr>
          <w:p w14:paraId="784377D9" w14:textId="77777777" w:rsidR="00FF3328" w:rsidRPr="00B27069" w:rsidRDefault="00FF3328" w:rsidP="005C1FAC">
            <w:pPr>
              <w:pStyle w:val="TableParagraph"/>
              <w:spacing w:line="252" w:lineRule="atLeast"/>
              <w:ind w:left="41"/>
              <w:jc w:val="center"/>
              <w:rPr>
                <w:sz w:val="21"/>
                <w:szCs w:val="21"/>
              </w:rPr>
            </w:pPr>
            <w:r w:rsidRPr="00B27069">
              <w:rPr>
                <w:rFonts w:ascii="Arial" w:hAnsi="Arial" w:cs="Arial"/>
                <w:spacing w:val="-1"/>
                <w:sz w:val="21"/>
                <w:szCs w:val="21"/>
              </w:rPr>
              <w:t>20</w:t>
            </w:r>
          </w:p>
        </w:tc>
        <w:tc>
          <w:tcPr>
            <w:tcW w:w="2693" w:type="dxa"/>
            <w:vAlign w:val="center"/>
            <w:hideMark/>
          </w:tcPr>
          <w:p w14:paraId="4F59C8CD" w14:textId="77777777" w:rsidR="00FF3328" w:rsidRPr="00B27069" w:rsidRDefault="00FF3328" w:rsidP="005C1FAC">
            <w:pPr>
              <w:pStyle w:val="TableParagraph"/>
              <w:spacing w:line="252" w:lineRule="atLeast"/>
              <w:ind w:left="38"/>
              <w:jc w:val="center"/>
              <w:rPr>
                <w:sz w:val="21"/>
                <w:szCs w:val="21"/>
              </w:rPr>
            </w:pPr>
            <w:r w:rsidRPr="00B27069">
              <w:rPr>
                <w:rFonts w:ascii="Arial" w:hAnsi="Arial" w:cs="Arial"/>
                <w:spacing w:val="-1"/>
                <w:sz w:val="21"/>
                <w:szCs w:val="21"/>
              </w:rPr>
              <w:t>20</w:t>
            </w:r>
          </w:p>
        </w:tc>
        <w:tc>
          <w:tcPr>
            <w:tcW w:w="1596" w:type="dxa"/>
          </w:tcPr>
          <w:p w14:paraId="42793BCF" w14:textId="77777777" w:rsidR="00FF3328" w:rsidRPr="00B27069" w:rsidRDefault="00FF3328" w:rsidP="005C1FAC">
            <w:pPr>
              <w:pStyle w:val="TableParagraph"/>
              <w:spacing w:line="252" w:lineRule="atLeast"/>
              <w:ind w:left="38"/>
              <w:jc w:val="center"/>
              <w:rPr>
                <w:rFonts w:ascii="Arial" w:hAnsi="Arial" w:cs="Arial"/>
                <w:spacing w:val="-1"/>
                <w:sz w:val="21"/>
                <w:szCs w:val="21"/>
              </w:rPr>
            </w:pPr>
            <w:r w:rsidRPr="00B27069">
              <w:rPr>
                <w:rFonts w:ascii="Arial" w:hAnsi="Arial" w:cs="Arial" w:hint="eastAsia"/>
                <w:spacing w:val="-1"/>
                <w:sz w:val="21"/>
                <w:szCs w:val="21"/>
              </w:rPr>
              <w:t>8</w:t>
            </w:r>
            <w:r w:rsidRPr="00B27069">
              <w:rPr>
                <w:rFonts w:ascii="Arial" w:hAnsi="Arial" w:cs="Arial"/>
                <w:spacing w:val="-1"/>
                <w:sz w:val="21"/>
                <w:szCs w:val="21"/>
              </w:rPr>
              <w:t>0</w:t>
            </w:r>
            <w:r w:rsidRPr="00B27069">
              <w:rPr>
                <w:rFonts w:ascii="Arial" w:hAnsi="Arial" w:cs="Arial" w:hint="eastAsia"/>
                <w:spacing w:val="-1"/>
                <w:sz w:val="21"/>
                <w:szCs w:val="21"/>
              </w:rPr>
              <w:t>%</w:t>
            </w:r>
          </w:p>
        </w:tc>
      </w:tr>
      <w:tr w:rsidR="00FF3328" w:rsidRPr="00B27069" w14:paraId="5239BD25" w14:textId="77777777" w:rsidTr="005C1FAC">
        <w:trPr>
          <w:trHeight w:val="254"/>
        </w:trPr>
        <w:tc>
          <w:tcPr>
            <w:tcW w:w="1129" w:type="dxa"/>
            <w:vAlign w:val="center"/>
            <w:hideMark/>
          </w:tcPr>
          <w:p w14:paraId="3640AB80" w14:textId="77777777" w:rsidR="00FF3328" w:rsidRPr="00B27069" w:rsidRDefault="00FF3328" w:rsidP="005C1FAC">
            <w:pPr>
              <w:pStyle w:val="TableParagraph"/>
              <w:spacing w:line="242" w:lineRule="atLeast"/>
              <w:ind w:left="99"/>
              <w:jc w:val="center"/>
              <w:rPr>
                <w:sz w:val="21"/>
                <w:szCs w:val="21"/>
              </w:rPr>
            </w:pPr>
            <w:r w:rsidRPr="00B27069">
              <w:rPr>
                <w:rStyle w:val="translated-span"/>
                <w:rFonts w:ascii="Arial" w:hAnsi="Arial" w:cs="Arial"/>
                <w:spacing w:val="-1"/>
                <w:sz w:val="21"/>
                <w:szCs w:val="21"/>
              </w:rPr>
              <w:t>FFP2</w:t>
            </w:r>
            <w:r w:rsidRPr="00B27069">
              <w:rPr>
                <w:rStyle w:val="translated-span"/>
                <w:rFonts w:ascii="Arial" w:hAnsi="Arial" w:cs="Arial"/>
                <w:spacing w:val="-1"/>
                <w:sz w:val="21"/>
                <w:szCs w:val="21"/>
              </w:rPr>
              <w:t>型</w:t>
            </w:r>
          </w:p>
        </w:tc>
        <w:tc>
          <w:tcPr>
            <w:tcW w:w="2941" w:type="dxa"/>
            <w:vAlign w:val="center"/>
            <w:hideMark/>
          </w:tcPr>
          <w:p w14:paraId="6A002337" w14:textId="77777777" w:rsidR="00FF3328" w:rsidRPr="00B27069" w:rsidRDefault="00FF3328" w:rsidP="005C1FAC">
            <w:pPr>
              <w:pStyle w:val="TableParagraph"/>
              <w:spacing w:line="242" w:lineRule="atLeast"/>
              <w:ind w:right="-72"/>
              <w:jc w:val="center"/>
              <w:rPr>
                <w:sz w:val="21"/>
                <w:szCs w:val="21"/>
              </w:rPr>
            </w:pPr>
            <w:r w:rsidRPr="00B27069">
              <w:rPr>
                <w:rFonts w:ascii="Arial" w:hAnsi="Arial" w:cs="Arial"/>
                <w:sz w:val="21"/>
                <w:szCs w:val="21"/>
              </w:rPr>
              <w:t>6</w:t>
            </w:r>
          </w:p>
        </w:tc>
        <w:tc>
          <w:tcPr>
            <w:tcW w:w="2693" w:type="dxa"/>
            <w:vAlign w:val="center"/>
            <w:hideMark/>
          </w:tcPr>
          <w:p w14:paraId="2253ED64" w14:textId="77777777" w:rsidR="00FF3328" w:rsidRPr="00B27069" w:rsidRDefault="00FF3328" w:rsidP="005C1FAC">
            <w:pPr>
              <w:pStyle w:val="TableParagraph"/>
              <w:spacing w:line="242" w:lineRule="atLeast"/>
              <w:ind w:right="2"/>
              <w:jc w:val="center"/>
              <w:rPr>
                <w:sz w:val="21"/>
                <w:szCs w:val="21"/>
              </w:rPr>
            </w:pPr>
            <w:r w:rsidRPr="00B27069">
              <w:rPr>
                <w:rFonts w:ascii="Arial" w:hAnsi="Arial" w:cs="Arial"/>
                <w:sz w:val="21"/>
                <w:szCs w:val="21"/>
              </w:rPr>
              <w:t>6</w:t>
            </w:r>
          </w:p>
        </w:tc>
        <w:tc>
          <w:tcPr>
            <w:tcW w:w="1596" w:type="dxa"/>
          </w:tcPr>
          <w:p w14:paraId="08C6EB33" w14:textId="77777777" w:rsidR="00FF3328" w:rsidRPr="00B27069" w:rsidRDefault="00FF3328" w:rsidP="005C1FAC">
            <w:pPr>
              <w:pStyle w:val="TableParagraph"/>
              <w:spacing w:line="242" w:lineRule="atLeast"/>
              <w:ind w:right="2"/>
              <w:jc w:val="center"/>
              <w:rPr>
                <w:rFonts w:ascii="Arial" w:hAnsi="Arial" w:cs="Arial"/>
                <w:sz w:val="21"/>
                <w:szCs w:val="21"/>
              </w:rPr>
            </w:pPr>
            <w:r w:rsidRPr="00B27069">
              <w:rPr>
                <w:rFonts w:ascii="Arial" w:hAnsi="Arial" w:cs="Arial" w:hint="eastAsia"/>
                <w:sz w:val="21"/>
                <w:szCs w:val="21"/>
              </w:rPr>
              <w:t>9</w:t>
            </w:r>
            <w:r w:rsidRPr="00B27069">
              <w:rPr>
                <w:rFonts w:ascii="Arial" w:hAnsi="Arial" w:cs="Arial"/>
                <w:sz w:val="21"/>
                <w:szCs w:val="21"/>
              </w:rPr>
              <w:t>4</w:t>
            </w:r>
            <w:r w:rsidRPr="00B27069">
              <w:rPr>
                <w:rFonts w:ascii="Arial" w:hAnsi="Arial" w:cs="Arial" w:hint="eastAsia"/>
                <w:sz w:val="21"/>
                <w:szCs w:val="21"/>
              </w:rPr>
              <w:t>%</w:t>
            </w:r>
          </w:p>
        </w:tc>
      </w:tr>
      <w:tr w:rsidR="00FF3328" w:rsidRPr="00B27069" w14:paraId="339E8B56" w14:textId="77777777" w:rsidTr="005C1FAC">
        <w:trPr>
          <w:trHeight w:val="251"/>
        </w:trPr>
        <w:tc>
          <w:tcPr>
            <w:tcW w:w="1129" w:type="dxa"/>
            <w:vAlign w:val="center"/>
            <w:hideMark/>
          </w:tcPr>
          <w:p w14:paraId="0C1A286F" w14:textId="77777777" w:rsidR="00FF3328" w:rsidRPr="00B27069" w:rsidRDefault="00FF3328" w:rsidP="005C1FAC">
            <w:pPr>
              <w:pStyle w:val="TableParagraph"/>
              <w:spacing w:line="242" w:lineRule="atLeast"/>
              <w:ind w:left="99"/>
              <w:jc w:val="center"/>
              <w:rPr>
                <w:sz w:val="21"/>
                <w:szCs w:val="21"/>
              </w:rPr>
            </w:pPr>
            <w:r w:rsidRPr="00B27069">
              <w:rPr>
                <w:rStyle w:val="translated-span"/>
                <w:rFonts w:ascii="Arial" w:hAnsi="Arial" w:cs="Arial"/>
                <w:spacing w:val="-1"/>
                <w:sz w:val="21"/>
                <w:szCs w:val="21"/>
              </w:rPr>
              <w:t>FFP3</w:t>
            </w:r>
            <w:r w:rsidRPr="00B27069">
              <w:rPr>
                <w:rStyle w:val="translated-span"/>
                <w:rFonts w:ascii="Arial" w:hAnsi="Arial" w:cs="Arial"/>
                <w:spacing w:val="-1"/>
                <w:sz w:val="21"/>
                <w:szCs w:val="21"/>
              </w:rPr>
              <w:t>型</w:t>
            </w:r>
          </w:p>
        </w:tc>
        <w:tc>
          <w:tcPr>
            <w:tcW w:w="2941" w:type="dxa"/>
            <w:vAlign w:val="center"/>
            <w:hideMark/>
          </w:tcPr>
          <w:p w14:paraId="628DE4B1" w14:textId="77777777" w:rsidR="00FF3328" w:rsidRPr="00B27069" w:rsidRDefault="00FF3328" w:rsidP="005C1FAC">
            <w:pPr>
              <w:pStyle w:val="TableParagraph"/>
              <w:spacing w:line="242" w:lineRule="atLeast"/>
              <w:ind w:right="-72"/>
              <w:jc w:val="center"/>
              <w:rPr>
                <w:sz w:val="21"/>
                <w:szCs w:val="21"/>
              </w:rPr>
            </w:pPr>
            <w:r w:rsidRPr="00B27069">
              <w:rPr>
                <w:rFonts w:ascii="Arial" w:hAnsi="Arial" w:cs="Arial"/>
                <w:sz w:val="21"/>
                <w:szCs w:val="21"/>
              </w:rPr>
              <w:t>1</w:t>
            </w:r>
          </w:p>
        </w:tc>
        <w:tc>
          <w:tcPr>
            <w:tcW w:w="2693" w:type="dxa"/>
            <w:vAlign w:val="center"/>
            <w:hideMark/>
          </w:tcPr>
          <w:p w14:paraId="788B473E" w14:textId="77777777" w:rsidR="00FF3328" w:rsidRPr="00B27069" w:rsidRDefault="00FF3328" w:rsidP="005C1FAC">
            <w:pPr>
              <w:pStyle w:val="TableParagraph"/>
              <w:spacing w:line="242" w:lineRule="atLeast"/>
              <w:jc w:val="center"/>
              <w:rPr>
                <w:sz w:val="21"/>
                <w:szCs w:val="21"/>
              </w:rPr>
            </w:pPr>
            <w:r w:rsidRPr="00B27069">
              <w:rPr>
                <w:rFonts w:ascii="Arial" w:hAnsi="Arial" w:cs="Arial"/>
                <w:sz w:val="21"/>
                <w:szCs w:val="21"/>
              </w:rPr>
              <w:t>1</w:t>
            </w:r>
          </w:p>
        </w:tc>
        <w:tc>
          <w:tcPr>
            <w:tcW w:w="1596" w:type="dxa"/>
          </w:tcPr>
          <w:p w14:paraId="123919C6" w14:textId="77777777" w:rsidR="00FF3328" w:rsidRPr="00B27069" w:rsidRDefault="00FF3328" w:rsidP="005C1FAC">
            <w:pPr>
              <w:pStyle w:val="TableParagraph"/>
              <w:spacing w:line="242" w:lineRule="atLeast"/>
              <w:jc w:val="center"/>
              <w:rPr>
                <w:rFonts w:ascii="Arial" w:hAnsi="Arial" w:cs="Arial"/>
                <w:sz w:val="21"/>
                <w:szCs w:val="21"/>
              </w:rPr>
            </w:pPr>
            <w:r w:rsidRPr="00B27069">
              <w:rPr>
                <w:rFonts w:ascii="Arial" w:hAnsi="Arial" w:cs="Arial" w:hint="eastAsia"/>
                <w:sz w:val="21"/>
                <w:szCs w:val="21"/>
              </w:rPr>
              <w:t>9</w:t>
            </w:r>
            <w:r w:rsidRPr="00B27069">
              <w:rPr>
                <w:rFonts w:ascii="Arial" w:hAnsi="Arial" w:cs="Arial"/>
                <w:sz w:val="21"/>
                <w:szCs w:val="21"/>
              </w:rPr>
              <w:t>9</w:t>
            </w:r>
            <w:r w:rsidRPr="00B27069">
              <w:rPr>
                <w:rFonts w:ascii="Arial" w:hAnsi="Arial" w:cs="Arial" w:hint="eastAsia"/>
                <w:sz w:val="21"/>
                <w:szCs w:val="21"/>
              </w:rPr>
              <w:t>%</w:t>
            </w:r>
          </w:p>
        </w:tc>
      </w:tr>
    </w:tbl>
    <w:p w14:paraId="57FADF5F" w14:textId="05264800" w:rsidR="00B61B40" w:rsidRDefault="00B61B40" w:rsidP="00DA44EC">
      <w:pPr>
        <w:pStyle w:val="3"/>
        <w:rPr>
          <w:rFonts w:ascii="Arial" w:hAnsi="Arial" w:cs="Arial"/>
          <w:color w:val="333333"/>
          <w:sz w:val="24"/>
          <w:szCs w:val="24"/>
          <w:shd w:val="clear" w:color="auto" w:fill="FFFFFF"/>
        </w:rPr>
      </w:pPr>
      <w:r w:rsidRPr="00DA44EC">
        <w:rPr>
          <w:rFonts w:hint="eastAsia"/>
          <w:sz w:val="28"/>
          <w:szCs w:val="28"/>
        </w:rPr>
        <w:t>3</w:t>
      </w:r>
      <w:r w:rsidRPr="00DA44EC">
        <w:rPr>
          <w:sz w:val="28"/>
          <w:szCs w:val="28"/>
        </w:rPr>
        <w:t xml:space="preserve">.2.3 </w:t>
      </w:r>
      <w:r w:rsidRPr="00DA44EC">
        <w:rPr>
          <w:sz w:val="28"/>
          <w:szCs w:val="28"/>
        </w:rPr>
        <w:t>日本标准</w:t>
      </w:r>
      <w:r w:rsidR="00DA44EC">
        <w:rPr>
          <w:rFonts w:ascii="Arial" w:hAnsi="Arial" w:cs="Arial" w:hint="eastAsia"/>
          <w:color w:val="333333"/>
          <w:sz w:val="24"/>
          <w:szCs w:val="24"/>
          <w:shd w:val="clear" w:color="auto" w:fill="FFFFFF"/>
        </w:rPr>
        <w:t>JIS</w:t>
      </w:r>
      <w:r w:rsidR="00DA44EC">
        <w:rPr>
          <w:rFonts w:ascii="Arial" w:hAnsi="Arial" w:cs="Arial"/>
          <w:color w:val="333333"/>
          <w:sz w:val="24"/>
          <w:szCs w:val="24"/>
          <w:shd w:val="clear" w:color="auto" w:fill="FFFFFF"/>
        </w:rPr>
        <w:t xml:space="preserve"> T 8151</w:t>
      </w:r>
      <w:r w:rsidR="00DA44EC">
        <w:rPr>
          <w:rFonts w:ascii="Arial" w:hAnsi="Arial" w:cs="Arial" w:hint="eastAsia"/>
          <w:color w:val="333333"/>
          <w:sz w:val="24"/>
          <w:szCs w:val="24"/>
          <w:shd w:val="clear" w:color="auto" w:fill="FFFFFF"/>
        </w:rPr>
        <w:t>-</w:t>
      </w:r>
      <w:r w:rsidR="00DA44EC">
        <w:rPr>
          <w:rFonts w:ascii="Arial" w:hAnsi="Arial" w:cs="Arial"/>
          <w:color w:val="333333"/>
          <w:sz w:val="24"/>
          <w:szCs w:val="24"/>
          <w:shd w:val="clear" w:color="auto" w:fill="FFFFFF"/>
        </w:rPr>
        <w:t>2018</w:t>
      </w:r>
      <w:r w:rsidR="00DA44EC">
        <w:rPr>
          <w:rFonts w:ascii="Arial" w:hAnsi="Arial" w:cs="Arial" w:hint="eastAsia"/>
          <w:color w:val="333333"/>
          <w:sz w:val="24"/>
          <w:szCs w:val="24"/>
          <w:shd w:val="clear" w:color="auto" w:fill="FFFFFF"/>
        </w:rPr>
        <w:t>《</w:t>
      </w:r>
      <w:r w:rsidR="00DA44EC">
        <w:rPr>
          <w:rFonts w:ascii="Arial" w:hAnsi="Arial" w:cs="Arial" w:hint="eastAsia"/>
          <w:color w:val="333333"/>
          <w:sz w:val="24"/>
          <w:szCs w:val="24"/>
          <w:shd w:val="clear" w:color="auto" w:fill="FFFFFF"/>
        </w:rPr>
        <w:t>Particulate</w:t>
      </w:r>
      <w:r w:rsidR="00DA44EC">
        <w:rPr>
          <w:rFonts w:ascii="Arial" w:hAnsi="Arial" w:cs="Arial"/>
          <w:color w:val="333333"/>
          <w:sz w:val="24"/>
          <w:szCs w:val="24"/>
          <w:shd w:val="clear" w:color="auto" w:fill="FFFFFF"/>
        </w:rPr>
        <w:t xml:space="preserve"> respirators</w:t>
      </w:r>
      <w:r w:rsidR="00DA44EC">
        <w:rPr>
          <w:rFonts w:ascii="Arial" w:hAnsi="Arial" w:cs="Arial" w:hint="eastAsia"/>
          <w:color w:val="333333"/>
          <w:sz w:val="24"/>
          <w:szCs w:val="24"/>
          <w:shd w:val="clear" w:color="auto" w:fill="FFFFFF"/>
        </w:rPr>
        <w:t>（颗粒呼吸器）》</w:t>
      </w:r>
    </w:p>
    <w:p w14:paraId="5834011A" w14:textId="0FD952C5" w:rsidR="00DA44EC" w:rsidRDefault="00295ACE" w:rsidP="00295ACE">
      <w:pPr>
        <w:pStyle w:val="4"/>
      </w:pPr>
      <w:r>
        <w:rPr>
          <w:rFonts w:hint="eastAsia"/>
        </w:rPr>
        <w:t>（</w:t>
      </w:r>
      <w:r>
        <w:rPr>
          <w:rFonts w:hint="eastAsia"/>
        </w:rPr>
        <w:t>1</w:t>
      </w:r>
      <w:r>
        <w:rPr>
          <w:rFonts w:hint="eastAsia"/>
        </w:rPr>
        <w:t>）标准来源</w:t>
      </w:r>
    </w:p>
    <w:p w14:paraId="5BA7486E" w14:textId="4FBE63CD" w:rsidR="00031F6F" w:rsidRPr="00031F6F" w:rsidRDefault="00295ACE" w:rsidP="00031F6F">
      <w:pPr>
        <w:spacing w:line="360" w:lineRule="auto"/>
        <w:ind w:firstLine="420"/>
        <w:rPr>
          <w:sz w:val="24"/>
          <w:szCs w:val="24"/>
        </w:rPr>
      </w:pPr>
      <w:r w:rsidRPr="00031F6F">
        <w:rPr>
          <w:sz w:val="24"/>
          <w:szCs w:val="24"/>
        </w:rPr>
        <w:t>日本工业标准委员会</w:t>
      </w:r>
      <w:r w:rsidRPr="00031F6F">
        <w:rPr>
          <w:sz w:val="24"/>
          <w:szCs w:val="24"/>
        </w:rPr>
        <w:t>(JISC)</w:t>
      </w:r>
      <w:r w:rsidRPr="00031F6F">
        <w:rPr>
          <w:sz w:val="24"/>
          <w:szCs w:val="24"/>
        </w:rPr>
        <w:t>是日本的国家标准化机构</w:t>
      </w:r>
      <w:r w:rsidRPr="00031F6F">
        <w:rPr>
          <w:rFonts w:hint="eastAsia"/>
          <w:sz w:val="24"/>
          <w:szCs w:val="24"/>
        </w:rPr>
        <w:t>，</w:t>
      </w:r>
      <w:r w:rsidRPr="00031F6F">
        <w:rPr>
          <w:sz w:val="24"/>
          <w:szCs w:val="24"/>
        </w:rPr>
        <w:t>其发布的</w:t>
      </w:r>
      <w:r w:rsidRPr="00031F6F">
        <w:rPr>
          <w:sz w:val="24"/>
          <w:szCs w:val="24"/>
        </w:rPr>
        <w:t>JIS</w:t>
      </w:r>
      <w:r w:rsidRPr="00031F6F">
        <w:rPr>
          <w:sz w:val="24"/>
          <w:szCs w:val="24"/>
        </w:rPr>
        <w:t>标准为日本国家标准</w:t>
      </w:r>
      <w:r w:rsidRPr="00031F6F">
        <w:rPr>
          <w:rFonts w:hint="eastAsia"/>
          <w:sz w:val="24"/>
          <w:szCs w:val="24"/>
        </w:rPr>
        <w:t>，</w:t>
      </w:r>
      <w:r w:rsidR="00031F6F" w:rsidRPr="00031F6F">
        <w:rPr>
          <w:rFonts w:hint="eastAsia"/>
          <w:sz w:val="24"/>
          <w:szCs w:val="24"/>
        </w:rPr>
        <w:t>JIS</w:t>
      </w:r>
      <w:r w:rsidR="00031F6F" w:rsidRPr="00031F6F">
        <w:rPr>
          <w:sz w:val="24"/>
          <w:szCs w:val="24"/>
        </w:rPr>
        <w:t xml:space="preserve"> T 8151</w:t>
      </w:r>
      <w:r w:rsidR="00031F6F" w:rsidRPr="00031F6F">
        <w:rPr>
          <w:rFonts w:hint="eastAsia"/>
          <w:sz w:val="24"/>
          <w:szCs w:val="24"/>
        </w:rPr>
        <w:t>-</w:t>
      </w:r>
      <w:r w:rsidR="00031F6F" w:rsidRPr="00031F6F">
        <w:rPr>
          <w:sz w:val="24"/>
          <w:szCs w:val="24"/>
        </w:rPr>
        <w:t>2018</w:t>
      </w:r>
      <w:r w:rsidR="00031F6F" w:rsidRPr="00031F6F">
        <w:rPr>
          <w:sz w:val="24"/>
          <w:szCs w:val="24"/>
        </w:rPr>
        <w:t>为日本国家标准</w:t>
      </w:r>
      <w:r w:rsidR="00031F6F">
        <w:rPr>
          <w:rFonts w:hint="eastAsia"/>
          <w:sz w:val="24"/>
          <w:szCs w:val="24"/>
        </w:rPr>
        <w:t>。</w:t>
      </w:r>
    </w:p>
    <w:p w14:paraId="1F491195" w14:textId="7CEBD40C" w:rsidR="00295ACE" w:rsidRDefault="00295ACE" w:rsidP="00295ACE">
      <w:pPr>
        <w:pStyle w:val="4"/>
      </w:pPr>
      <w:r>
        <w:rPr>
          <w:rFonts w:hint="eastAsia"/>
        </w:rPr>
        <w:t>（</w:t>
      </w:r>
      <w:r>
        <w:rPr>
          <w:rFonts w:hint="eastAsia"/>
        </w:rPr>
        <w:t>2</w:t>
      </w:r>
      <w:r>
        <w:rPr>
          <w:rFonts w:hint="eastAsia"/>
        </w:rPr>
        <w:t>）</w:t>
      </w:r>
      <w:r w:rsidR="00031F6F">
        <w:rPr>
          <w:rFonts w:hint="eastAsia"/>
        </w:rPr>
        <w:t>技术内容</w:t>
      </w:r>
    </w:p>
    <w:p w14:paraId="235FF430" w14:textId="6B9CE816" w:rsidR="004F0B07" w:rsidRDefault="004F0B07" w:rsidP="00031F6F">
      <w:pPr>
        <w:spacing w:line="360" w:lineRule="auto"/>
        <w:ind w:firstLine="420"/>
        <w:rPr>
          <w:sz w:val="24"/>
          <w:szCs w:val="24"/>
        </w:rPr>
      </w:pPr>
      <w:r>
        <w:rPr>
          <w:rFonts w:hint="eastAsia"/>
          <w:sz w:val="24"/>
          <w:szCs w:val="24"/>
        </w:rPr>
        <w:t>从适用范围来看，本标准适用于</w:t>
      </w:r>
      <w:r w:rsidRPr="004F0B07">
        <w:rPr>
          <w:rFonts w:hint="eastAsia"/>
          <w:sz w:val="24"/>
          <w:szCs w:val="24"/>
        </w:rPr>
        <w:t>在营业场所和其他可能因吸入所产生的微粒物质而对人体造成伤害的场所使用的微粒呼吸器</w:t>
      </w:r>
      <w:r>
        <w:rPr>
          <w:rFonts w:hint="eastAsia"/>
          <w:sz w:val="24"/>
          <w:szCs w:val="24"/>
        </w:rPr>
        <w:t>。</w:t>
      </w:r>
    </w:p>
    <w:p w14:paraId="7E32C3E5" w14:textId="3327AB88" w:rsidR="00031F6F" w:rsidRDefault="00031F6F" w:rsidP="00031F6F">
      <w:pPr>
        <w:spacing w:line="360" w:lineRule="auto"/>
        <w:ind w:firstLine="420"/>
        <w:rPr>
          <w:sz w:val="24"/>
          <w:szCs w:val="24"/>
        </w:rPr>
      </w:pPr>
      <w:r w:rsidRPr="00031F6F">
        <w:rPr>
          <w:rFonts w:hint="eastAsia"/>
          <w:sz w:val="24"/>
          <w:szCs w:val="24"/>
        </w:rPr>
        <w:t>从过滤效率的分类来看，</w:t>
      </w:r>
      <w:r>
        <w:rPr>
          <w:rFonts w:hint="eastAsia"/>
          <w:sz w:val="24"/>
          <w:szCs w:val="24"/>
        </w:rPr>
        <w:t>日本标准将口罩按照是否重复使用分为</w:t>
      </w:r>
      <w:r>
        <w:rPr>
          <w:rFonts w:hint="eastAsia"/>
          <w:sz w:val="24"/>
          <w:szCs w:val="24"/>
        </w:rPr>
        <w:t>RL</w:t>
      </w:r>
      <w:r>
        <w:rPr>
          <w:rFonts w:hint="eastAsia"/>
          <w:sz w:val="24"/>
          <w:szCs w:val="24"/>
        </w:rPr>
        <w:t>（可重复使用类型）和</w:t>
      </w:r>
      <w:r>
        <w:rPr>
          <w:rFonts w:hint="eastAsia"/>
          <w:sz w:val="24"/>
          <w:szCs w:val="24"/>
        </w:rPr>
        <w:t>DL</w:t>
      </w:r>
      <w:r>
        <w:rPr>
          <w:rFonts w:hint="eastAsia"/>
          <w:sz w:val="24"/>
          <w:szCs w:val="24"/>
        </w:rPr>
        <w:t>（不可重复使用类型），</w:t>
      </w:r>
      <w:r>
        <w:rPr>
          <w:rFonts w:hint="eastAsia"/>
          <w:sz w:val="24"/>
          <w:szCs w:val="24"/>
        </w:rPr>
        <w:t>RL</w:t>
      </w:r>
      <w:r>
        <w:rPr>
          <w:rFonts w:hint="eastAsia"/>
          <w:sz w:val="24"/>
          <w:szCs w:val="24"/>
        </w:rPr>
        <w:t>和</w:t>
      </w:r>
      <w:r>
        <w:rPr>
          <w:rFonts w:hint="eastAsia"/>
          <w:sz w:val="24"/>
          <w:szCs w:val="24"/>
        </w:rPr>
        <w:t>DL</w:t>
      </w:r>
      <w:r>
        <w:rPr>
          <w:rFonts w:hint="eastAsia"/>
          <w:sz w:val="24"/>
          <w:szCs w:val="24"/>
        </w:rPr>
        <w:t>再根据过滤效率分别分成三个</w:t>
      </w:r>
      <w:r>
        <w:rPr>
          <w:rFonts w:hint="eastAsia"/>
          <w:sz w:val="24"/>
          <w:szCs w:val="24"/>
        </w:rPr>
        <w:lastRenderedPageBreak/>
        <w:t>级别，具体如下表所示：</w:t>
      </w:r>
    </w:p>
    <w:tbl>
      <w:tblPr>
        <w:tblW w:w="8216" w:type="dxa"/>
        <w:tblInd w:w="-5" w:type="dxa"/>
        <w:tblLook w:val="04A0" w:firstRow="1" w:lastRow="0" w:firstColumn="1" w:lastColumn="0" w:noHBand="0" w:noVBand="1"/>
      </w:tblPr>
      <w:tblGrid>
        <w:gridCol w:w="1843"/>
        <w:gridCol w:w="1985"/>
        <w:gridCol w:w="2268"/>
        <w:gridCol w:w="2120"/>
      </w:tblGrid>
      <w:tr w:rsidR="005862E8" w:rsidRPr="00B27069" w14:paraId="090E3A08" w14:textId="77777777" w:rsidTr="005862E8">
        <w:trPr>
          <w:trHeight w:val="315"/>
        </w:trPr>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15224B9" w14:textId="77777777" w:rsidR="005862E8" w:rsidRPr="00FB2795" w:rsidRDefault="005862E8" w:rsidP="005862E8">
            <w:pPr>
              <w:widowControl/>
              <w:jc w:val="center"/>
              <w:rPr>
                <w:rFonts w:asciiTheme="majorEastAsia" w:eastAsiaTheme="majorEastAsia" w:hAnsiTheme="majorEastAsia" w:cs="宋体"/>
                <w:color w:val="000000"/>
                <w:kern w:val="0"/>
                <w:szCs w:val="21"/>
              </w:rPr>
            </w:pPr>
            <w:r w:rsidRPr="00FB2795">
              <w:rPr>
                <w:rFonts w:asciiTheme="majorEastAsia" w:eastAsiaTheme="majorEastAsia" w:hAnsiTheme="majorEastAsia" w:cs="宋体" w:hint="eastAsia"/>
                <w:color w:val="000000"/>
                <w:kern w:val="0"/>
                <w:szCs w:val="21"/>
              </w:rPr>
              <w:t>分类</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2757A52D" w14:textId="77777777" w:rsidR="005862E8" w:rsidRPr="00FB2795" w:rsidRDefault="005862E8" w:rsidP="005862E8">
            <w:pPr>
              <w:widowControl/>
              <w:jc w:val="left"/>
              <w:rPr>
                <w:rFonts w:asciiTheme="majorEastAsia" w:eastAsiaTheme="majorEastAsia" w:hAnsiTheme="majorEastAsia" w:cs="Courier New"/>
                <w:color w:val="000000"/>
                <w:kern w:val="0"/>
                <w:szCs w:val="21"/>
              </w:rPr>
            </w:pPr>
            <w:r w:rsidRPr="00FB2795">
              <w:rPr>
                <w:rFonts w:asciiTheme="majorEastAsia" w:eastAsiaTheme="majorEastAsia" w:hAnsiTheme="majorEastAsia" w:cs="Courier New"/>
                <w:color w:val="000000"/>
                <w:kern w:val="0"/>
                <w:szCs w:val="21"/>
              </w:rPr>
              <w:t xml:space="preserve">　</w:t>
            </w:r>
          </w:p>
        </w:tc>
        <w:tc>
          <w:tcPr>
            <w:tcW w:w="4388" w:type="dxa"/>
            <w:gridSpan w:val="2"/>
            <w:tcBorders>
              <w:top w:val="single" w:sz="4" w:space="0" w:color="auto"/>
              <w:left w:val="nil"/>
              <w:bottom w:val="single" w:sz="4" w:space="0" w:color="auto"/>
              <w:right w:val="single" w:sz="4" w:space="0" w:color="auto"/>
            </w:tcBorders>
            <w:shd w:val="clear" w:color="000000" w:fill="FFFFFF"/>
            <w:vAlign w:val="center"/>
            <w:hideMark/>
          </w:tcPr>
          <w:p w14:paraId="68686C43" w14:textId="77777777" w:rsidR="005862E8" w:rsidRPr="00FB2795" w:rsidRDefault="005862E8" w:rsidP="005862E8">
            <w:pPr>
              <w:widowControl/>
              <w:jc w:val="center"/>
              <w:rPr>
                <w:rFonts w:asciiTheme="majorEastAsia" w:eastAsiaTheme="majorEastAsia" w:hAnsiTheme="majorEastAsia" w:cs="宋体"/>
                <w:color w:val="000000"/>
                <w:kern w:val="0"/>
                <w:szCs w:val="21"/>
              </w:rPr>
            </w:pPr>
            <w:r w:rsidRPr="00FB2795">
              <w:rPr>
                <w:rFonts w:asciiTheme="majorEastAsia" w:eastAsiaTheme="majorEastAsia" w:hAnsiTheme="majorEastAsia" w:cs="宋体" w:hint="eastAsia"/>
                <w:color w:val="000000"/>
                <w:kern w:val="0"/>
                <w:szCs w:val="21"/>
              </w:rPr>
              <w:t>类型符号</w:t>
            </w:r>
          </w:p>
        </w:tc>
      </w:tr>
      <w:tr w:rsidR="005862E8" w:rsidRPr="00B27069" w14:paraId="41982A9C" w14:textId="77777777" w:rsidTr="005862E8">
        <w:trPr>
          <w:trHeight w:val="345"/>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01D509C5" w14:textId="77777777" w:rsidR="005862E8" w:rsidRPr="00FB2795" w:rsidRDefault="005862E8" w:rsidP="005862E8">
            <w:pPr>
              <w:widowControl/>
              <w:jc w:val="left"/>
              <w:rPr>
                <w:rFonts w:asciiTheme="majorEastAsia" w:eastAsiaTheme="majorEastAsia" w:hAnsiTheme="majorEastAsia" w:cs="宋体"/>
                <w:color w:val="000000"/>
                <w:kern w:val="0"/>
                <w:szCs w:val="21"/>
              </w:rPr>
            </w:pPr>
          </w:p>
        </w:tc>
        <w:tc>
          <w:tcPr>
            <w:tcW w:w="1985" w:type="dxa"/>
            <w:tcBorders>
              <w:top w:val="nil"/>
              <w:left w:val="nil"/>
              <w:bottom w:val="single" w:sz="4" w:space="0" w:color="auto"/>
              <w:right w:val="single" w:sz="4" w:space="0" w:color="auto"/>
            </w:tcBorders>
            <w:shd w:val="clear" w:color="000000" w:fill="FFFFFF"/>
            <w:vAlign w:val="center"/>
            <w:hideMark/>
          </w:tcPr>
          <w:p w14:paraId="64E47B45" w14:textId="77777777" w:rsidR="005862E8" w:rsidRPr="00FB2795" w:rsidRDefault="005862E8" w:rsidP="005862E8">
            <w:pPr>
              <w:widowControl/>
              <w:jc w:val="center"/>
              <w:rPr>
                <w:rFonts w:asciiTheme="majorEastAsia" w:eastAsiaTheme="majorEastAsia" w:hAnsiTheme="majorEastAsia" w:cs="宋体"/>
                <w:color w:val="000000"/>
                <w:kern w:val="0"/>
                <w:szCs w:val="21"/>
              </w:rPr>
            </w:pPr>
            <w:r w:rsidRPr="00FB2795">
              <w:rPr>
                <w:rFonts w:asciiTheme="majorEastAsia" w:eastAsiaTheme="majorEastAsia" w:hAnsiTheme="majorEastAsia" w:cs="宋体" w:hint="eastAsia"/>
                <w:color w:val="000000"/>
                <w:kern w:val="0"/>
                <w:szCs w:val="21"/>
              </w:rPr>
              <w:t>过滤效率</w:t>
            </w:r>
            <w:r w:rsidRPr="00FB2795">
              <w:rPr>
                <w:rFonts w:asciiTheme="majorEastAsia" w:eastAsiaTheme="majorEastAsia" w:hAnsiTheme="majorEastAsia" w:cs="Arial Unicode MS" w:hint="eastAsia"/>
                <w:color w:val="000000"/>
                <w:kern w:val="0"/>
                <w:szCs w:val="21"/>
              </w:rPr>
              <w:t>%</w:t>
            </w:r>
          </w:p>
        </w:tc>
        <w:tc>
          <w:tcPr>
            <w:tcW w:w="2268" w:type="dxa"/>
            <w:tcBorders>
              <w:top w:val="nil"/>
              <w:left w:val="nil"/>
              <w:bottom w:val="single" w:sz="4" w:space="0" w:color="auto"/>
              <w:right w:val="single" w:sz="4" w:space="0" w:color="auto"/>
            </w:tcBorders>
            <w:shd w:val="clear" w:color="000000" w:fill="FFFFFF"/>
            <w:vAlign w:val="center"/>
            <w:hideMark/>
          </w:tcPr>
          <w:p w14:paraId="2C59E275" w14:textId="77777777" w:rsidR="005862E8" w:rsidRPr="00FB2795" w:rsidRDefault="005862E8" w:rsidP="005862E8">
            <w:pPr>
              <w:widowControl/>
              <w:jc w:val="center"/>
              <w:rPr>
                <w:rFonts w:asciiTheme="majorEastAsia" w:eastAsiaTheme="majorEastAsia" w:hAnsiTheme="majorEastAsia" w:cs="Arial Unicode MS"/>
                <w:color w:val="000000"/>
                <w:kern w:val="0"/>
                <w:szCs w:val="21"/>
              </w:rPr>
            </w:pPr>
            <w:r w:rsidRPr="00FB2795">
              <w:rPr>
                <w:rFonts w:asciiTheme="majorEastAsia" w:eastAsiaTheme="majorEastAsia" w:hAnsiTheme="majorEastAsia" w:cs="Arial Unicode MS" w:hint="eastAsia"/>
                <w:color w:val="000000"/>
                <w:kern w:val="0"/>
                <w:szCs w:val="21"/>
              </w:rPr>
              <w:t>DOP颗粒的实验</w:t>
            </w:r>
          </w:p>
        </w:tc>
        <w:tc>
          <w:tcPr>
            <w:tcW w:w="2120" w:type="dxa"/>
            <w:tcBorders>
              <w:top w:val="nil"/>
              <w:left w:val="nil"/>
              <w:bottom w:val="single" w:sz="4" w:space="0" w:color="auto"/>
              <w:right w:val="single" w:sz="4" w:space="0" w:color="auto"/>
            </w:tcBorders>
            <w:shd w:val="clear" w:color="000000" w:fill="FFFFFF"/>
            <w:vAlign w:val="center"/>
            <w:hideMark/>
          </w:tcPr>
          <w:p w14:paraId="0F516B90" w14:textId="77777777" w:rsidR="005862E8" w:rsidRPr="00FB2795" w:rsidRDefault="005862E8" w:rsidP="005862E8">
            <w:pPr>
              <w:widowControl/>
              <w:jc w:val="center"/>
              <w:rPr>
                <w:rFonts w:asciiTheme="majorEastAsia" w:eastAsiaTheme="majorEastAsia" w:hAnsiTheme="majorEastAsia" w:cs="宋体"/>
                <w:color w:val="000000"/>
                <w:kern w:val="0"/>
                <w:szCs w:val="21"/>
              </w:rPr>
            </w:pPr>
            <w:r w:rsidRPr="00FB2795">
              <w:rPr>
                <w:rFonts w:asciiTheme="majorEastAsia" w:eastAsiaTheme="majorEastAsia" w:hAnsiTheme="majorEastAsia" w:cs="宋体" w:hint="eastAsia"/>
                <w:color w:val="000000"/>
                <w:kern w:val="0"/>
                <w:szCs w:val="21"/>
              </w:rPr>
              <w:t>氯化钠颗粒实验</w:t>
            </w:r>
          </w:p>
        </w:tc>
      </w:tr>
      <w:tr w:rsidR="005862E8" w:rsidRPr="00B27069" w14:paraId="675F8A3D" w14:textId="77777777" w:rsidTr="005862E8">
        <w:trPr>
          <w:trHeight w:val="345"/>
        </w:trPr>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14:paraId="05A77E77" w14:textId="77777777" w:rsidR="005862E8" w:rsidRPr="00FB2795" w:rsidRDefault="005862E8" w:rsidP="005862E8">
            <w:pPr>
              <w:widowControl/>
              <w:jc w:val="center"/>
              <w:rPr>
                <w:rFonts w:asciiTheme="majorEastAsia" w:eastAsiaTheme="majorEastAsia" w:hAnsiTheme="majorEastAsia" w:cs="宋体"/>
                <w:color w:val="000000"/>
                <w:kern w:val="0"/>
                <w:szCs w:val="21"/>
              </w:rPr>
            </w:pPr>
            <w:r w:rsidRPr="00FB2795">
              <w:rPr>
                <w:rFonts w:asciiTheme="majorEastAsia" w:eastAsiaTheme="majorEastAsia" w:hAnsiTheme="majorEastAsia" w:cs="宋体" w:hint="eastAsia"/>
                <w:color w:val="000000"/>
                <w:kern w:val="0"/>
                <w:szCs w:val="21"/>
              </w:rPr>
              <w:t>可重复使用型</w:t>
            </w:r>
          </w:p>
        </w:tc>
        <w:tc>
          <w:tcPr>
            <w:tcW w:w="1985" w:type="dxa"/>
            <w:tcBorders>
              <w:top w:val="nil"/>
              <w:left w:val="nil"/>
              <w:bottom w:val="single" w:sz="4" w:space="0" w:color="auto"/>
              <w:right w:val="single" w:sz="4" w:space="0" w:color="auto"/>
            </w:tcBorders>
            <w:shd w:val="clear" w:color="000000" w:fill="FFFFFF"/>
            <w:vAlign w:val="center"/>
            <w:hideMark/>
          </w:tcPr>
          <w:p w14:paraId="05AB3BE7" w14:textId="7EF67B43" w:rsidR="005862E8" w:rsidRPr="00FB2795" w:rsidRDefault="005862E8" w:rsidP="005862E8">
            <w:pPr>
              <w:widowControl/>
              <w:jc w:val="center"/>
              <w:rPr>
                <w:rFonts w:asciiTheme="majorEastAsia" w:eastAsiaTheme="majorEastAsia" w:hAnsiTheme="majorEastAsia" w:cs="Arial Unicode MS"/>
                <w:color w:val="000000"/>
                <w:kern w:val="0"/>
                <w:szCs w:val="21"/>
              </w:rPr>
            </w:pPr>
            <w:r w:rsidRPr="00FB2795">
              <w:rPr>
                <w:rFonts w:asciiTheme="majorEastAsia" w:eastAsiaTheme="majorEastAsia" w:hAnsiTheme="majorEastAsia" w:cs="Arial Unicode MS" w:hint="eastAsia"/>
                <w:color w:val="000000"/>
                <w:kern w:val="0"/>
                <w:szCs w:val="21"/>
              </w:rPr>
              <w:t>≥99.9</w:t>
            </w:r>
          </w:p>
        </w:tc>
        <w:tc>
          <w:tcPr>
            <w:tcW w:w="2268" w:type="dxa"/>
            <w:tcBorders>
              <w:top w:val="nil"/>
              <w:left w:val="nil"/>
              <w:bottom w:val="single" w:sz="4" w:space="0" w:color="auto"/>
              <w:right w:val="single" w:sz="4" w:space="0" w:color="auto"/>
            </w:tcBorders>
            <w:shd w:val="clear" w:color="000000" w:fill="FFFFFF"/>
            <w:vAlign w:val="center"/>
            <w:hideMark/>
          </w:tcPr>
          <w:p w14:paraId="1525C7E4" w14:textId="77777777" w:rsidR="005862E8" w:rsidRPr="00FB2795" w:rsidRDefault="005862E8" w:rsidP="005862E8">
            <w:pPr>
              <w:widowControl/>
              <w:jc w:val="center"/>
              <w:rPr>
                <w:rFonts w:asciiTheme="majorEastAsia" w:eastAsiaTheme="majorEastAsia" w:hAnsiTheme="majorEastAsia" w:cs="Arial Unicode MS"/>
                <w:color w:val="000000"/>
                <w:kern w:val="0"/>
                <w:szCs w:val="21"/>
              </w:rPr>
            </w:pPr>
            <w:r w:rsidRPr="00FB2795">
              <w:rPr>
                <w:rFonts w:asciiTheme="majorEastAsia" w:eastAsiaTheme="majorEastAsia" w:hAnsiTheme="majorEastAsia" w:cs="Arial Unicode MS" w:hint="eastAsia"/>
                <w:color w:val="000000"/>
                <w:kern w:val="0"/>
                <w:szCs w:val="21"/>
              </w:rPr>
              <w:t>RL3</w:t>
            </w:r>
          </w:p>
        </w:tc>
        <w:tc>
          <w:tcPr>
            <w:tcW w:w="2120" w:type="dxa"/>
            <w:tcBorders>
              <w:top w:val="nil"/>
              <w:left w:val="nil"/>
              <w:bottom w:val="single" w:sz="4" w:space="0" w:color="auto"/>
              <w:right w:val="single" w:sz="4" w:space="0" w:color="auto"/>
            </w:tcBorders>
            <w:shd w:val="clear" w:color="000000" w:fill="FFFFFF"/>
            <w:vAlign w:val="center"/>
            <w:hideMark/>
          </w:tcPr>
          <w:p w14:paraId="6572276E" w14:textId="77777777" w:rsidR="005862E8" w:rsidRPr="00FB2795" w:rsidRDefault="005862E8" w:rsidP="005862E8">
            <w:pPr>
              <w:widowControl/>
              <w:jc w:val="center"/>
              <w:rPr>
                <w:rFonts w:asciiTheme="majorEastAsia" w:eastAsiaTheme="majorEastAsia" w:hAnsiTheme="majorEastAsia" w:cs="Arial Unicode MS"/>
                <w:color w:val="000000"/>
                <w:kern w:val="0"/>
                <w:szCs w:val="21"/>
              </w:rPr>
            </w:pPr>
            <w:r w:rsidRPr="00FB2795">
              <w:rPr>
                <w:rFonts w:asciiTheme="majorEastAsia" w:eastAsiaTheme="majorEastAsia" w:hAnsiTheme="majorEastAsia" w:cs="Arial Unicode MS" w:hint="eastAsia"/>
                <w:color w:val="000000"/>
                <w:kern w:val="0"/>
                <w:szCs w:val="21"/>
              </w:rPr>
              <w:t>RS3</w:t>
            </w:r>
          </w:p>
        </w:tc>
      </w:tr>
      <w:tr w:rsidR="005862E8" w:rsidRPr="00B27069" w14:paraId="6E07AD00" w14:textId="77777777" w:rsidTr="005862E8">
        <w:trPr>
          <w:trHeight w:val="345"/>
        </w:trPr>
        <w:tc>
          <w:tcPr>
            <w:tcW w:w="1843" w:type="dxa"/>
            <w:vMerge/>
            <w:tcBorders>
              <w:top w:val="nil"/>
              <w:left w:val="single" w:sz="4" w:space="0" w:color="auto"/>
              <w:bottom w:val="single" w:sz="4" w:space="0" w:color="auto"/>
              <w:right w:val="single" w:sz="4" w:space="0" w:color="auto"/>
            </w:tcBorders>
            <w:vAlign w:val="center"/>
            <w:hideMark/>
          </w:tcPr>
          <w:p w14:paraId="574739D9" w14:textId="77777777" w:rsidR="005862E8" w:rsidRPr="00FB2795" w:rsidRDefault="005862E8" w:rsidP="005862E8">
            <w:pPr>
              <w:widowControl/>
              <w:jc w:val="left"/>
              <w:rPr>
                <w:rFonts w:asciiTheme="majorEastAsia" w:eastAsiaTheme="majorEastAsia" w:hAnsiTheme="majorEastAsia" w:cs="宋体"/>
                <w:color w:val="000000"/>
                <w:kern w:val="0"/>
                <w:szCs w:val="21"/>
              </w:rPr>
            </w:pPr>
          </w:p>
        </w:tc>
        <w:tc>
          <w:tcPr>
            <w:tcW w:w="1985" w:type="dxa"/>
            <w:tcBorders>
              <w:top w:val="nil"/>
              <w:left w:val="nil"/>
              <w:bottom w:val="single" w:sz="4" w:space="0" w:color="auto"/>
              <w:right w:val="single" w:sz="4" w:space="0" w:color="auto"/>
            </w:tcBorders>
            <w:shd w:val="clear" w:color="000000" w:fill="FFFFFF"/>
            <w:vAlign w:val="center"/>
            <w:hideMark/>
          </w:tcPr>
          <w:p w14:paraId="6283250D" w14:textId="207FB251" w:rsidR="005862E8" w:rsidRPr="00FB2795" w:rsidRDefault="005862E8" w:rsidP="005862E8">
            <w:pPr>
              <w:widowControl/>
              <w:jc w:val="center"/>
              <w:rPr>
                <w:rFonts w:asciiTheme="majorEastAsia" w:eastAsiaTheme="majorEastAsia" w:hAnsiTheme="majorEastAsia" w:cs="Arial Unicode MS"/>
                <w:color w:val="000000"/>
                <w:kern w:val="0"/>
                <w:szCs w:val="21"/>
              </w:rPr>
            </w:pPr>
            <w:r w:rsidRPr="00FB2795">
              <w:rPr>
                <w:rFonts w:asciiTheme="majorEastAsia" w:eastAsiaTheme="majorEastAsia" w:hAnsiTheme="majorEastAsia" w:cs="Arial Unicode MS" w:hint="eastAsia"/>
                <w:color w:val="000000"/>
                <w:kern w:val="0"/>
                <w:szCs w:val="21"/>
              </w:rPr>
              <w:t>≥95</w:t>
            </w:r>
          </w:p>
        </w:tc>
        <w:tc>
          <w:tcPr>
            <w:tcW w:w="2268" w:type="dxa"/>
            <w:tcBorders>
              <w:top w:val="nil"/>
              <w:left w:val="nil"/>
              <w:bottom w:val="single" w:sz="4" w:space="0" w:color="auto"/>
              <w:right w:val="single" w:sz="4" w:space="0" w:color="auto"/>
            </w:tcBorders>
            <w:shd w:val="clear" w:color="000000" w:fill="FFFFFF"/>
            <w:vAlign w:val="center"/>
            <w:hideMark/>
          </w:tcPr>
          <w:p w14:paraId="5C316127" w14:textId="77777777" w:rsidR="005862E8" w:rsidRPr="00FB2795" w:rsidRDefault="005862E8" w:rsidP="005862E8">
            <w:pPr>
              <w:widowControl/>
              <w:jc w:val="center"/>
              <w:rPr>
                <w:rFonts w:asciiTheme="majorEastAsia" w:eastAsiaTheme="majorEastAsia" w:hAnsiTheme="majorEastAsia" w:cs="Arial Unicode MS"/>
                <w:color w:val="000000"/>
                <w:kern w:val="0"/>
                <w:szCs w:val="21"/>
              </w:rPr>
            </w:pPr>
            <w:r w:rsidRPr="00FB2795">
              <w:rPr>
                <w:rFonts w:asciiTheme="majorEastAsia" w:eastAsiaTheme="majorEastAsia" w:hAnsiTheme="majorEastAsia" w:cs="Arial Unicode MS" w:hint="eastAsia"/>
                <w:color w:val="000000"/>
                <w:kern w:val="0"/>
                <w:szCs w:val="21"/>
              </w:rPr>
              <w:t>RL2</w:t>
            </w:r>
          </w:p>
        </w:tc>
        <w:tc>
          <w:tcPr>
            <w:tcW w:w="2120" w:type="dxa"/>
            <w:tcBorders>
              <w:top w:val="nil"/>
              <w:left w:val="nil"/>
              <w:bottom w:val="single" w:sz="4" w:space="0" w:color="auto"/>
              <w:right w:val="single" w:sz="4" w:space="0" w:color="auto"/>
            </w:tcBorders>
            <w:shd w:val="clear" w:color="000000" w:fill="FFFFFF"/>
            <w:vAlign w:val="center"/>
            <w:hideMark/>
          </w:tcPr>
          <w:p w14:paraId="6D68F18D" w14:textId="77777777" w:rsidR="005862E8" w:rsidRPr="00FB2795" w:rsidRDefault="005862E8" w:rsidP="005862E8">
            <w:pPr>
              <w:widowControl/>
              <w:jc w:val="center"/>
              <w:rPr>
                <w:rFonts w:asciiTheme="majorEastAsia" w:eastAsiaTheme="majorEastAsia" w:hAnsiTheme="majorEastAsia" w:cs="Arial Unicode MS"/>
                <w:color w:val="000000"/>
                <w:kern w:val="0"/>
                <w:szCs w:val="21"/>
              </w:rPr>
            </w:pPr>
            <w:r w:rsidRPr="00FB2795">
              <w:rPr>
                <w:rFonts w:asciiTheme="majorEastAsia" w:eastAsiaTheme="majorEastAsia" w:hAnsiTheme="majorEastAsia" w:cs="Arial Unicode MS" w:hint="eastAsia"/>
                <w:color w:val="000000"/>
                <w:kern w:val="0"/>
                <w:szCs w:val="21"/>
              </w:rPr>
              <w:t>RS2</w:t>
            </w:r>
          </w:p>
        </w:tc>
      </w:tr>
      <w:tr w:rsidR="005862E8" w:rsidRPr="00B27069" w14:paraId="3D6194A3" w14:textId="77777777" w:rsidTr="005862E8">
        <w:trPr>
          <w:trHeight w:val="345"/>
        </w:trPr>
        <w:tc>
          <w:tcPr>
            <w:tcW w:w="1843" w:type="dxa"/>
            <w:vMerge/>
            <w:tcBorders>
              <w:top w:val="nil"/>
              <w:left w:val="single" w:sz="4" w:space="0" w:color="auto"/>
              <w:bottom w:val="single" w:sz="4" w:space="0" w:color="auto"/>
              <w:right w:val="single" w:sz="4" w:space="0" w:color="auto"/>
            </w:tcBorders>
            <w:vAlign w:val="center"/>
            <w:hideMark/>
          </w:tcPr>
          <w:p w14:paraId="3784BFBA" w14:textId="77777777" w:rsidR="005862E8" w:rsidRPr="00FB2795" w:rsidRDefault="005862E8" w:rsidP="005862E8">
            <w:pPr>
              <w:widowControl/>
              <w:jc w:val="left"/>
              <w:rPr>
                <w:rFonts w:asciiTheme="majorEastAsia" w:eastAsiaTheme="majorEastAsia" w:hAnsiTheme="majorEastAsia" w:cs="宋体"/>
                <w:color w:val="000000"/>
                <w:kern w:val="0"/>
                <w:szCs w:val="21"/>
              </w:rPr>
            </w:pPr>
          </w:p>
        </w:tc>
        <w:tc>
          <w:tcPr>
            <w:tcW w:w="1985" w:type="dxa"/>
            <w:tcBorders>
              <w:top w:val="nil"/>
              <w:left w:val="nil"/>
              <w:bottom w:val="single" w:sz="4" w:space="0" w:color="auto"/>
              <w:right w:val="single" w:sz="4" w:space="0" w:color="auto"/>
            </w:tcBorders>
            <w:shd w:val="clear" w:color="000000" w:fill="FFFFFF"/>
            <w:vAlign w:val="center"/>
            <w:hideMark/>
          </w:tcPr>
          <w:p w14:paraId="7ABC1D9B" w14:textId="69AB4AEE" w:rsidR="005862E8" w:rsidRPr="00FB2795" w:rsidRDefault="005862E8" w:rsidP="005862E8">
            <w:pPr>
              <w:widowControl/>
              <w:jc w:val="center"/>
              <w:rPr>
                <w:rFonts w:asciiTheme="majorEastAsia" w:eastAsiaTheme="majorEastAsia" w:hAnsiTheme="majorEastAsia" w:cs="Arial Unicode MS"/>
                <w:color w:val="000000"/>
                <w:kern w:val="0"/>
                <w:szCs w:val="21"/>
              </w:rPr>
            </w:pPr>
            <w:r w:rsidRPr="00FB2795">
              <w:rPr>
                <w:rFonts w:asciiTheme="majorEastAsia" w:eastAsiaTheme="majorEastAsia" w:hAnsiTheme="majorEastAsia" w:cs="Arial Unicode MS" w:hint="eastAsia"/>
                <w:color w:val="000000"/>
                <w:kern w:val="0"/>
                <w:szCs w:val="21"/>
              </w:rPr>
              <w:t>≥80</w:t>
            </w:r>
          </w:p>
        </w:tc>
        <w:tc>
          <w:tcPr>
            <w:tcW w:w="2268" w:type="dxa"/>
            <w:tcBorders>
              <w:top w:val="nil"/>
              <w:left w:val="nil"/>
              <w:bottom w:val="single" w:sz="4" w:space="0" w:color="auto"/>
              <w:right w:val="single" w:sz="4" w:space="0" w:color="auto"/>
            </w:tcBorders>
            <w:shd w:val="clear" w:color="000000" w:fill="FFFFFF"/>
            <w:vAlign w:val="center"/>
            <w:hideMark/>
          </w:tcPr>
          <w:p w14:paraId="1DC8B7C0" w14:textId="77777777" w:rsidR="005862E8" w:rsidRPr="00FB2795" w:rsidRDefault="005862E8" w:rsidP="005862E8">
            <w:pPr>
              <w:widowControl/>
              <w:jc w:val="center"/>
              <w:rPr>
                <w:rFonts w:asciiTheme="majorEastAsia" w:eastAsiaTheme="majorEastAsia" w:hAnsiTheme="majorEastAsia" w:cs="Arial Unicode MS"/>
                <w:color w:val="000000"/>
                <w:kern w:val="0"/>
                <w:szCs w:val="21"/>
              </w:rPr>
            </w:pPr>
            <w:r w:rsidRPr="00FB2795">
              <w:rPr>
                <w:rFonts w:asciiTheme="majorEastAsia" w:eastAsiaTheme="majorEastAsia" w:hAnsiTheme="majorEastAsia" w:cs="Arial Unicode MS" w:hint="eastAsia"/>
                <w:color w:val="000000"/>
                <w:kern w:val="0"/>
                <w:szCs w:val="21"/>
              </w:rPr>
              <w:t>RL1</w:t>
            </w:r>
          </w:p>
        </w:tc>
        <w:tc>
          <w:tcPr>
            <w:tcW w:w="2120" w:type="dxa"/>
            <w:tcBorders>
              <w:top w:val="nil"/>
              <w:left w:val="nil"/>
              <w:bottom w:val="single" w:sz="4" w:space="0" w:color="auto"/>
              <w:right w:val="single" w:sz="4" w:space="0" w:color="auto"/>
            </w:tcBorders>
            <w:shd w:val="clear" w:color="000000" w:fill="FFFFFF"/>
            <w:vAlign w:val="center"/>
            <w:hideMark/>
          </w:tcPr>
          <w:p w14:paraId="383DFEB7" w14:textId="77777777" w:rsidR="005862E8" w:rsidRPr="00FB2795" w:rsidRDefault="005862E8" w:rsidP="005862E8">
            <w:pPr>
              <w:widowControl/>
              <w:jc w:val="center"/>
              <w:rPr>
                <w:rFonts w:asciiTheme="majorEastAsia" w:eastAsiaTheme="majorEastAsia" w:hAnsiTheme="majorEastAsia" w:cs="宋体"/>
                <w:color w:val="000000"/>
                <w:kern w:val="0"/>
                <w:szCs w:val="21"/>
              </w:rPr>
            </w:pPr>
            <w:r w:rsidRPr="00FB2795">
              <w:rPr>
                <w:rFonts w:asciiTheme="majorEastAsia" w:eastAsiaTheme="majorEastAsia" w:hAnsiTheme="majorEastAsia" w:cs="宋体" w:hint="eastAsia"/>
                <w:color w:val="000000"/>
                <w:kern w:val="0"/>
                <w:szCs w:val="21"/>
              </w:rPr>
              <w:t>RS1</w:t>
            </w:r>
          </w:p>
        </w:tc>
      </w:tr>
      <w:tr w:rsidR="005862E8" w:rsidRPr="00B27069" w14:paraId="69CA1788" w14:textId="77777777" w:rsidTr="005862E8">
        <w:trPr>
          <w:trHeight w:val="345"/>
        </w:trPr>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14:paraId="6390091B" w14:textId="77777777" w:rsidR="005862E8" w:rsidRPr="00FB2795" w:rsidRDefault="005862E8" w:rsidP="005862E8">
            <w:pPr>
              <w:widowControl/>
              <w:jc w:val="center"/>
              <w:rPr>
                <w:rFonts w:asciiTheme="majorEastAsia" w:eastAsiaTheme="majorEastAsia" w:hAnsiTheme="majorEastAsia" w:cs="宋体"/>
                <w:color w:val="000000"/>
                <w:kern w:val="0"/>
                <w:szCs w:val="21"/>
              </w:rPr>
            </w:pPr>
            <w:r w:rsidRPr="00FB2795">
              <w:rPr>
                <w:rFonts w:asciiTheme="majorEastAsia" w:eastAsiaTheme="majorEastAsia" w:hAnsiTheme="majorEastAsia" w:cs="宋体" w:hint="eastAsia"/>
                <w:color w:val="000000"/>
                <w:kern w:val="0"/>
                <w:szCs w:val="21"/>
              </w:rPr>
              <w:t>不可重复使用型</w:t>
            </w:r>
          </w:p>
        </w:tc>
        <w:tc>
          <w:tcPr>
            <w:tcW w:w="1985" w:type="dxa"/>
            <w:tcBorders>
              <w:top w:val="nil"/>
              <w:left w:val="nil"/>
              <w:bottom w:val="single" w:sz="4" w:space="0" w:color="auto"/>
              <w:right w:val="single" w:sz="4" w:space="0" w:color="auto"/>
            </w:tcBorders>
            <w:shd w:val="clear" w:color="000000" w:fill="FFFFFF"/>
            <w:vAlign w:val="center"/>
            <w:hideMark/>
          </w:tcPr>
          <w:p w14:paraId="27BA2D1F" w14:textId="6D264D2B" w:rsidR="005862E8" w:rsidRPr="00FB2795" w:rsidRDefault="005862E8" w:rsidP="005862E8">
            <w:pPr>
              <w:widowControl/>
              <w:jc w:val="center"/>
              <w:rPr>
                <w:rFonts w:asciiTheme="majorEastAsia" w:eastAsiaTheme="majorEastAsia" w:hAnsiTheme="majorEastAsia" w:cs="Arial Unicode MS"/>
                <w:color w:val="000000"/>
                <w:kern w:val="0"/>
                <w:szCs w:val="21"/>
              </w:rPr>
            </w:pPr>
            <w:r w:rsidRPr="00FB2795">
              <w:rPr>
                <w:rFonts w:asciiTheme="majorEastAsia" w:eastAsiaTheme="majorEastAsia" w:hAnsiTheme="majorEastAsia" w:cs="Arial Unicode MS" w:hint="eastAsia"/>
                <w:color w:val="000000"/>
                <w:kern w:val="0"/>
                <w:szCs w:val="21"/>
              </w:rPr>
              <w:t>≥99.9</w:t>
            </w:r>
          </w:p>
        </w:tc>
        <w:tc>
          <w:tcPr>
            <w:tcW w:w="2268" w:type="dxa"/>
            <w:tcBorders>
              <w:top w:val="nil"/>
              <w:left w:val="nil"/>
              <w:bottom w:val="single" w:sz="4" w:space="0" w:color="auto"/>
              <w:right w:val="single" w:sz="4" w:space="0" w:color="auto"/>
            </w:tcBorders>
            <w:shd w:val="clear" w:color="000000" w:fill="FFFFFF"/>
            <w:vAlign w:val="center"/>
            <w:hideMark/>
          </w:tcPr>
          <w:p w14:paraId="2C61CFB6" w14:textId="77777777" w:rsidR="005862E8" w:rsidRPr="00FB2795" w:rsidRDefault="005862E8" w:rsidP="005862E8">
            <w:pPr>
              <w:widowControl/>
              <w:jc w:val="center"/>
              <w:rPr>
                <w:rFonts w:asciiTheme="majorEastAsia" w:eastAsiaTheme="majorEastAsia" w:hAnsiTheme="majorEastAsia" w:cs="Arial Unicode MS"/>
                <w:color w:val="000000"/>
                <w:kern w:val="0"/>
                <w:szCs w:val="21"/>
              </w:rPr>
            </w:pPr>
            <w:r w:rsidRPr="00FB2795">
              <w:rPr>
                <w:rFonts w:asciiTheme="majorEastAsia" w:eastAsiaTheme="majorEastAsia" w:hAnsiTheme="majorEastAsia" w:cs="Arial Unicode MS" w:hint="eastAsia"/>
                <w:color w:val="000000"/>
                <w:kern w:val="0"/>
                <w:szCs w:val="21"/>
              </w:rPr>
              <w:t>DL3</w:t>
            </w:r>
          </w:p>
        </w:tc>
        <w:tc>
          <w:tcPr>
            <w:tcW w:w="2120" w:type="dxa"/>
            <w:tcBorders>
              <w:top w:val="nil"/>
              <w:left w:val="nil"/>
              <w:bottom w:val="single" w:sz="4" w:space="0" w:color="auto"/>
              <w:right w:val="single" w:sz="4" w:space="0" w:color="auto"/>
            </w:tcBorders>
            <w:shd w:val="clear" w:color="000000" w:fill="FFFFFF"/>
            <w:vAlign w:val="center"/>
            <w:hideMark/>
          </w:tcPr>
          <w:p w14:paraId="3F6A3D9A" w14:textId="77777777" w:rsidR="005862E8" w:rsidRPr="00FB2795" w:rsidRDefault="005862E8" w:rsidP="005862E8">
            <w:pPr>
              <w:widowControl/>
              <w:jc w:val="center"/>
              <w:rPr>
                <w:rFonts w:asciiTheme="majorEastAsia" w:eastAsiaTheme="majorEastAsia" w:hAnsiTheme="majorEastAsia" w:cs="Arial Unicode MS"/>
                <w:color w:val="000000"/>
                <w:kern w:val="0"/>
                <w:szCs w:val="21"/>
              </w:rPr>
            </w:pPr>
            <w:r w:rsidRPr="00FB2795">
              <w:rPr>
                <w:rFonts w:asciiTheme="majorEastAsia" w:eastAsiaTheme="majorEastAsia" w:hAnsiTheme="majorEastAsia" w:cs="Arial Unicode MS" w:hint="eastAsia"/>
                <w:color w:val="000000"/>
                <w:kern w:val="0"/>
                <w:szCs w:val="21"/>
              </w:rPr>
              <w:t>DS3</w:t>
            </w:r>
          </w:p>
        </w:tc>
      </w:tr>
      <w:tr w:rsidR="005862E8" w:rsidRPr="00B27069" w14:paraId="0FCB4628" w14:textId="77777777" w:rsidTr="005862E8">
        <w:trPr>
          <w:trHeight w:val="345"/>
        </w:trPr>
        <w:tc>
          <w:tcPr>
            <w:tcW w:w="1843" w:type="dxa"/>
            <w:vMerge/>
            <w:tcBorders>
              <w:top w:val="nil"/>
              <w:left w:val="single" w:sz="4" w:space="0" w:color="auto"/>
              <w:bottom w:val="single" w:sz="4" w:space="0" w:color="auto"/>
              <w:right w:val="single" w:sz="4" w:space="0" w:color="auto"/>
            </w:tcBorders>
            <w:vAlign w:val="center"/>
            <w:hideMark/>
          </w:tcPr>
          <w:p w14:paraId="08F5AD67" w14:textId="77777777" w:rsidR="005862E8" w:rsidRPr="00FB2795" w:rsidRDefault="005862E8" w:rsidP="005862E8">
            <w:pPr>
              <w:widowControl/>
              <w:jc w:val="left"/>
              <w:rPr>
                <w:rFonts w:asciiTheme="majorEastAsia" w:eastAsiaTheme="majorEastAsia" w:hAnsiTheme="majorEastAsia" w:cs="宋体"/>
                <w:color w:val="000000"/>
                <w:kern w:val="0"/>
                <w:szCs w:val="21"/>
              </w:rPr>
            </w:pPr>
          </w:p>
        </w:tc>
        <w:tc>
          <w:tcPr>
            <w:tcW w:w="1985" w:type="dxa"/>
            <w:tcBorders>
              <w:top w:val="nil"/>
              <w:left w:val="nil"/>
              <w:bottom w:val="single" w:sz="4" w:space="0" w:color="auto"/>
              <w:right w:val="single" w:sz="4" w:space="0" w:color="auto"/>
            </w:tcBorders>
            <w:shd w:val="clear" w:color="000000" w:fill="FFFFFF"/>
            <w:vAlign w:val="center"/>
            <w:hideMark/>
          </w:tcPr>
          <w:p w14:paraId="5409F899" w14:textId="60930545" w:rsidR="005862E8" w:rsidRPr="00FB2795" w:rsidRDefault="005862E8" w:rsidP="005862E8">
            <w:pPr>
              <w:widowControl/>
              <w:jc w:val="center"/>
              <w:rPr>
                <w:rFonts w:asciiTheme="majorEastAsia" w:eastAsiaTheme="majorEastAsia" w:hAnsiTheme="majorEastAsia" w:cs="Arial Unicode MS"/>
                <w:color w:val="000000"/>
                <w:kern w:val="0"/>
                <w:szCs w:val="21"/>
              </w:rPr>
            </w:pPr>
            <w:r w:rsidRPr="00FB2795">
              <w:rPr>
                <w:rFonts w:asciiTheme="majorEastAsia" w:eastAsiaTheme="majorEastAsia" w:hAnsiTheme="majorEastAsia" w:cs="Arial Unicode MS" w:hint="eastAsia"/>
                <w:color w:val="000000"/>
                <w:kern w:val="0"/>
                <w:szCs w:val="21"/>
              </w:rPr>
              <w:t>≥95</w:t>
            </w:r>
          </w:p>
        </w:tc>
        <w:tc>
          <w:tcPr>
            <w:tcW w:w="2268" w:type="dxa"/>
            <w:tcBorders>
              <w:top w:val="nil"/>
              <w:left w:val="nil"/>
              <w:bottom w:val="single" w:sz="4" w:space="0" w:color="auto"/>
              <w:right w:val="single" w:sz="4" w:space="0" w:color="auto"/>
            </w:tcBorders>
            <w:shd w:val="clear" w:color="000000" w:fill="FFFFFF"/>
            <w:vAlign w:val="center"/>
            <w:hideMark/>
          </w:tcPr>
          <w:p w14:paraId="1D92D78E" w14:textId="77777777" w:rsidR="005862E8" w:rsidRPr="00FB2795" w:rsidRDefault="005862E8" w:rsidP="005862E8">
            <w:pPr>
              <w:widowControl/>
              <w:jc w:val="center"/>
              <w:rPr>
                <w:rFonts w:asciiTheme="majorEastAsia" w:eastAsiaTheme="majorEastAsia" w:hAnsiTheme="majorEastAsia" w:cs="Arial Unicode MS"/>
                <w:color w:val="000000"/>
                <w:kern w:val="0"/>
                <w:szCs w:val="21"/>
              </w:rPr>
            </w:pPr>
            <w:r w:rsidRPr="00FB2795">
              <w:rPr>
                <w:rFonts w:asciiTheme="majorEastAsia" w:eastAsiaTheme="majorEastAsia" w:hAnsiTheme="majorEastAsia" w:cs="Arial Unicode MS" w:hint="eastAsia"/>
                <w:color w:val="000000"/>
                <w:kern w:val="0"/>
                <w:szCs w:val="21"/>
              </w:rPr>
              <w:t>DL2</w:t>
            </w:r>
          </w:p>
        </w:tc>
        <w:tc>
          <w:tcPr>
            <w:tcW w:w="2120" w:type="dxa"/>
            <w:tcBorders>
              <w:top w:val="nil"/>
              <w:left w:val="nil"/>
              <w:bottom w:val="single" w:sz="4" w:space="0" w:color="auto"/>
              <w:right w:val="single" w:sz="4" w:space="0" w:color="auto"/>
            </w:tcBorders>
            <w:shd w:val="clear" w:color="000000" w:fill="FFFFFF"/>
            <w:vAlign w:val="center"/>
            <w:hideMark/>
          </w:tcPr>
          <w:p w14:paraId="2564317D" w14:textId="77777777" w:rsidR="005862E8" w:rsidRPr="00FB2795" w:rsidRDefault="005862E8" w:rsidP="005862E8">
            <w:pPr>
              <w:widowControl/>
              <w:jc w:val="center"/>
              <w:rPr>
                <w:rFonts w:asciiTheme="majorEastAsia" w:eastAsiaTheme="majorEastAsia" w:hAnsiTheme="majorEastAsia" w:cs="Arial Unicode MS"/>
                <w:color w:val="000000"/>
                <w:kern w:val="0"/>
                <w:szCs w:val="21"/>
              </w:rPr>
            </w:pPr>
            <w:r w:rsidRPr="00FB2795">
              <w:rPr>
                <w:rFonts w:asciiTheme="majorEastAsia" w:eastAsiaTheme="majorEastAsia" w:hAnsiTheme="majorEastAsia" w:cs="Arial Unicode MS" w:hint="eastAsia"/>
                <w:color w:val="000000"/>
                <w:kern w:val="0"/>
                <w:szCs w:val="21"/>
              </w:rPr>
              <w:t>DS2</w:t>
            </w:r>
          </w:p>
        </w:tc>
      </w:tr>
      <w:tr w:rsidR="005862E8" w:rsidRPr="00B27069" w14:paraId="5280E857" w14:textId="77777777" w:rsidTr="005862E8">
        <w:trPr>
          <w:trHeight w:val="345"/>
        </w:trPr>
        <w:tc>
          <w:tcPr>
            <w:tcW w:w="1843" w:type="dxa"/>
            <w:vMerge/>
            <w:tcBorders>
              <w:top w:val="nil"/>
              <w:left w:val="single" w:sz="4" w:space="0" w:color="auto"/>
              <w:bottom w:val="single" w:sz="4" w:space="0" w:color="auto"/>
              <w:right w:val="single" w:sz="4" w:space="0" w:color="auto"/>
            </w:tcBorders>
            <w:vAlign w:val="center"/>
            <w:hideMark/>
          </w:tcPr>
          <w:p w14:paraId="044F136C" w14:textId="77777777" w:rsidR="005862E8" w:rsidRPr="00FB2795" w:rsidRDefault="005862E8" w:rsidP="005862E8">
            <w:pPr>
              <w:widowControl/>
              <w:jc w:val="left"/>
              <w:rPr>
                <w:rFonts w:asciiTheme="majorEastAsia" w:eastAsiaTheme="majorEastAsia" w:hAnsiTheme="majorEastAsia" w:cs="宋体"/>
                <w:color w:val="000000"/>
                <w:kern w:val="0"/>
                <w:szCs w:val="21"/>
              </w:rPr>
            </w:pPr>
          </w:p>
        </w:tc>
        <w:tc>
          <w:tcPr>
            <w:tcW w:w="1985" w:type="dxa"/>
            <w:tcBorders>
              <w:top w:val="nil"/>
              <w:left w:val="nil"/>
              <w:bottom w:val="single" w:sz="4" w:space="0" w:color="auto"/>
              <w:right w:val="single" w:sz="4" w:space="0" w:color="auto"/>
            </w:tcBorders>
            <w:shd w:val="clear" w:color="000000" w:fill="FFFFFF"/>
            <w:vAlign w:val="center"/>
            <w:hideMark/>
          </w:tcPr>
          <w:p w14:paraId="68A8D41F" w14:textId="18E9AFAC" w:rsidR="005862E8" w:rsidRPr="00FB2795" w:rsidRDefault="005862E8" w:rsidP="005862E8">
            <w:pPr>
              <w:widowControl/>
              <w:jc w:val="center"/>
              <w:rPr>
                <w:rFonts w:asciiTheme="majorEastAsia" w:eastAsiaTheme="majorEastAsia" w:hAnsiTheme="majorEastAsia" w:cs="Arial Unicode MS"/>
                <w:color w:val="000000"/>
                <w:kern w:val="0"/>
                <w:szCs w:val="21"/>
              </w:rPr>
            </w:pPr>
            <w:r w:rsidRPr="00FB2795">
              <w:rPr>
                <w:rFonts w:asciiTheme="majorEastAsia" w:eastAsiaTheme="majorEastAsia" w:hAnsiTheme="majorEastAsia" w:cs="Arial Unicode MS" w:hint="eastAsia"/>
                <w:color w:val="000000"/>
                <w:kern w:val="0"/>
                <w:szCs w:val="21"/>
              </w:rPr>
              <w:t>≥80</w:t>
            </w:r>
          </w:p>
        </w:tc>
        <w:tc>
          <w:tcPr>
            <w:tcW w:w="2268" w:type="dxa"/>
            <w:tcBorders>
              <w:top w:val="nil"/>
              <w:left w:val="nil"/>
              <w:bottom w:val="single" w:sz="4" w:space="0" w:color="auto"/>
              <w:right w:val="single" w:sz="4" w:space="0" w:color="auto"/>
            </w:tcBorders>
            <w:shd w:val="clear" w:color="000000" w:fill="FFFFFF"/>
            <w:vAlign w:val="center"/>
            <w:hideMark/>
          </w:tcPr>
          <w:p w14:paraId="2FDEAAD0" w14:textId="77777777" w:rsidR="005862E8" w:rsidRPr="00FB2795" w:rsidRDefault="005862E8" w:rsidP="005862E8">
            <w:pPr>
              <w:widowControl/>
              <w:jc w:val="center"/>
              <w:rPr>
                <w:rFonts w:asciiTheme="majorEastAsia" w:eastAsiaTheme="majorEastAsia" w:hAnsiTheme="majorEastAsia" w:cs="Arial Unicode MS"/>
                <w:color w:val="000000"/>
                <w:kern w:val="0"/>
                <w:szCs w:val="21"/>
              </w:rPr>
            </w:pPr>
            <w:r w:rsidRPr="00FB2795">
              <w:rPr>
                <w:rFonts w:asciiTheme="majorEastAsia" w:eastAsiaTheme="majorEastAsia" w:hAnsiTheme="majorEastAsia" w:cs="Arial Unicode MS" w:hint="eastAsia"/>
                <w:color w:val="000000"/>
                <w:kern w:val="0"/>
                <w:szCs w:val="21"/>
              </w:rPr>
              <w:t>DL1</w:t>
            </w:r>
          </w:p>
        </w:tc>
        <w:tc>
          <w:tcPr>
            <w:tcW w:w="2120" w:type="dxa"/>
            <w:tcBorders>
              <w:top w:val="nil"/>
              <w:left w:val="nil"/>
              <w:bottom w:val="single" w:sz="4" w:space="0" w:color="auto"/>
              <w:right w:val="single" w:sz="4" w:space="0" w:color="auto"/>
            </w:tcBorders>
            <w:shd w:val="clear" w:color="000000" w:fill="FFFFFF"/>
            <w:vAlign w:val="center"/>
            <w:hideMark/>
          </w:tcPr>
          <w:p w14:paraId="0C4BC994" w14:textId="77777777" w:rsidR="005862E8" w:rsidRPr="00FB2795" w:rsidRDefault="005862E8" w:rsidP="005862E8">
            <w:pPr>
              <w:widowControl/>
              <w:jc w:val="center"/>
              <w:rPr>
                <w:rFonts w:asciiTheme="majorEastAsia" w:eastAsiaTheme="majorEastAsia" w:hAnsiTheme="majorEastAsia" w:cs="Arial Unicode MS"/>
                <w:color w:val="000000"/>
                <w:kern w:val="0"/>
                <w:szCs w:val="21"/>
              </w:rPr>
            </w:pPr>
            <w:r w:rsidRPr="00FB2795">
              <w:rPr>
                <w:rFonts w:asciiTheme="majorEastAsia" w:eastAsiaTheme="majorEastAsia" w:hAnsiTheme="majorEastAsia" w:cs="Arial Unicode MS" w:hint="eastAsia"/>
                <w:color w:val="000000"/>
                <w:kern w:val="0"/>
                <w:szCs w:val="21"/>
              </w:rPr>
              <w:t>DS1</w:t>
            </w:r>
          </w:p>
        </w:tc>
      </w:tr>
    </w:tbl>
    <w:p w14:paraId="0C6D64F1" w14:textId="5BC61777" w:rsidR="00AB704C" w:rsidRPr="004F0B07" w:rsidRDefault="00AB704C" w:rsidP="004F0B07">
      <w:pPr>
        <w:spacing w:line="360" w:lineRule="auto"/>
        <w:ind w:firstLine="420"/>
        <w:rPr>
          <w:sz w:val="24"/>
          <w:szCs w:val="24"/>
        </w:rPr>
      </w:pPr>
      <w:r>
        <w:rPr>
          <w:rFonts w:hint="eastAsia"/>
          <w:sz w:val="24"/>
          <w:szCs w:val="24"/>
        </w:rPr>
        <w:t>其中，</w:t>
      </w:r>
      <w:r>
        <w:rPr>
          <w:rFonts w:hint="eastAsia"/>
          <w:sz w:val="24"/>
          <w:szCs w:val="24"/>
        </w:rPr>
        <w:t>DOP</w:t>
      </w:r>
      <w:r>
        <w:rPr>
          <w:rFonts w:hint="eastAsia"/>
          <w:sz w:val="24"/>
          <w:szCs w:val="24"/>
        </w:rPr>
        <w:t>颗粒为</w:t>
      </w:r>
      <w:r w:rsidRPr="004F0B07">
        <w:rPr>
          <w:rFonts w:hint="eastAsia"/>
          <w:sz w:val="24"/>
          <w:szCs w:val="24"/>
        </w:rPr>
        <w:t>邻苯二甲酸二辛酯（</w:t>
      </w:r>
      <w:proofErr w:type="spellStart"/>
      <w:r w:rsidRPr="004F0B07">
        <w:rPr>
          <w:sz w:val="24"/>
          <w:szCs w:val="24"/>
        </w:rPr>
        <w:t>dioctyl</w:t>
      </w:r>
      <w:proofErr w:type="spellEnd"/>
      <w:r w:rsidRPr="004F0B07">
        <w:rPr>
          <w:sz w:val="24"/>
          <w:szCs w:val="24"/>
        </w:rPr>
        <w:t xml:space="preserve"> phthalate</w:t>
      </w:r>
      <w:r w:rsidRPr="004F0B07">
        <w:rPr>
          <w:rFonts w:hint="eastAsia"/>
          <w:sz w:val="24"/>
          <w:szCs w:val="24"/>
        </w:rPr>
        <w:t>），即油性颗粒。</w:t>
      </w:r>
    </w:p>
    <w:p w14:paraId="1D015ADF" w14:textId="0C0D5263" w:rsidR="00AB704C" w:rsidRPr="004F0B07" w:rsidRDefault="00AB704C" w:rsidP="004F0B07">
      <w:pPr>
        <w:spacing w:line="360" w:lineRule="auto"/>
        <w:ind w:firstLine="420"/>
        <w:rPr>
          <w:sz w:val="24"/>
          <w:szCs w:val="24"/>
        </w:rPr>
      </w:pPr>
      <w:r w:rsidRPr="004F0B07">
        <w:rPr>
          <w:sz w:val="24"/>
          <w:szCs w:val="24"/>
        </w:rPr>
        <w:t>同时</w:t>
      </w:r>
      <w:r w:rsidRPr="004F0B07">
        <w:rPr>
          <w:rFonts w:hint="eastAsia"/>
          <w:sz w:val="24"/>
          <w:szCs w:val="24"/>
        </w:rPr>
        <w:t>，</w:t>
      </w:r>
      <w:r w:rsidRPr="004F0B07">
        <w:rPr>
          <w:sz w:val="24"/>
          <w:szCs w:val="24"/>
        </w:rPr>
        <w:t>本标准针对过滤的颗粒</w:t>
      </w:r>
      <w:r w:rsidR="000D2BA3" w:rsidRPr="004F0B07">
        <w:rPr>
          <w:sz w:val="24"/>
          <w:szCs w:val="24"/>
        </w:rPr>
        <w:t>的大小</w:t>
      </w:r>
      <w:r w:rsidR="000D2BA3" w:rsidRPr="004F0B07">
        <w:rPr>
          <w:rFonts w:hint="eastAsia"/>
          <w:sz w:val="24"/>
          <w:szCs w:val="24"/>
        </w:rPr>
        <w:t>、</w:t>
      </w:r>
      <w:r w:rsidR="000D2BA3" w:rsidRPr="004F0B07">
        <w:rPr>
          <w:sz w:val="24"/>
          <w:szCs w:val="24"/>
        </w:rPr>
        <w:t>浓度等进行了规定</w:t>
      </w:r>
      <w:r w:rsidR="000D2BA3" w:rsidRPr="004F0B07">
        <w:rPr>
          <w:rFonts w:hint="eastAsia"/>
          <w:sz w:val="24"/>
          <w:szCs w:val="24"/>
        </w:rPr>
        <w:t>，</w:t>
      </w:r>
      <w:r w:rsidR="000D2BA3" w:rsidRPr="004F0B07">
        <w:rPr>
          <w:sz w:val="24"/>
          <w:szCs w:val="24"/>
        </w:rPr>
        <w:t>如下表所示</w:t>
      </w:r>
      <w:r w:rsidR="000D2BA3" w:rsidRPr="004F0B07">
        <w:rPr>
          <w:rFonts w:hint="eastAsia"/>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0"/>
        <w:gridCol w:w="2126"/>
        <w:gridCol w:w="1752"/>
      </w:tblGrid>
      <w:tr w:rsidR="000D2BA3" w:rsidRPr="00FB2795" w14:paraId="763187A8" w14:textId="77777777" w:rsidTr="000F599F">
        <w:trPr>
          <w:trHeight w:val="294"/>
          <w:jc w:val="center"/>
        </w:trPr>
        <w:tc>
          <w:tcPr>
            <w:tcW w:w="4390" w:type="dxa"/>
            <w:shd w:val="clear" w:color="auto" w:fill="FFFFFF"/>
            <w:tcMar>
              <w:top w:w="0" w:type="dxa"/>
              <w:left w:w="10" w:type="dxa"/>
              <w:bottom w:w="0" w:type="dxa"/>
              <w:right w:w="10" w:type="dxa"/>
            </w:tcMar>
            <w:vAlign w:val="center"/>
            <w:hideMark/>
          </w:tcPr>
          <w:p w14:paraId="0C209A85" w14:textId="65A32EA5" w:rsidR="000D2BA3" w:rsidRPr="000F599F" w:rsidRDefault="000D2BA3" w:rsidP="000F599F">
            <w:pPr>
              <w:pStyle w:val="60"/>
              <w:shd w:val="clear" w:color="auto" w:fill="auto"/>
              <w:spacing w:before="0" w:after="0" w:line="170" w:lineRule="atLeast"/>
              <w:ind w:firstLine="0"/>
              <w:jc w:val="center"/>
              <w:rPr>
                <w:szCs w:val="21"/>
              </w:rPr>
            </w:pPr>
            <w:r w:rsidRPr="000F599F">
              <w:rPr>
                <w:rStyle w:val="685pt"/>
                <w:szCs w:val="21"/>
              </w:rPr>
              <w:t>类别</w:t>
            </w:r>
          </w:p>
        </w:tc>
        <w:tc>
          <w:tcPr>
            <w:tcW w:w="2126" w:type="dxa"/>
            <w:shd w:val="clear" w:color="auto" w:fill="FFFFFF"/>
            <w:tcMar>
              <w:top w:w="0" w:type="dxa"/>
              <w:left w:w="10" w:type="dxa"/>
              <w:bottom w:w="0" w:type="dxa"/>
              <w:right w:w="10" w:type="dxa"/>
            </w:tcMar>
            <w:vAlign w:val="center"/>
            <w:hideMark/>
          </w:tcPr>
          <w:p w14:paraId="59D4A4A6" w14:textId="77777777" w:rsidR="000D2BA3" w:rsidRPr="000F599F" w:rsidRDefault="000D2BA3" w:rsidP="000F599F">
            <w:pPr>
              <w:pStyle w:val="60"/>
              <w:shd w:val="clear" w:color="auto" w:fill="auto"/>
              <w:spacing w:before="0" w:after="0" w:line="170" w:lineRule="atLeast"/>
              <w:ind w:left="100" w:firstLine="0"/>
              <w:jc w:val="center"/>
              <w:rPr>
                <w:szCs w:val="21"/>
              </w:rPr>
            </w:pPr>
            <w:r w:rsidRPr="000F599F">
              <w:rPr>
                <w:rStyle w:val="685pt"/>
                <w:szCs w:val="21"/>
              </w:rPr>
              <w:t>DOP</w:t>
            </w:r>
            <w:r w:rsidRPr="000F599F">
              <w:rPr>
                <w:rStyle w:val="685pt"/>
                <w:szCs w:val="21"/>
              </w:rPr>
              <w:t>粒子</w:t>
            </w:r>
          </w:p>
        </w:tc>
        <w:tc>
          <w:tcPr>
            <w:tcW w:w="1752" w:type="dxa"/>
            <w:shd w:val="clear" w:color="auto" w:fill="FFFFFF"/>
            <w:tcMar>
              <w:top w:w="0" w:type="dxa"/>
              <w:left w:w="10" w:type="dxa"/>
              <w:bottom w:w="0" w:type="dxa"/>
              <w:right w:w="10" w:type="dxa"/>
            </w:tcMar>
            <w:vAlign w:val="center"/>
            <w:hideMark/>
          </w:tcPr>
          <w:p w14:paraId="4DBD6752" w14:textId="77777777" w:rsidR="000D2BA3" w:rsidRPr="000F599F" w:rsidRDefault="000D2BA3" w:rsidP="000F599F">
            <w:pPr>
              <w:pStyle w:val="60"/>
              <w:shd w:val="clear" w:color="auto" w:fill="auto"/>
              <w:spacing w:before="0" w:after="0" w:line="170" w:lineRule="atLeast"/>
              <w:ind w:left="120" w:firstLine="0"/>
              <w:jc w:val="center"/>
              <w:rPr>
                <w:szCs w:val="21"/>
              </w:rPr>
            </w:pPr>
            <w:r w:rsidRPr="000F599F">
              <w:rPr>
                <w:rStyle w:val="685pt"/>
                <w:szCs w:val="21"/>
              </w:rPr>
              <w:t>氯化钠颗粒</w:t>
            </w:r>
          </w:p>
        </w:tc>
      </w:tr>
      <w:tr w:rsidR="000D2BA3" w:rsidRPr="00FB2795" w14:paraId="51A4B3B6" w14:textId="77777777" w:rsidTr="000F599F">
        <w:trPr>
          <w:trHeight w:val="291"/>
          <w:jc w:val="center"/>
        </w:trPr>
        <w:tc>
          <w:tcPr>
            <w:tcW w:w="4390" w:type="dxa"/>
            <w:shd w:val="clear" w:color="auto" w:fill="FFFFFF"/>
            <w:tcMar>
              <w:top w:w="0" w:type="dxa"/>
              <w:left w:w="10" w:type="dxa"/>
              <w:bottom w:w="0" w:type="dxa"/>
              <w:right w:w="10" w:type="dxa"/>
            </w:tcMar>
            <w:vAlign w:val="center"/>
            <w:hideMark/>
          </w:tcPr>
          <w:p w14:paraId="652E342F" w14:textId="77777777" w:rsidR="000D2BA3" w:rsidRPr="00FB2795" w:rsidRDefault="000D2BA3" w:rsidP="000F599F">
            <w:pPr>
              <w:pStyle w:val="60"/>
              <w:shd w:val="clear" w:color="auto" w:fill="auto"/>
              <w:spacing w:before="0" w:after="0" w:line="170" w:lineRule="atLeast"/>
              <w:ind w:left="120" w:firstLine="0"/>
              <w:jc w:val="center"/>
              <w:rPr>
                <w:szCs w:val="21"/>
              </w:rPr>
            </w:pPr>
            <w:r w:rsidRPr="00FB2795">
              <w:rPr>
                <w:rStyle w:val="685pt"/>
                <w:szCs w:val="21"/>
              </w:rPr>
              <w:t>浓度（</w:t>
            </w:r>
            <w:r w:rsidRPr="00FB2795">
              <w:rPr>
                <w:rStyle w:val="685pt"/>
                <w:szCs w:val="21"/>
              </w:rPr>
              <w:t>mg/m</w:t>
            </w:r>
            <w:r w:rsidRPr="00FB2795">
              <w:rPr>
                <w:rStyle w:val="685pt"/>
                <w:szCs w:val="21"/>
                <w:vertAlign w:val="superscript"/>
              </w:rPr>
              <w:t>3</w:t>
            </w:r>
            <w:r w:rsidRPr="00FB2795">
              <w:rPr>
                <w:rStyle w:val="685pt"/>
                <w:szCs w:val="21"/>
              </w:rPr>
              <w:t>）</w:t>
            </w:r>
          </w:p>
        </w:tc>
        <w:tc>
          <w:tcPr>
            <w:tcW w:w="2126" w:type="dxa"/>
            <w:shd w:val="clear" w:color="auto" w:fill="FFFFFF"/>
            <w:tcMar>
              <w:top w:w="0" w:type="dxa"/>
              <w:left w:w="10" w:type="dxa"/>
              <w:bottom w:w="0" w:type="dxa"/>
              <w:right w:w="10" w:type="dxa"/>
            </w:tcMar>
            <w:vAlign w:val="center"/>
            <w:hideMark/>
          </w:tcPr>
          <w:p w14:paraId="3894EE87" w14:textId="79D6F196" w:rsidR="000D2BA3" w:rsidRPr="00FB2795" w:rsidRDefault="000D2BA3" w:rsidP="000D2BA3">
            <w:pPr>
              <w:pStyle w:val="60"/>
              <w:shd w:val="clear" w:color="auto" w:fill="auto"/>
              <w:spacing w:before="0" w:after="0" w:line="170" w:lineRule="atLeast"/>
              <w:ind w:left="100" w:firstLine="0"/>
              <w:jc w:val="center"/>
              <w:rPr>
                <w:szCs w:val="21"/>
              </w:rPr>
            </w:pPr>
            <w:r w:rsidRPr="00FB2795">
              <w:rPr>
                <w:rStyle w:val="685pt"/>
                <w:szCs w:val="21"/>
              </w:rPr>
              <w:t>≤100</w:t>
            </w:r>
          </w:p>
        </w:tc>
        <w:tc>
          <w:tcPr>
            <w:tcW w:w="1752" w:type="dxa"/>
            <w:shd w:val="clear" w:color="auto" w:fill="FFFFFF"/>
            <w:tcMar>
              <w:top w:w="0" w:type="dxa"/>
              <w:left w:w="10" w:type="dxa"/>
              <w:bottom w:w="0" w:type="dxa"/>
              <w:right w:w="10" w:type="dxa"/>
            </w:tcMar>
            <w:vAlign w:val="center"/>
            <w:hideMark/>
          </w:tcPr>
          <w:p w14:paraId="448F89C2" w14:textId="62923819" w:rsidR="000D2BA3" w:rsidRPr="00FB2795" w:rsidRDefault="000D2BA3" w:rsidP="000D2BA3">
            <w:pPr>
              <w:pStyle w:val="60"/>
              <w:shd w:val="clear" w:color="auto" w:fill="auto"/>
              <w:spacing w:before="0" w:after="0" w:line="170" w:lineRule="atLeast"/>
              <w:ind w:left="120" w:firstLine="0"/>
              <w:jc w:val="center"/>
              <w:rPr>
                <w:szCs w:val="21"/>
              </w:rPr>
            </w:pPr>
            <w:r w:rsidRPr="00FB2795">
              <w:rPr>
                <w:rStyle w:val="685pt"/>
                <w:szCs w:val="21"/>
              </w:rPr>
              <w:t>≤50</w:t>
            </w:r>
          </w:p>
        </w:tc>
      </w:tr>
      <w:tr w:rsidR="000D2BA3" w:rsidRPr="00FB2795" w14:paraId="49DB94A2" w14:textId="77777777" w:rsidTr="000F599F">
        <w:trPr>
          <w:trHeight w:val="572"/>
          <w:jc w:val="center"/>
        </w:trPr>
        <w:tc>
          <w:tcPr>
            <w:tcW w:w="4390" w:type="dxa"/>
            <w:shd w:val="clear" w:color="auto" w:fill="FFFFFF"/>
            <w:tcMar>
              <w:top w:w="0" w:type="dxa"/>
              <w:left w:w="10" w:type="dxa"/>
              <w:bottom w:w="0" w:type="dxa"/>
              <w:right w:w="10" w:type="dxa"/>
            </w:tcMar>
            <w:vAlign w:val="center"/>
            <w:hideMark/>
          </w:tcPr>
          <w:p w14:paraId="368F3DF6" w14:textId="77777777" w:rsidR="000D2BA3" w:rsidRPr="00FB2795" w:rsidRDefault="000D2BA3" w:rsidP="000F599F">
            <w:pPr>
              <w:pStyle w:val="60"/>
              <w:shd w:val="clear" w:color="auto" w:fill="auto"/>
              <w:spacing w:before="0" w:after="0" w:line="277" w:lineRule="atLeast"/>
              <w:ind w:left="120" w:firstLine="0"/>
              <w:jc w:val="center"/>
              <w:rPr>
                <w:szCs w:val="21"/>
              </w:rPr>
            </w:pPr>
            <w:r w:rsidRPr="00FB2795">
              <w:rPr>
                <w:rStyle w:val="685pt"/>
                <w:szCs w:val="21"/>
              </w:rPr>
              <w:t>浓度平均值的波动范围</w:t>
            </w:r>
          </w:p>
        </w:tc>
        <w:tc>
          <w:tcPr>
            <w:tcW w:w="2126" w:type="dxa"/>
            <w:shd w:val="clear" w:color="auto" w:fill="FFFFFF"/>
            <w:tcMar>
              <w:top w:w="0" w:type="dxa"/>
              <w:left w:w="10" w:type="dxa"/>
              <w:bottom w:w="0" w:type="dxa"/>
              <w:right w:w="10" w:type="dxa"/>
            </w:tcMar>
            <w:vAlign w:val="center"/>
            <w:hideMark/>
          </w:tcPr>
          <w:p w14:paraId="3048CEF9" w14:textId="7A7BC4B9" w:rsidR="000D2BA3" w:rsidRPr="00FB2795" w:rsidRDefault="000D2BA3" w:rsidP="000D2BA3">
            <w:pPr>
              <w:pStyle w:val="60"/>
              <w:shd w:val="clear" w:color="auto" w:fill="auto"/>
              <w:spacing w:before="0" w:after="0" w:line="170" w:lineRule="atLeast"/>
              <w:ind w:left="100" w:firstLine="0"/>
              <w:jc w:val="center"/>
              <w:rPr>
                <w:szCs w:val="21"/>
              </w:rPr>
            </w:pPr>
            <w:r w:rsidRPr="00FB2795">
              <w:rPr>
                <w:rStyle w:val="685pt"/>
                <w:szCs w:val="21"/>
              </w:rPr>
              <w:t>±15%</w:t>
            </w:r>
          </w:p>
        </w:tc>
        <w:tc>
          <w:tcPr>
            <w:tcW w:w="1752" w:type="dxa"/>
            <w:shd w:val="clear" w:color="auto" w:fill="FFFFFF"/>
            <w:tcMar>
              <w:top w:w="0" w:type="dxa"/>
              <w:left w:w="10" w:type="dxa"/>
              <w:bottom w:w="0" w:type="dxa"/>
              <w:right w:w="10" w:type="dxa"/>
            </w:tcMar>
            <w:vAlign w:val="center"/>
            <w:hideMark/>
          </w:tcPr>
          <w:p w14:paraId="743900AB" w14:textId="4C191D10" w:rsidR="000D2BA3" w:rsidRPr="00FB2795" w:rsidRDefault="000D2BA3" w:rsidP="000D2BA3">
            <w:pPr>
              <w:pStyle w:val="60"/>
              <w:shd w:val="clear" w:color="auto" w:fill="auto"/>
              <w:spacing w:before="0" w:after="0" w:line="170" w:lineRule="atLeast"/>
              <w:ind w:left="100" w:firstLine="0"/>
              <w:jc w:val="center"/>
              <w:rPr>
                <w:szCs w:val="21"/>
              </w:rPr>
            </w:pPr>
            <w:r w:rsidRPr="00FB2795">
              <w:rPr>
                <w:szCs w:val="21"/>
              </w:rPr>
              <w:t>±15%</w:t>
            </w:r>
          </w:p>
        </w:tc>
      </w:tr>
      <w:tr w:rsidR="000D2BA3" w:rsidRPr="00FB2795" w14:paraId="3F4CAA1A" w14:textId="77777777" w:rsidTr="000F599F">
        <w:trPr>
          <w:trHeight w:val="567"/>
          <w:jc w:val="center"/>
        </w:trPr>
        <w:tc>
          <w:tcPr>
            <w:tcW w:w="4390" w:type="dxa"/>
            <w:shd w:val="clear" w:color="auto" w:fill="FFFFFF"/>
            <w:tcMar>
              <w:top w:w="0" w:type="dxa"/>
              <w:left w:w="10" w:type="dxa"/>
              <w:bottom w:w="0" w:type="dxa"/>
              <w:right w:w="10" w:type="dxa"/>
            </w:tcMar>
            <w:vAlign w:val="center"/>
            <w:hideMark/>
          </w:tcPr>
          <w:p w14:paraId="07E1F614" w14:textId="3C1D9774" w:rsidR="000D2BA3" w:rsidRPr="00FB2795" w:rsidRDefault="000D2BA3" w:rsidP="000F599F">
            <w:pPr>
              <w:pStyle w:val="60"/>
              <w:shd w:val="clear" w:color="auto" w:fill="auto"/>
              <w:spacing w:before="0" w:after="0" w:line="277" w:lineRule="atLeast"/>
              <w:ind w:left="120" w:firstLine="0"/>
              <w:jc w:val="center"/>
              <w:rPr>
                <w:szCs w:val="21"/>
              </w:rPr>
            </w:pPr>
            <w:r w:rsidRPr="00FB2795">
              <w:rPr>
                <w:rStyle w:val="685pt"/>
                <w:szCs w:val="21"/>
              </w:rPr>
              <w:t>粒度大小分布的中位数（</w:t>
            </w:r>
            <w:proofErr w:type="spellStart"/>
            <w:r w:rsidRPr="00FB2795">
              <w:rPr>
                <w:rStyle w:val="685pt"/>
                <w:szCs w:val="21"/>
              </w:rPr>
              <w:t>μm</w:t>
            </w:r>
            <w:proofErr w:type="spellEnd"/>
            <w:r w:rsidRPr="00FB2795">
              <w:rPr>
                <w:rStyle w:val="685pt"/>
                <w:szCs w:val="21"/>
              </w:rPr>
              <w:t>）</w:t>
            </w:r>
          </w:p>
        </w:tc>
        <w:tc>
          <w:tcPr>
            <w:tcW w:w="2126" w:type="dxa"/>
            <w:shd w:val="clear" w:color="auto" w:fill="FFFFFF"/>
            <w:tcMar>
              <w:top w:w="0" w:type="dxa"/>
              <w:left w:w="10" w:type="dxa"/>
              <w:bottom w:w="0" w:type="dxa"/>
              <w:right w:w="10" w:type="dxa"/>
            </w:tcMar>
            <w:vAlign w:val="center"/>
            <w:hideMark/>
          </w:tcPr>
          <w:p w14:paraId="02AA0DF9" w14:textId="77777777" w:rsidR="000D2BA3" w:rsidRPr="00FB2795" w:rsidRDefault="000D2BA3" w:rsidP="000D2BA3">
            <w:pPr>
              <w:pStyle w:val="60"/>
              <w:shd w:val="clear" w:color="auto" w:fill="auto"/>
              <w:spacing w:before="0" w:after="0" w:line="170" w:lineRule="atLeast"/>
              <w:ind w:left="100" w:firstLine="0"/>
              <w:jc w:val="center"/>
              <w:rPr>
                <w:szCs w:val="21"/>
              </w:rPr>
            </w:pPr>
            <w:r w:rsidRPr="00FB2795">
              <w:rPr>
                <w:rStyle w:val="685pt"/>
                <w:szCs w:val="21"/>
              </w:rPr>
              <w:t>0.15</w:t>
            </w:r>
            <w:r w:rsidRPr="00FB2795">
              <w:rPr>
                <w:rStyle w:val="685pt"/>
                <w:szCs w:val="21"/>
              </w:rPr>
              <w:t>至</w:t>
            </w:r>
            <w:r w:rsidRPr="00FB2795">
              <w:rPr>
                <w:rStyle w:val="685pt"/>
                <w:szCs w:val="21"/>
              </w:rPr>
              <w:t>0.25</w:t>
            </w:r>
          </w:p>
        </w:tc>
        <w:tc>
          <w:tcPr>
            <w:tcW w:w="1752" w:type="dxa"/>
            <w:shd w:val="clear" w:color="auto" w:fill="FFFFFF"/>
            <w:tcMar>
              <w:top w:w="0" w:type="dxa"/>
              <w:left w:w="10" w:type="dxa"/>
              <w:bottom w:w="0" w:type="dxa"/>
              <w:right w:w="10" w:type="dxa"/>
            </w:tcMar>
            <w:vAlign w:val="center"/>
            <w:hideMark/>
          </w:tcPr>
          <w:p w14:paraId="50E6BF7B" w14:textId="77777777" w:rsidR="000D2BA3" w:rsidRPr="00FB2795" w:rsidRDefault="000D2BA3" w:rsidP="000D2BA3">
            <w:pPr>
              <w:pStyle w:val="60"/>
              <w:shd w:val="clear" w:color="auto" w:fill="auto"/>
              <w:spacing w:before="0" w:after="0" w:line="170" w:lineRule="atLeast"/>
              <w:ind w:left="120" w:firstLine="0"/>
              <w:jc w:val="center"/>
              <w:rPr>
                <w:szCs w:val="21"/>
              </w:rPr>
            </w:pPr>
            <w:r w:rsidRPr="00FB2795">
              <w:rPr>
                <w:rStyle w:val="685pt"/>
                <w:szCs w:val="21"/>
              </w:rPr>
              <w:t>0.06</w:t>
            </w:r>
            <w:r w:rsidRPr="00FB2795">
              <w:rPr>
                <w:rStyle w:val="685pt"/>
                <w:szCs w:val="21"/>
              </w:rPr>
              <w:t>至</w:t>
            </w:r>
            <w:r w:rsidRPr="00FB2795">
              <w:rPr>
                <w:rStyle w:val="685pt"/>
                <w:szCs w:val="21"/>
              </w:rPr>
              <w:t>0.1</w:t>
            </w:r>
          </w:p>
        </w:tc>
      </w:tr>
      <w:tr w:rsidR="000D2BA3" w:rsidRPr="00FB2795" w14:paraId="61465334" w14:textId="77777777" w:rsidTr="000F599F">
        <w:trPr>
          <w:trHeight w:val="572"/>
          <w:jc w:val="center"/>
        </w:trPr>
        <w:tc>
          <w:tcPr>
            <w:tcW w:w="4390" w:type="dxa"/>
            <w:shd w:val="clear" w:color="auto" w:fill="FFFFFF"/>
            <w:tcMar>
              <w:top w:w="0" w:type="dxa"/>
              <w:left w:w="10" w:type="dxa"/>
              <w:bottom w:w="0" w:type="dxa"/>
              <w:right w:w="10" w:type="dxa"/>
            </w:tcMar>
            <w:vAlign w:val="center"/>
            <w:hideMark/>
          </w:tcPr>
          <w:p w14:paraId="7B267ECF" w14:textId="5647FF60" w:rsidR="000D2BA3" w:rsidRPr="00FB2795" w:rsidRDefault="000D2BA3" w:rsidP="000F599F">
            <w:pPr>
              <w:pStyle w:val="60"/>
              <w:shd w:val="clear" w:color="auto" w:fill="auto"/>
              <w:spacing w:before="0" w:after="0" w:line="277" w:lineRule="atLeast"/>
              <w:ind w:left="120" w:firstLine="0"/>
              <w:jc w:val="center"/>
              <w:rPr>
                <w:szCs w:val="21"/>
              </w:rPr>
            </w:pPr>
            <w:r w:rsidRPr="00FB2795">
              <w:rPr>
                <w:rStyle w:val="685pt"/>
                <w:szCs w:val="21"/>
              </w:rPr>
              <w:t>粒度大小分布的几何标准差</w:t>
            </w:r>
          </w:p>
        </w:tc>
        <w:tc>
          <w:tcPr>
            <w:tcW w:w="2126" w:type="dxa"/>
            <w:shd w:val="clear" w:color="auto" w:fill="FFFFFF"/>
            <w:tcMar>
              <w:top w:w="0" w:type="dxa"/>
              <w:left w:w="10" w:type="dxa"/>
              <w:bottom w:w="0" w:type="dxa"/>
              <w:right w:w="10" w:type="dxa"/>
            </w:tcMar>
            <w:vAlign w:val="center"/>
            <w:hideMark/>
          </w:tcPr>
          <w:p w14:paraId="0EDBC376" w14:textId="6CBEFDB4" w:rsidR="000D2BA3" w:rsidRPr="00FB2795" w:rsidRDefault="000D2BA3" w:rsidP="000D2BA3">
            <w:pPr>
              <w:pStyle w:val="60"/>
              <w:shd w:val="clear" w:color="auto" w:fill="auto"/>
              <w:spacing w:before="0" w:after="0" w:line="170" w:lineRule="atLeast"/>
              <w:ind w:left="100" w:firstLine="0"/>
              <w:jc w:val="center"/>
              <w:rPr>
                <w:szCs w:val="21"/>
              </w:rPr>
            </w:pPr>
            <w:r w:rsidRPr="00FB2795">
              <w:rPr>
                <w:rStyle w:val="685pt"/>
                <w:szCs w:val="21"/>
              </w:rPr>
              <w:t>≤1.6</w:t>
            </w:r>
          </w:p>
        </w:tc>
        <w:tc>
          <w:tcPr>
            <w:tcW w:w="1752" w:type="dxa"/>
            <w:shd w:val="clear" w:color="auto" w:fill="FFFFFF"/>
            <w:tcMar>
              <w:top w:w="0" w:type="dxa"/>
              <w:left w:w="10" w:type="dxa"/>
              <w:bottom w:w="0" w:type="dxa"/>
              <w:right w:w="10" w:type="dxa"/>
            </w:tcMar>
            <w:vAlign w:val="center"/>
            <w:hideMark/>
          </w:tcPr>
          <w:p w14:paraId="1FE64DE0" w14:textId="66CFA442" w:rsidR="000D2BA3" w:rsidRPr="00FB2795" w:rsidRDefault="000D2BA3" w:rsidP="000D2BA3">
            <w:pPr>
              <w:pStyle w:val="60"/>
              <w:shd w:val="clear" w:color="auto" w:fill="auto"/>
              <w:spacing w:before="0" w:after="0" w:line="170" w:lineRule="atLeast"/>
              <w:ind w:left="120" w:firstLine="0"/>
              <w:jc w:val="center"/>
              <w:rPr>
                <w:szCs w:val="21"/>
              </w:rPr>
            </w:pPr>
            <w:r w:rsidRPr="00FB2795">
              <w:rPr>
                <w:rStyle w:val="685pt"/>
                <w:szCs w:val="21"/>
              </w:rPr>
              <w:t>≤1.8</w:t>
            </w:r>
          </w:p>
        </w:tc>
      </w:tr>
      <w:tr w:rsidR="000D2BA3" w:rsidRPr="00FB2795" w14:paraId="46DF47D7" w14:textId="77777777" w:rsidTr="000F599F">
        <w:trPr>
          <w:trHeight w:val="582"/>
          <w:jc w:val="center"/>
        </w:trPr>
        <w:tc>
          <w:tcPr>
            <w:tcW w:w="4390" w:type="dxa"/>
            <w:shd w:val="clear" w:color="auto" w:fill="FFFFFF"/>
            <w:tcMar>
              <w:top w:w="0" w:type="dxa"/>
              <w:left w:w="10" w:type="dxa"/>
              <w:bottom w:w="0" w:type="dxa"/>
              <w:right w:w="10" w:type="dxa"/>
            </w:tcMar>
            <w:vAlign w:val="center"/>
            <w:hideMark/>
          </w:tcPr>
          <w:p w14:paraId="61F2E102" w14:textId="77777777" w:rsidR="000D2BA3" w:rsidRPr="00FB2795" w:rsidRDefault="000D2BA3" w:rsidP="000F599F">
            <w:pPr>
              <w:pStyle w:val="60"/>
              <w:shd w:val="clear" w:color="auto" w:fill="auto"/>
              <w:spacing w:before="0" w:after="0" w:line="277" w:lineRule="atLeast"/>
              <w:ind w:left="120" w:firstLine="0"/>
              <w:jc w:val="center"/>
              <w:rPr>
                <w:szCs w:val="21"/>
              </w:rPr>
            </w:pPr>
            <w:r w:rsidRPr="00FB2795">
              <w:rPr>
                <w:rStyle w:val="685pt"/>
                <w:szCs w:val="21"/>
              </w:rPr>
              <w:t>提供给呼吸器的量（</w:t>
            </w:r>
            <w:r w:rsidRPr="00FB2795">
              <w:rPr>
                <w:rStyle w:val="685pt"/>
                <w:szCs w:val="21"/>
              </w:rPr>
              <w:t>mg</w:t>
            </w:r>
            <w:r w:rsidRPr="00FB2795">
              <w:rPr>
                <w:rStyle w:val="685pt"/>
                <w:szCs w:val="21"/>
              </w:rPr>
              <w:t>）</w:t>
            </w:r>
          </w:p>
        </w:tc>
        <w:tc>
          <w:tcPr>
            <w:tcW w:w="2126" w:type="dxa"/>
            <w:shd w:val="clear" w:color="auto" w:fill="FFFFFF"/>
            <w:tcMar>
              <w:top w:w="0" w:type="dxa"/>
              <w:left w:w="10" w:type="dxa"/>
              <w:bottom w:w="0" w:type="dxa"/>
              <w:right w:w="10" w:type="dxa"/>
            </w:tcMar>
            <w:vAlign w:val="center"/>
            <w:hideMark/>
          </w:tcPr>
          <w:p w14:paraId="3DAEF1E1" w14:textId="77777777" w:rsidR="000D2BA3" w:rsidRPr="00FB2795" w:rsidRDefault="000D2BA3" w:rsidP="000D2BA3">
            <w:pPr>
              <w:pStyle w:val="60"/>
              <w:shd w:val="clear" w:color="auto" w:fill="auto"/>
              <w:spacing w:before="0" w:after="0" w:line="170" w:lineRule="atLeast"/>
              <w:ind w:left="100" w:firstLine="0"/>
              <w:jc w:val="center"/>
              <w:rPr>
                <w:szCs w:val="21"/>
              </w:rPr>
            </w:pPr>
            <w:r w:rsidRPr="00FB2795">
              <w:rPr>
                <w:rStyle w:val="685pt"/>
                <w:szCs w:val="21"/>
              </w:rPr>
              <w:t>200</w:t>
            </w:r>
          </w:p>
        </w:tc>
        <w:tc>
          <w:tcPr>
            <w:tcW w:w="1752" w:type="dxa"/>
            <w:shd w:val="clear" w:color="auto" w:fill="FFFFFF"/>
            <w:tcMar>
              <w:top w:w="0" w:type="dxa"/>
              <w:left w:w="10" w:type="dxa"/>
              <w:bottom w:w="0" w:type="dxa"/>
              <w:right w:w="10" w:type="dxa"/>
            </w:tcMar>
            <w:vAlign w:val="center"/>
            <w:hideMark/>
          </w:tcPr>
          <w:p w14:paraId="7B820AA5" w14:textId="77777777" w:rsidR="000D2BA3" w:rsidRPr="00FB2795" w:rsidRDefault="000D2BA3" w:rsidP="000D2BA3">
            <w:pPr>
              <w:pStyle w:val="60"/>
              <w:shd w:val="clear" w:color="auto" w:fill="auto"/>
              <w:spacing w:before="0" w:after="0" w:line="170" w:lineRule="atLeast"/>
              <w:ind w:left="120" w:firstLine="0"/>
              <w:jc w:val="center"/>
              <w:rPr>
                <w:szCs w:val="21"/>
              </w:rPr>
            </w:pPr>
            <w:r w:rsidRPr="00FB2795">
              <w:rPr>
                <w:rStyle w:val="685pt"/>
                <w:szCs w:val="21"/>
              </w:rPr>
              <w:t>100</w:t>
            </w:r>
          </w:p>
        </w:tc>
      </w:tr>
    </w:tbl>
    <w:p w14:paraId="58CC57B4" w14:textId="18F290F5" w:rsidR="000D2BA3" w:rsidRDefault="000D2BA3" w:rsidP="004F0B07">
      <w:pPr>
        <w:spacing w:line="360" w:lineRule="auto"/>
        <w:ind w:firstLine="420"/>
        <w:rPr>
          <w:sz w:val="24"/>
          <w:szCs w:val="24"/>
        </w:rPr>
      </w:pPr>
      <w:r w:rsidRPr="004F0B07">
        <w:rPr>
          <w:rFonts w:hint="eastAsia"/>
          <w:sz w:val="24"/>
          <w:szCs w:val="24"/>
        </w:rPr>
        <w:t>可以看到，</w:t>
      </w:r>
      <w:r w:rsidR="004F0B07" w:rsidRPr="004F0B07">
        <w:rPr>
          <w:rFonts w:hint="eastAsia"/>
          <w:sz w:val="24"/>
          <w:szCs w:val="24"/>
        </w:rPr>
        <w:t>本</w:t>
      </w:r>
      <w:r w:rsidRPr="004F0B07">
        <w:rPr>
          <w:rFonts w:hint="eastAsia"/>
          <w:sz w:val="24"/>
          <w:szCs w:val="24"/>
        </w:rPr>
        <w:t>日本标准</w:t>
      </w:r>
      <w:r w:rsidR="004F0B07" w:rsidRPr="004F0B07">
        <w:rPr>
          <w:rFonts w:hint="eastAsia"/>
          <w:sz w:val="24"/>
          <w:szCs w:val="24"/>
        </w:rPr>
        <w:t>过滤的颗粒物的粒度小于中国国家标准</w:t>
      </w:r>
      <w:r w:rsidR="004F0B07" w:rsidRPr="004F0B07">
        <w:rPr>
          <w:rFonts w:hint="eastAsia"/>
          <w:sz w:val="24"/>
          <w:szCs w:val="24"/>
        </w:rPr>
        <w:t>GB/T 32610-2016</w:t>
      </w:r>
      <w:r w:rsidR="004F0B07" w:rsidRPr="004F0B07">
        <w:rPr>
          <w:rFonts w:hint="eastAsia"/>
          <w:sz w:val="24"/>
          <w:szCs w:val="24"/>
        </w:rPr>
        <w:t>《日常防护型口罩技术规范》规定的</w:t>
      </w:r>
      <w:r w:rsidR="004F0B07" w:rsidRPr="004F0B07">
        <w:rPr>
          <w:rFonts w:hint="eastAsia"/>
          <w:sz w:val="24"/>
          <w:szCs w:val="24"/>
        </w:rPr>
        <w:t>PM</w:t>
      </w:r>
      <w:r w:rsidR="004F0B07" w:rsidRPr="004F0B07">
        <w:rPr>
          <w:sz w:val="24"/>
          <w:szCs w:val="24"/>
        </w:rPr>
        <w:t>2.5</w:t>
      </w:r>
      <w:r w:rsidR="004F0B07" w:rsidRPr="004F0B07">
        <w:rPr>
          <w:rFonts w:hint="eastAsia"/>
          <w:sz w:val="24"/>
          <w:szCs w:val="24"/>
        </w:rPr>
        <w:t>，</w:t>
      </w:r>
      <w:r w:rsidR="004F0B07" w:rsidRPr="004F0B07">
        <w:rPr>
          <w:sz w:val="24"/>
          <w:szCs w:val="24"/>
        </w:rPr>
        <w:t>即</w:t>
      </w:r>
      <w:r w:rsidR="004F0B07" w:rsidRPr="00C75FA3">
        <w:rPr>
          <w:rFonts w:hint="eastAsia"/>
          <w:sz w:val="24"/>
          <w:szCs w:val="24"/>
        </w:rPr>
        <w:t>小于等于</w:t>
      </w:r>
      <w:r w:rsidR="004F0B07" w:rsidRPr="00C75FA3">
        <w:rPr>
          <w:rFonts w:hint="eastAsia"/>
          <w:sz w:val="24"/>
          <w:szCs w:val="24"/>
        </w:rPr>
        <w:t>2</w:t>
      </w:r>
      <w:r w:rsidR="004F0B07" w:rsidRPr="00C75FA3">
        <w:rPr>
          <w:sz w:val="24"/>
          <w:szCs w:val="24"/>
        </w:rPr>
        <w:t>.5μm</w:t>
      </w:r>
      <w:r w:rsidR="004F0B07" w:rsidRPr="00C75FA3">
        <w:rPr>
          <w:sz w:val="24"/>
          <w:szCs w:val="24"/>
        </w:rPr>
        <w:t>的颗粒物</w:t>
      </w:r>
      <w:r w:rsidR="004F0B07">
        <w:rPr>
          <w:rFonts w:hint="eastAsia"/>
          <w:sz w:val="24"/>
          <w:szCs w:val="24"/>
        </w:rPr>
        <w:t>。</w:t>
      </w:r>
    </w:p>
    <w:p w14:paraId="082D9171" w14:textId="77777777" w:rsidR="00DA44EC" w:rsidRDefault="00B61B40" w:rsidP="00DA44EC">
      <w:pPr>
        <w:pStyle w:val="3"/>
        <w:rPr>
          <w:sz w:val="28"/>
          <w:szCs w:val="28"/>
        </w:rPr>
      </w:pPr>
      <w:r w:rsidRPr="00DA44EC">
        <w:rPr>
          <w:rFonts w:hint="eastAsia"/>
          <w:sz w:val="28"/>
          <w:szCs w:val="28"/>
        </w:rPr>
        <w:t>3</w:t>
      </w:r>
      <w:r w:rsidRPr="00DA44EC">
        <w:rPr>
          <w:sz w:val="28"/>
          <w:szCs w:val="28"/>
        </w:rPr>
        <w:t xml:space="preserve">.2.4 </w:t>
      </w:r>
      <w:r w:rsidRPr="00DA44EC">
        <w:rPr>
          <w:sz w:val="28"/>
          <w:szCs w:val="28"/>
        </w:rPr>
        <w:t>韩国标准</w:t>
      </w:r>
      <w:r w:rsidR="00DA44EC" w:rsidRPr="00DA44EC">
        <w:rPr>
          <w:rFonts w:hint="eastAsia"/>
          <w:sz w:val="28"/>
          <w:szCs w:val="28"/>
        </w:rPr>
        <w:t>KS M 6673-2008</w:t>
      </w:r>
      <w:r w:rsidR="00DA44EC" w:rsidRPr="00DA44EC">
        <w:rPr>
          <w:rFonts w:hint="eastAsia"/>
          <w:sz w:val="28"/>
          <w:szCs w:val="28"/>
        </w:rPr>
        <w:t>《</w:t>
      </w:r>
      <w:r w:rsidR="00DA44EC" w:rsidRPr="00DA44EC">
        <w:rPr>
          <w:rFonts w:hint="eastAsia"/>
          <w:sz w:val="28"/>
          <w:szCs w:val="28"/>
        </w:rPr>
        <w:t>Dust respirators</w:t>
      </w:r>
      <w:r w:rsidR="00DA44EC" w:rsidRPr="00DA44EC">
        <w:rPr>
          <w:rFonts w:hint="eastAsia"/>
          <w:sz w:val="28"/>
          <w:szCs w:val="28"/>
        </w:rPr>
        <w:t>（防尘口罩）》</w:t>
      </w:r>
    </w:p>
    <w:p w14:paraId="16DFA340" w14:textId="2AA52822" w:rsidR="00AB704C" w:rsidRDefault="00AB704C" w:rsidP="00AB704C">
      <w:pPr>
        <w:pStyle w:val="4"/>
      </w:pPr>
      <w:r>
        <w:rPr>
          <w:rFonts w:hint="eastAsia"/>
        </w:rPr>
        <w:t>（</w:t>
      </w:r>
      <w:r>
        <w:rPr>
          <w:rFonts w:hint="eastAsia"/>
        </w:rPr>
        <w:t>1</w:t>
      </w:r>
      <w:r>
        <w:rPr>
          <w:rFonts w:hint="eastAsia"/>
        </w:rPr>
        <w:t>）标准来源</w:t>
      </w:r>
    </w:p>
    <w:p w14:paraId="2CAFD588" w14:textId="071BAB6D" w:rsidR="004F0B07" w:rsidRPr="00A26B1F" w:rsidRDefault="004F0B07" w:rsidP="00A26B1F">
      <w:pPr>
        <w:spacing w:line="360" w:lineRule="auto"/>
        <w:ind w:firstLine="420"/>
        <w:rPr>
          <w:sz w:val="24"/>
          <w:szCs w:val="24"/>
        </w:rPr>
      </w:pPr>
      <w:r w:rsidRPr="00A26B1F">
        <w:rPr>
          <w:sz w:val="24"/>
          <w:szCs w:val="24"/>
        </w:rPr>
        <w:t>KS</w:t>
      </w:r>
      <w:r w:rsidRPr="00A26B1F">
        <w:rPr>
          <w:sz w:val="24"/>
          <w:szCs w:val="24"/>
        </w:rPr>
        <w:t>为韩国国家标准</w:t>
      </w:r>
      <w:r w:rsidR="00A26B1F" w:rsidRPr="00A26B1F">
        <w:rPr>
          <w:rFonts w:hint="eastAsia"/>
          <w:sz w:val="24"/>
          <w:szCs w:val="24"/>
        </w:rPr>
        <w:t>。</w:t>
      </w:r>
    </w:p>
    <w:p w14:paraId="267D6548" w14:textId="0EB01759" w:rsidR="00AB704C" w:rsidRDefault="00AB704C" w:rsidP="00AB704C">
      <w:pPr>
        <w:pStyle w:val="4"/>
      </w:pPr>
      <w:r>
        <w:rPr>
          <w:rFonts w:hint="eastAsia"/>
        </w:rPr>
        <w:t>（</w:t>
      </w:r>
      <w:r>
        <w:rPr>
          <w:rFonts w:hint="eastAsia"/>
        </w:rPr>
        <w:t>2</w:t>
      </w:r>
      <w:r>
        <w:rPr>
          <w:rFonts w:hint="eastAsia"/>
        </w:rPr>
        <w:t>）</w:t>
      </w:r>
      <w:r w:rsidR="00A26B1F">
        <w:rPr>
          <w:rFonts w:hint="eastAsia"/>
        </w:rPr>
        <w:t>技术内容</w:t>
      </w:r>
    </w:p>
    <w:p w14:paraId="147C79A4" w14:textId="6C460D20" w:rsidR="00A26B1F" w:rsidRDefault="00A26B1F" w:rsidP="00A26B1F">
      <w:pPr>
        <w:spacing w:line="360" w:lineRule="auto"/>
        <w:ind w:firstLine="420"/>
        <w:rPr>
          <w:sz w:val="24"/>
          <w:szCs w:val="24"/>
        </w:rPr>
      </w:pPr>
      <w:r w:rsidRPr="00A26B1F">
        <w:rPr>
          <w:sz w:val="24"/>
          <w:szCs w:val="24"/>
        </w:rPr>
        <w:t>从适用范围来看</w:t>
      </w:r>
      <w:r w:rsidRPr="00A26B1F">
        <w:rPr>
          <w:rFonts w:hint="eastAsia"/>
          <w:sz w:val="24"/>
          <w:szCs w:val="24"/>
        </w:rPr>
        <w:t>，本标准规定了在工作场所或其他地方吸入颗粒物而对人体造成伤害的危险时使用的防尘口罩（以下简称口罩）。本标准规定的口罩不应在</w:t>
      </w:r>
      <w:r w:rsidRPr="00A26B1F">
        <w:rPr>
          <w:rFonts w:hint="eastAsia"/>
          <w:sz w:val="24"/>
          <w:szCs w:val="24"/>
        </w:rPr>
        <w:lastRenderedPageBreak/>
        <w:t>周围氧气浓度低</w:t>
      </w:r>
      <w:r w:rsidRPr="00A26B1F">
        <w:rPr>
          <w:rFonts w:hint="eastAsia"/>
          <w:sz w:val="24"/>
          <w:szCs w:val="24"/>
        </w:rPr>
        <w:t>18</w:t>
      </w:r>
      <w:r w:rsidRPr="00A26B1F">
        <w:rPr>
          <w:rFonts w:hint="eastAsia"/>
          <w:sz w:val="24"/>
          <w:szCs w:val="24"/>
        </w:rPr>
        <w:t>％（常压下的体积）或存在可能有害地影响人体健康的气体，</w:t>
      </w:r>
      <w:proofErr w:type="gramStart"/>
      <w:r w:rsidRPr="00A26B1F">
        <w:rPr>
          <w:rFonts w:hint="eastAsia"/>
          <w:sz w:val="24"/>
          <w:szCs w:val="24"/>
        </w:rPr>
        <w:t>蒸气</w:t>
      </w:r>
      <w:proofErr w:type="gramEnd"/>
      <w:r w:rsidRPr="00A26B1F">
        <w:rPr>
          <w:rFonts w:hint="eastAsia"/>
          <w:sz w:val="24"/>
          <w:szCs w:val="24"/>
        </w:rPr>
        <w:t>或挥发性烟雾的地方使用。</w:t>
      </w:r>
    </w:p>
    <w:p w14:paraId="44F57F5A" w14:textId="5D600A1C" w:rsidR="00A26B1F" w:rsidRDefault="00A26B1F" w:rsidP="00A26B1F">
      <w:pPr>
        <w:spacing w:line="360" w:lineRule="auto"/>
        <w:ind w:firstLine="420"/>
        <w:rPr>
          <w:sz w:val="24"/>
          <w:szCs w:val="24"/>
        </w:rPr>
      </w:pPr>
      <w:r>
        <w:rPr>
          <w:rFonts w:hint="eastAsia"/>
          <w:sz w:val="24"/>
          <w:szCs w:val="24"/>
        </w:rPr>
        <w:t>从过滤效率来看，本标准将口罩分成可拆卸和面部过滤两种类型，根据过滤效率分别细分为三个级别，如下表所示</w:t>
      </w:r>
    </w:p>
    <w:tbl>
      <w:tblPr>
        <w:tblW w:w="8222" w:type="dxa"/>
        <w:tblInd w:w="-5" w:type="dxa"/>
        <w:tblCellMar>
          <w:top w:w="57" w:type="dxa"/>
          <w:bottom w:w="57" w:type="dxa"/>
        </w:tblCellMar>
        <w:tblLook w:val="04A0" w:firstRow="1" w:lastRow="0" w:firstColumn="1" w:lastColumn="0" w:noHBand="0" w:noVBand="1"/>
      </w:tblPr>
      <w:tblGrid>
        <w:gridCol w:w="3119"/>
        <w:gridCol w:w="2268"/>
        <w:gridCol w:w="2835"/>
      </w:tblGrid>
      <w:tr w:rsidR="00413D0D" w:rsidRPr="00FB2795" w14:paraId="15AF36B9" w14:textId="77777777" w:rsidTr="00413D0D">
        <w:trPr>
          <w:trHeight w:val="36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D3CCD" w14:textId="77777777" w:rsidR="00413D0D" w:rsidRPr="00FB2795" w:rsidRDefault="00413D0D" w:rsidP="00413D0D">
            <w:pPr>
              <w:widowControl/>
              <w:jc w:val="center"/>
              <w:rPr>
                <w:rFonts w:asciiTheme="majorEastAsia" w:eastAsiaTheme="majorEastAsia" w:hAnsiTheme="majorEastAsia" w:cs="宋体"/>
                <w:color w:val="000000"/>
                <w:kern w:val="0"/>
                <w:szCs w:val="21"/>
              </w:rPr>
            </w:pPr>
            <w:r w:rsidRPr="00FB2795">
              <w:rPr>
                <w:rFonts w:asciiTheme="majorEastAsia" w:eastAsiaTheme="majorEastAsia" w:hAnsiTheme="majorEastAsia" w:cs="宋体" w:hint="eastAsia"/>
                <w:color w:val="000000"/>
                <w:kern w:val="0"/>
                <w:szCs w:val="21"/>
              </w:rPr>
              <w:t>种类</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FB22DAE" w14:textId="77777777" w:rsidR="00413D0D" w:rsidRPr="00FB2795" w:rsidRDefault="00413D0D" w:rsidP="00413D0D">
            <w:pPr>
              <w:widowControl/>
              <w:jc w:val="center"/>
              <w:rPr>
                <w:rFonts w:asciiTheme="majorEastAsia" w:eastAsiaTheme="majorEastAsia" w:hAnsiTheme="majorEastAsia" w:cs="宋体"/>
                <w:color w:val="000000"/>
                <w:kern w:val="0"/>
                <w:szCs w:val="21"/>
              </w:rPr>
            </w:pPr>
            <w:r w:rsidRPr="00FB2795">
              <w:rPr>
                <w:rFonts w:asciiTheme="majorEastAsia" w:eastAsiaTheme="majorEastAsia" w:hAnsiTheme="majorEastAsia" w:cs="宋体" w:hint="eastAsia"/>
                <w:color w:val="000000"/>
                <w:kern w:val="0"/>
                <w:szCs w:val="21"/>
              </w:rPr>
              <w:t>等级</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18F68AB" w14:textId="5A995D17" w:rsidR="00413D0D" w:rsidRPr="00FB2795" w:rsidRDefault="00413D0D" w:rsidP="00413D0D">
            <w:pPr>
              <w:widowControl/>
              <w:jc w:val="center"/>
              <w:rPr>
                <w:rFonts w:asciiTheme="majorEastAsia" w:eastAsiaTheme="majorEastAsia" w:hAnsiTheme="majorEastAsia" w:cs="宋体"/>
                <w:color w:val="000000"/>
                <w:kern w:val="0"/>
                <w:szCs w:val="21"/>
              </w:rPr>
            </w:pPr>
            <w:r w:rsidRPr="00FB2795">
              <w:rPr>
                <w:rFonts w:asciiTheme="majorEastAsia" w:eastAsiaTheme="majorEastAsia" w:hAnsiTheme="majorEastAsia" w:cs="宋体" w:hint="eastAsia"/>
                <w:color w:val="000000"/>
                <w:kern w:val="0"/>
                <w:szCs w:val="21"/>
              </w:rPr>
              <w:t>氯化钠和</w:t>
            </w:r>
            <w:proofErr w:type="gramStart"/>
            <w:r w:rsidRPr="00FB2795">
              <w:rPr>
                <w:rFonts w:asciiTheme="majorEastAsia" w:eastAsiaTheme="majorEastAsia" w:hAnsiTheme="majorEastAsia" w:cs="宋体" w:hint="eastAsia"/>
                <w:color w:val="000000"/>
                <w:kern w:val="0"/>
                <w:szCs w:val="21"/>
              </w:rPr>
              <w:t>石蜡油</w:t>
            </w:r>
            <w:proofErr w:type="gramEnd"/>
            <w:r w:rsidRPr="00FB2795">
              <w:rPr>
                <w:rFonts w:asciiTheme="majorEastAsia" w:eastAsiaTheme="majorEastAsia" w:hAnsiTheme="majorEastAsia" w:cs="宋体" w:hint="eastAsia"/>
                <w:color w:val="000000"/>
                <w:kern w:val="0"/>
                <w:szCs w:val="21"/>
              </w:rPr>
              <w:t>测试%</w:t>
            </w:r>
          </w:p>
        </w:tc>
      </w:tr>
      <w:tr w:rsidR="00413D0D" w:rsidRPr="00FB2795" w14:paraId="3F77D10E" w14:textId="77777777" w:rsidTr="00413D0D">
        <w:trPr>
          <w:trHeight w:val="270"/>
        </w:trPr>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14:paraId="7DD31F6F" w14:textId="77777777" w:rsidR="00413D0D" w:rsidRPr="00FB2795" w:rsidRDefault="00413D0D" w:rsidP="00413D0D">
            <w:pPr>
              <w:widowControl/>
              <w:jc w:val="center"/>
              <w:rPr>
                <w:rFonts w:asciiTheme="majorEastAsia" w:eastAsiaTheme="majorEastAsia" w:hAnsiTheme="majorEastAsia" w:cs="宋体"/>
                <w:color w:val="000000"/>
                <w:kern w:val="0"/>
                <w:szCs w:val="21"/>
              </w:rPr>
            </w:pPr>
            <w:r w:rsidRPr="00FB2795">
              <w:rPr>
                <w:rFonts w:asciiTheme="majorEastAsia" w:eastAsiaTheme="majorEastAsia" w:hAnsiTheme="majorEastAsia" w:cs="宋体" w:hint="eastAsia"/>
                <w:color w:val="000000"/>
                <w:kern w:val="0"/>
                <w:szCs w:val="21"/>
              </w:rPr>
              <w:t>可拆卸（可重复使用）</w:t>
            </w:r>
          </w:p>
        </w:tc>
        <w:tc>
          <w:tcPr>
            <w:tcW w:w="2268" w:type="dxa"/>
            <w:tcBorders>
              <w:top w:val="nil"/>
              <w:left w:val="nil"/>
              <w:bottom w:val="single" w:sz="4" w:space="0" w:color="auto"/>
              <w:right w:val="single" w:sz="4" w:space="0" w:color="auto"/>
            </w:tcBorders>
            <w:shd w:val="clear" w:color="auto" w:fill="auto"/>
            <w:vAlign w:val="center"/>
            <w:hideMark/>
          </w:tcPr>
          <w:p w14:paraId="2769E96D" w14:textId="77777777" w:rsidR="00413D0D" w:rsidRPr="00FB2795" w:rsidRDefault="00413D0D" w:rsidP="00413D0D">
            <w:pPr>
              <w:widowControl/>
              <w:jc w:val="center"/>
              <w:rPr>
                <w:rFonts w:asciiTheme="majorEastAsia" w:eastAsiaTheme="majorEastAsia" w:hAnsiTheme="majorEastAsia" w:cs="宋体"/>
                <w:color w:val="000000"/>
                <w:kern w:val="0"/>
                <w:szCs w:val="21"/>
              </w:rPr>
            </w:pPr>
            <w:r w:rsidRPr="00FB2795">
              <w:rPr>
                <w:rFonts w:asciiTheme="majorEastAsia" w:eastAsiaTheme="majorEastAsia" w:hAnsiTheme="majorEastAsia" w:cs="宋体" w:hint="eastAsia"/>
                <w:color w:val="000000"/>
                <w:kern w:val="0"/>
                <w:szCs w:val="21"/>
              </w:rPr>
              <w:t>经验值（最高级）</w:t>
            </w:r>
          </w:p>
        </w:tc>
        <w:tc>
          <w:tcPr>
            <w:tcW w:w="2835" w:type="dxa"/>
            <w:tcBorders>
              <w:top w:val="nil"/>
              <w:left w:val="nil"/>
              <w:bottom w:val="single" w:sz="4" w:space="0" w:color="auto"/>
              <w:right w:val="single" w:sz="4" w:space="0" w:color="auto"/>
            </w:tcBorders>
            <w:shd w:val="clear" w:color="auto" w:fill="auto"/>
            <w:vAlign w:val="center"/>
            <w:hideMark/>
          </w:tcPr>
          <w:p w14:paraId="252CB711" w14:textId="77777777" w:rsidR="00413D0D" w:rsidRPr="00FB2795" w:rsidRDefault="00413D0D" w:rsidP="00413D0D">
            <w:pPr>
              <w:widowControl/>
              <w:jc w:val="center"/>
              <w:rPr>
                <w:rFonts w:asciiTheme="majorEastAsia" w:eastAsiaTheme="majorEastAsia" w:hAnsiTheme="majorEastAsia" w:cs="Arial"/>
                <w:color w:val="000000"/>
                <w:kern w:val="0"/>
                <w:szCs w:val="21"/>
              </w:rPr>
            </w:pPr>
            <w:r w:rsidRPr="00FB2795">
              <w:rPr>
                <w:rFonts w:asciiTheme="majorEastAsia" w:eastAsiaTheme="majorEastAsia" w:hAnsiTheme="majorEastAsia" w:cs="Arial" w:hint="eastAsia"/>
                <w:color w:val="000000"/>
                <w:kern w:val="0"/>
                <w:szCs w:val="21"/>
              </w:rPr>
              <w:t>≥</w:t>
            </w:r>
            <w:r w:rsidRPr="00FB2795">
              <w:rPr>
                <w:rFonts w:asciiTheme="majorEastAsia" w:eastAsiaTheme="majorEastAsia" w:hAnsiTheme="majorEastAsia" w:cs="Arial"/>
                <w:color w:val="000000"/>
                <w:kern w:val="0"/>
                <w:szCs w:val="21"/>
              </w:rPr>
              <w:t>99.95</w:t>
            </w:r>
          </w:p>
        </w:tc>
      </w:tr>
      <w:tr w:rsidR="00413D0D" w:rsidRPr="00FB2795" w14:paraId="2B686D5E" w14:textId="77777777" w:rsidTr="00413D0D">
        <w:trPr>
          <w:trHeight w:val="270"/>
        </w:trPr>
        <w:tc>
          <w:tcPr>
            <w:tcW w:w="3119" w:type="dxa"/>
            <w:vMerge/>
            <w:tcBorders>
              <w:top w:val="nil"/>
              <w:left w:val="single" w:sz="4" w:space="0" w:color="auto"/>
              <w:bottom w:val="single" w:sz="4" w:space="0" w:color="auto"/>
              <w:right w:val="single" w:sz="4" w:space="0" w:color="auto"/>
            </w:tcBorders>
            <w:vAlign w:val="center"/>
            <w:hideMark/>
          </w:tcPr>
          <w:p w14:paraId="729BE3AB" w14:textId="77777777" w:rsidR="00413D0D" w:rsidRPr="00FB2795" w:rsidRDefault="00413D0D" w:rsidP="00413D0D">
            <w:pPr>
              <w:widowControl/>
              <w:jc w:val="left"/>
              <w:rPr>
                <w:rFonts w:asciiTheme="majorEastAsia" w:eastAsiaTheme="majorEastAsia" w:hAnsiTheme="majorEastAsia" w:cs="宋体"/>
                <w:color w:val="000000"/>
                <w:kern w:val="0"/>
                <w:szCs w:val="21"/>
              </w:rPr>
            </w:pPr>
          </w:p>
        </w:tc>
        <w:tc>
          <w:tcPr>
            <w:tcW w:w="2268" w:type="dxa"/>
            <w:tcBorders>
              <w:top w:val="nil"/>
              <w:left w:val="nil"/>
              <w:bottom w:val="single" w:sz="4" w:space="0" w:color="auto"/>
              <w:right w:val="single" w:sz="4" w:space="0" w:color="auto"/>
            </w:tcBorders>
            <w:shd w:val="clear" w:color="auto" w:fill="auto"/>
            <w:vAlign w:val="center"/>
            <w:hideMark/>
          </w:tcPr>
          <w:p w14:paraId="617A124D" w14:textId="77777777" w:rsidR="00413D0D" w:rsidRPr="00FB2795" w:rsidRDefault="00413D0D" w:rsidP="00413D0D">
            <w:pPr>
              <w:widowControl/>
              <w:jc w:val="center"/>
              <w:rPr>
                <w:rFonts w:asciiTheme="majorEastAsia" w:eastAsiaTheme="majorEastAsia" w:hAnsiTheme="majorEastAsia" w:cs="Arial"/>
                <w:color w:val="000000"/>
                <w:kern w:val="0"/>
                <w:szCs w:val="21"/>
              </w:rPr>
            </w:pPr>
            <w:r w:rsidRPr="00FB2795">
              <w:rPr>
                <w:rFonts w:asciiTheme="majorEastAsia" w:eastAsiaTheme="majorEastAsia" w:hAnsiTheme="majorEastAsia" w:cs="Arial" w:hint="eastAsia"/>
                <w:color w:val="000000"/>
                <w:kern w:val="0"/>
                <w:szCs w:val="21"/>
              </w:rPr>
              <w:t>1级</w:t>
            </w:r>
          </w:p>
        </w:tc>
        <w:tc>
          <w:tcPr>
            <w:tcW w:w="2835" w:type="dxa"/>
            <w:tcBorders>
              <w:top w:val="nil"/>
              <w:left w:val="nil"/>
              <w:bottom w:val="single" w:sz="4" w:space="0" w:color="auto"/>
              <w:right w:val="single" w:sz="4" w:space="0" w:color="auto"/>
            </w:tcBorders>
            <w:shd w:val="clear" w:color="auto" w:fill="auto"/>
            <w:vAlign w:val="center"/>
            <w:hideMark/>
          </w:tcPr>
          <w:p w14:paraId="231D057E" w14:textId="77777777" w:rsidR="00413D0D" w:rsidRPr="00FB2795" w:rsidRDefault="00413D0D" w:rsidP="00413D0D">
            <w:pPr>
              <w:widowControl/>
              <w:jc w:val="center"/>
              <w:rPr>
                <w:rFonts w:asciiTheme="majorEastAsia" w:eastAsiaTheme="majorEastAsia" w:hAnsiTheme="majorEastAsia" w:cs="Arial"/>
                <w:color w:val="000000"/>
                <w:kern w:val="0"/>
                <w:szCs w:val="21"/>
              </w:rPr>
            </w:pPr>
            <w:r w:rsidRPr="00FB2795">
              <w:rPr>
                <w:rFonts w:asciiTheme="majorEastAsia" w:eastAsiaTheme="majorEastAsia" w:hAnsiTheme="majorEastAsia" w:cs="Arial" w:hint="eastAsia"/>
                <w:color w:val="000000"/>
                <w:kern w:val="0"/>
                <w:szCs w:val="21"/>
              </w:rPr>
              <w:t>≥</w:t>
            </w:r>
            <w:r w:rsidRPr="00FB2795">
              <w:rPr>
                <w:rFonts w:asciiTheme="majorEastAsia" w:eastAsiaTheme="majorEastAsia" w:hAnsiTheme="majorEastAsia" w:cs="Arial"/>
                <w:color w:val="000000"/>
                <w:kern w:val="0"/>
                <w:szCs w:val="21"/>
              </w:rPr>
              <w:t>94</w:t>
            </w:r>
          </w:p>
        </w:tc>
      </w:tr>
      <w:tr w:rsidR="00413D0D" w:rsidRPr="00FB2795" w14:paraId="6F637513" w14:textId="77777777" w:rsidTr="00413D0D">
        <w:trPr>
          <w:trHeight w:val="270"/>
        </w:trPr>
        <w:tc>
          <w:tcPr>
            <w:tcW w:w="3119" w:type="dxa"/>
            <w:vMerge/>
            <w:tcBorders>
              <w:top w:val="nil"/>
              <w:left w:val="single" w:sz="4" w:space="0" w:color="auto"/>
              <w:bottom w:val="single" w:sz="4" w:space="0" w:color="auto"/>
              <w:right w:val="single" w:sz="4" w:space="0" w:color="auto"/>
            </w:tcBorders>
            <w:vAlign w:val="center"/>
            <w:hideMark/>
          </w:tcPr>
          <w:p w14:paraId="60388AA2" w14:textId="77777777" w:rsidR="00413D0D" w:rsidRPr="00FB2795" w:rsidRDefault="00413D0D" w:rsidP="00413D0D">
            <w:pPr>
              <w:widowControl/>
              <w:jc w:val="left"/>
              <w:rPr>
                <w:rFonts w:asciiTheme="majorEastAsia" w:eastAsiaTheme="majorEastAsia" w:hAnsiTheme="majorEastAsia" w:cs="宋体"/>
                <w:color w:val="000000"/>
                <w:kern w:val="0"/>
                <w:szCs w:val="21"/>
              </w:rPr>
            </w:pPr>
          </w:p>
        </w:tc>
        <w:tc>
          <w:tcPr>
            <w:tcW w:w="2268" w:type="dxa"/>
            <w:tcBorders>
              <w:top w:val="nil"/>
              <w:left w:val="nil"/>
              <w:bottom w:val="single" w:sz="4" w:space="0" w:color="auto"/>
              <w:right w:val="single" w:sz="4" w:space="0" w:color="auto"/>
            </w:tcBorders>
            <w:shd w:val="clear" w:color="auto" w:fill="auto"/>
            <w:vAlign w:val="center"/>
            <w:hideMark/>
          </w:tcPr>
          <w:p w14:paraId="742B60BC" w14:textId="77777777" w:rsidR="00413D0D" w:rsidRPr="00FB2795" w:rsidRDefault="00413D0D" w:rsidP="00413D0D">
            <w:pPr>
              <w:widowControl/>
              <w:jc w:val="center"/>
              <w:rPr>
                <w:rFonts w:asciiTheme="majorEastAsia" w:eastAsiaTheme="majorEastAsia" w:hAnsiTheme="majorEastAsia" w:cs="Arial"/>
                <w:color w:val="000000"/>
                <w:kern w:val="0"/>
                <w:szCs w:val="21"/>
              </w:rPr>
            </w:pPr>
            <w:r w:rsidRPr="00FB2795">
              <w:rPr>
                <w:rFonts w:asciiTheme="majorEastAsia" w:eastAsiaTheme="majorEastAsia" w:hAnsiTheme="majorEastAsia" w:cs="Arial"/>
                <w:color w:val="000000"/>
                <w:kern w:val="0"/>
                <w:szCs w:val="21"/>
              </w:rPr>
              <w:t>2</w:t>
            </w:r>
            <w:r w:rsidRPr="00FB2795">
              <w:rPr>
                <w:rFonts w:asciiTheme="majorEastAsia" w:eastAsiaTheme="majorEastAsia" w:hAnsiTheme="majorEastAsia" w:cs="Arial" w:hint="eastAsia"/>
                <w:color w:val="000000"/>
                <w:kern w:val="0"/>
                <w:szCs w:val="21"/>
              </w:rPr>
              <w:t>级</w:t>
            </w:r>
          </w:p>
        </w:tc>
        <w:tc>
          <w:tcPr>
            <w:tcW w:w="2835" w:type="dxa"/>
            <w:tcBorders>
              <w:top w:val="nil"/>
              <w:left w:val="nil"/>
              <w:bottom w:val="single" w:sz="4" w:space="0" w:color="auto"/>
              <w:right w:val="single" w:sz="4" w:space="0" w:color="auto"/>
            </w:tcBorders>
            <w:shd w:val="clear" w:color="auto" w:fill="auto"/>
            <w:vAlign w:val="center"/>
            <w:hideMark/>
          </w:tcPr>
          <w:p w14:paraId="3F2AFE1D" w14:textId="77777777" w:rsidR="00413D0D" w:rsidRPr="00FB2795" w:rsidRDefault="00413D0D" w:rsidP="00413D0D">
            <w:pPr>
              <w:widowControl/>
              <w:jc w:val="center"/>
              <w:rPr>
                <w:rFonts w:asciiTheme="majorEastAsia" w:eastAsiaTheme="majorEastAsia" w:hAnsiTheme="majorEastAsia" w:cs="Arial"/>
                <w:color w:val="000000"/>
                <w:kern w:val="0"/>
                <w:szCs w:val="21"/>
              </w:rPr>
            </w:pPr>
            <w:r w:rsidRPr="00FB2795">
              <w:rPr>
                <w:rFonts w:asciiTheme="majorEastAsia" w:eastAsiaTheme="majorEastAsia" w:hAnsiTheme="majorEastAsia" w:cs="Arial" w:hint="eastAsia"/>
                <w:color w:val="000000"/>
                <w:kern w:val="0"/>
                <w:szCs w:val="21"/>
              </w:rPr>
              <w:t>≥</w:t>
            </w:r>
            <w:r w:rsidRPr="00FB2795">
              <w:rPr>
                <w:rFonts w:asciiTheme="majorEastAsia" w:eastAsiaTheme="majorEastAsia" w:hAnsiTheme="majorEastAsia" w:cs="Arial"/>
                <w:color w:val="000000"/>
                <w:kern w:val="0"/>
                <w:szCs w:val="21"/>
              </w:rPr>
              <w:t>80</w:t>
            </w:r>
          </w:p>
        </w:tc>
      </w:tr>
      <w:tr w:rsidR="00413D0D" w:rsidRPr="00FB2795" w14:paraId="0AE004C6" w14:textId="77777777" w:rsidTr="00413D0D">
        <w:trPr>
          <w:trHeight w:val="270"/>
        </w:trPr>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14:paraId="558F523C" w14:textId="77777777" w:rsidR="00413D0D" w:rsidRPr="00FB2795" w:rsidRDefault="00413D0D" w:rsidP="00413D0D">
            <w:pPr>
              <w:widowControl/>
              <w:jc w:val="center"/>
              <w:rPr>
                <w:rFonts w:asciiTheme="majorEastAsia" w:eastAsiaTheme="majorEastAsia" w:hAnsiTheme="majorEastAsia" w:cs="宋体"/>
                <w:color w:val="000000"/>
                <w:kern w:val="0"/>
                <w:szCs w:val="21"/>
              </w:rPr>
            </w:pPr>
            <w:r w:rsidRPr="00FB2795">
              <w:rPr>
                <w:rFonts w:asciiTheme="majorEastAsia" w:eastAsiaTheme="majorEastAsia" w:hAnsiTheme="majorEastAsia" w:cs="宋体" w:hint="eastAsia"/>
                <w:color w:val="000000"/>
                <w:kern w:val="0"/>
                <w:szCs w:val="21"/>
              </w:rPr>
              <w:t>面部过滤（不可重复使用）</w:t>
            </w:r>
          </w:p>
        </w:tc>
        <w:tc>
          <w:tcPr>
            <w:tcW w:w="2268" w:type="dxa"/>
            <w:tcBorders>
              <w:top w:val="nil"/>
              <w:left w:val="nil"/>
              <w:bottom w:val="single" w:sz="4" w:space="0" w:color="auto"/>
              <w:right w:val="single" w:sz="4" w:space="0" w:color="auto"/>
            </w:tcBorders>
            <w:shd w:val="clear" w:color="auto" w:fill="auto"/>
            <w:vAlign w:val="center"/>
            <w:hideMark/>
          </w:tcPr>
          <w:p w14:paraId="7652BD35" w14:textId="77777777" w:rsidR="00413D0D" w:rsidRPr="00FB2795" w:rsidRDefault="00413D0D" w:rsidP="00413D0D">
            <w:pPr>
              <w:widowControl/>
              <w:jc w:val="center"/>
              <w:rPr>
                <w:rFonts w:asciiTheme="majorEastAsia" w:eastAsiaTheme="majorEastAsia" w:hAnsiTheme="majorEastAsia" w:cs="宋体"/>
                <w:color w:val="000000"/>
                <w:kern w:val="0"/>
                <w:szCs w:val="21"/>
              </w:rPr>
            </w:pPr>
            <w:r w:rsidRPr="00FB2795">
              <w:rPr>
                <w:rFonts w:asciiTheme="majorEastAsia" w:eastAsiaTheme="majorEastAsia" w:hAnsiTheme="majorEastAsia" w:cs="宋体" w:hint="eastAsia"/>
                <w:color w:val="000000"/>
                <w:kern w:val="0"/>
                <w:szCs w:val="21"/>
              </w:rPr>
              <w:t>经验值（最高级）</w:t>
            </w:r>
          </w:p>
        </w:tc>
        <w:tc>
          <w:tcPr>
            <w:tcW w:w="2835" w:type="dxa"/>
            <w:tcBorders>
              <w:top w:val="nil"/>
              <w:left w:val="nil"/>
              <w:bottom w:val="single" w:sz="4" w:space="0" w:color="auto"/>
              <w:right w:val="single" w:sz="4" w:space="0" w:color="auto"/>
            </w:tcBorders>
            <w:shd w:val="clear" w:color="auto" w:fill="auto"/>
            <w:vAlign w:val="center"/>
            <w:hideMark/>
          </w:tcPr>
          <w:p w14:paraId="5F318C4B" w14:textId="77777777" w:rsidR="00413D0D" w:rsidRPr="00FB2795" w:rsidRDefault="00413D0D" w:rsidP="00413D0D">
            <w:pPr>
              <w:widowControl/>
              <w:jc w:val="center"/>
              <w:rPr>
                <w:rFonts w:asciiTheme="majorEastAsia" w:eastAsiaTheme="majorEastAsia" w:hAnsiTheme="majorEastAsia" w:cs="Arial"/>
                <w:color w:val="000000"/>
                <w:kern w:val="0"/>
                <w:szCs w:val="21"/>
              </w:rPr>
            </w:pPr>
            <w:r w:rsidRPr="00FB2795">
              <w:rPr>
                <w:rFonts w:asciiTheme="majorEastAsia" w:eastAsiaTheme="majorEastAsia" w:hAnsiTheme="majorEastAsia" w:cs="Arial" w:hint="eastAsia"/>
                <w:color w:val="000000"/>
                <w:kern w:val="0"/>
                <w:szCs w:val="21"/>
              </w:rPr>
              <w:t>≥</w:t>
            </w:r>
            <w:r w:rsidRPr="00FB2795">
              <w:rPr>
                <w:rFonts w:asciiTheme="majorEastAsia" w:eastAsiaTheme="majorEastAsia" w:hAnsiTheme="majorEastAsia" w:cs="Arial"/>
                <w:color w:val="000000"/>
                <w:kern w:val="0"/>
                <w:szCs w:val="21"/>
              </w:rPr>
              <w:t>99</w:t>
            </w:r>
          </w:p>
        </w:tc>
      </w:tr>
      <w:tr w:rsidR="00413D0D" w:rsidRPr="00FB2795" w14:paraId="35FE28BE" w14:textId="77777777" w:rsidTr="00413D0D">
        <w:trPr>
          <w:trHeight w:val="270"/>
        </w:trPr>
        <w:tc>
          <w:tcPr>
            <w:tcW w:w="3119" w:type="dxa"/>
            <w:vMerge/>
            <w:tcBorders>
              <w:top w:val="nil"/>
              <w:left w:val="single" w:sz="4" w:space="0" w:color="auto"/>
              <w:bottom w:val="single" w:sz="4" w:space="0" w:color="auto"/>
              <w:right w:val="single" w:sz="4" w:space="0" w:color="auto"/>
            </w:tcBorders>
            <w:vAlign w:val="center"/>
            <w:hideMark/>
          </w:tcPr>
          <w:p w14:paraId="4F23C624" w14:textId="77777777" w:rsidR="00413D0D" w:rsidRPr="00FB2795" w:rsidRDefault="00413D0D" w:rsidP="00413D0D">
            <w:pPr>
              <w:widowControl/>
              <w:jc w:val="left"/>
              <w:rPr>
                <w:rFonts w:asciiTheme="majorEastAsia" w:eastAsiaTheme="majorEastAsia" w:hAnsiTheme="majorEastAsia" w:cs="宋体"/>
                <w:color w:val="000000"/>
                <w:kern w:val="0"/>
                <w:szCs w:val="21"/>
              </w:rPr>
            </w:pPr>
          </w:p>
        </w:tc>
        <w:tc>
          <w:tcPr>
            <w:tcW w:w="2268" w:type="dxa"/>
            <w:tcBorders>
              <w:top w:val="nil"/>
              <w:left w:val="nil"/>
              <w:bottom w:val="single" w:sz="4" w:space="0" w:color="auto"/>
              <w:right w:val="single" w:sz="4" w:space="0" w:color="auto"/>
            </w:tcBorders>
            <w:shd w:val="clear" w:color="auto" w:fill="auto"/>
            <w:vAlign w:val="center"/>
            <w:hideMark/>
          </w:tcPr>
          <w:p w14:paraId="2A754558" w14:textId="77777777" w:rsidR="00413D0D" w:rsidRPr="00FB2795" w:rsidRDefault="00413D0D" w:rsidP="00413D0D">
            <w:pPr>
              <w:widowControl/>
              <w:jc w:val="center"/>
              <w:rPr>
                <w:rFonts w:asciiTheme="majorEastAsia" w:eastAsiaTheme="majorEastAsia" w:hAnsiTheme="majorEastAsia" w:cs="Arial"/>
                <w:color w:val="000000"/>
                <w:kern w:val="0"/>
                <w:szCs w:val="21"/>
              </w:rPr>
            </w:pPr>
            <w:r w:rsidRPr="00FB2795">
              <w:rPr>
                <w:rFonts w:asciiTheme="majorEastAsia" w:eastAsiaTheme="majorEastAsia" w:hAnsiTheme="majorEastAsia" w:cs="Arial" w:hint="eastAsia"/>
                <w:color w:val="000000"/>
                <w:kern w:val="0"/>
                <w:szCs w:val="21"/>
              </w:rPr>
              <w:t>1级</w:t>
            </w:r>
          </w:p>
        </w:tc>
        <w:tc>
          <w:tcPr>
            <w:tcW w:w="2835" w:type="dxa"/>
            <w:tcBorders>
              <w:top w:val="nil"/>
              <w:left w:val="nil"/>
              <w:bottom w:val="single" w:sz="4" w:space="0" w:color="auto"/>
              <w:right w:val="single" w:sz="4" w:space="0" w:color="auto"/>
            </w:tcBorders>
            <w:shd w:val="clear" w:color="auto" w:fill="auto"/>
            <w:vAlign w:val="center"/>
            <w:hideMark/>
          </w:tcPr>
          <w:p w14:paraId="6FF21AE1" w14:textId="77777777" w:rsidR="00413D0D" w:rsidRPr="00FB2795" w:rsidRDefault="00413D0D" w:rsidP="00413D0D">
            <w:pPr>
              <w:widowControl/>
              <w:jc w:val="center"/>
              <w:rPr>
                <w:rFonts w:asciiTheme="majorEastAsia" w:eastAsiaTheme="majorEastAsia" w:hAnsiTheme="majorEastAsia" w:cs="Arial"/>
                <w:color w:val="000000"/>
                <w:kern w:val="0"/>
                <w:szCs w:val="21"/>
              </w:rPr>
            </w:pPr>
            <w:r w:rsidRPr="00FB2795">
              <w:rPr>
                <w:rFonts w:asciiTheme="majorEastAsia" w:eastAsiaTheme="majorEastAsia" w:hAnsiTheme="majorEastAsia" w:cs="Arial" w:hint="eastAsia"/>
                <w:color w:val="000000"/>
                <w:kern w:val="0"/>
                <w:szCs w:val="21"/>
              </w:rPr>
              <w:t>≥</w:t>
            </w:r>
            <w:r w:rsidRPr="00FB2795">
              <w:rPr>
                <w:rFonts w:asciiTheme="majorEastAsia" w:eastAsiaTheme="majorEastAsia" w:hAnsiTheme="majorEastAsia" w:cs="Arial"/>
                <w:color w:val="000000"/>
                <w:kern w:val="0"/>
                <w:szCs w:val="21"/>
              </w:rPr>
              <w:t>94</w:t>
            </w:r>
          </w:p>
        </w:tc>
      </w:tr>
      <w:tr w:rsidR="00413D0D" w:rsidRPr="00FB2795" w14:paraId="5F991D91" w14:textId="77777777" w:rsidTr="00413D0D">
        <w:trPr>
          <w:trHeight w:val="270"/>
        </w:trPr>
        <w:tc>
          <w:tcPr>
            <w:tcW w:w="3119" w:type="dxa"/>
            <w:vMerge/>
            <w:tcBorders>
              <w:top w:val="nil"/>
              <w:left w:val="single" w:sz="4" w:space="0" w:color="auto"/>
              <w:bottom w:val="single" w:sz="4" w:space="0" w:color="auto"/>
              <w:right w:val="single" w:sz="4" w:space="0" w:color="auto"/>
            </w:tcBorders>
            <w:vAlign w:val="center"/>
            <w:hideMark/>
          </w:tcPr>
          <w:p w14:paraId="726DD65D" w14:textId="77777777" w:rsidR="00413D0D" w:rsidRPr="00FB2795" w:rsidRDefault="00413D0D" w:rsidP="00413D0D">
            <w:pPr>
              <w:widowControl/>
              <w:jc w:val="left"/>
              <w:rPr>
                <w:rFonts w:asciiTheme="majorEastAsia" w:eastAsiaTheme="majorEastAsia" w:hAnsiTheme="majorEastAsia" w:cs="宋体"/>
                <w:color w:val="000000"/>
                <w:kern w:val="0"/>
                <w:szCs w:val="21"/>
              </w:rPr>
            </w:pPr>
          </w:p>
        </w:tc>
        <w:tc>
          <w:tcPr>
            <w:tcW w:w="2268" w:type="dxa"/>
            <w:tcBorders>
              <w:top w:val="nil"/>
              <w:left w:val="nil"/>
              <w:bottom w:val="single" w:sz="4" w:space="0" w:color="auto"/>
              <w:right w:val="single" w:sz="4" w:space="0" w:color="auto"/>
            </w:tcBorders>
            <w:shd w:val="clear" w:color="auto" w:fill="auto"/>
            <w:vAlign w:val="center"/>
            <w:hideMark/>
          </w:tcPr>
          <w:p w14:paraId="7AC5A9B7" w14:textId="77777777" w:rsidR="00413D0D" w:rsidRPr="00FB2795" w:rsidRDefault="00413D0D" w:rsidP="00413D0D">
            <w:pPr>
              <w:widowControl/>
              <w:jc w:val="center"/>
              <w:rPr>
                <w:rFonts w:asciiTheme="majorEastAsia" w:eastAsiaTheme="majorEastAsia" w:hAnsiTheme="majorEastAsia" w:cs="Arial"/>
                <w:color w:val="000000"/>
                <w:kern w:val="0"/>
                <w:szCs w:val="21"/>
              </w:rPr>
            </w:pPr>
            <w:r w:rsidRPr="00FB2795">
              <w:rPr>
                <w:rFonts w:asciiTheme="majorEastAsia" w:eastAsiaTheme="majorEastAsia" w:hAnsiTheme="majorEastAsia" w:cs="Arial"/>
                <w:color w:val="000000"/>
                <w:kern w:val="0"/>
                <w:szCs w:val="21"/>
              </w:rPr>
              <w:t>2</w:t>
            </w:r>
            <w:r w:rsidRPr="00FB2795">
              <w:rPr>
                <w:rFonts w:asciiTheme="majorEastAsia" w:eastAsiaTheme="majorEastAsia" w:hAnsiTheme="majorEastAsia" w:cs="Arial" w:hint="eastAsia"/>
                <w:color w:val="000000"/>
                <w:kern w:val="0"/>
                <w:szCs w:val="21"/>
              </w:rPr>
              <w:t>级</w:t>
            </w:r>
          </w:p>
        </w:tc>
        <w:tc>
          <w:tcPr>
            <w:tcW w:w="2835" w:type="dxa"/>
            <w:tcBorders>
              <w:top w:val="nil"/>
              <w:left w:val="nil"/>
              <w:bottom w:val="single" w:sz="4" w:space="0" w:color="auto"/>
              <w:right w:val="single" w:sz="4" w:space="0" w:color="auto"/>
            </w:tcBorders>
            <w:shd w:val="clear" w:color="auto" w:fill="auto"/>
            <w:vAlign w:val="center"/>
            <w:hideMark/>
          </w:tcPr>
          <w:p w14:paraId="0C0CBC1B" w14:textId="77777777" w:rsidR="00413D0D" w:rsidRPr="00FB2795" w:rsidRDefault="00413D0D" w:rsidP="00413D0D">
            <w:pPr>
              <w:widowControl/>
              <w:jc w:val="center"/>
              <w:rPr>
                <w:rFonts w:asciiTheme="majorEastAsia" w:eastAsiaTheme="majorEastAsia" w:hAnsiTheme="majorEastAsia" w:cs="Arial"/>
                <w:color w:val="000000"/>
                <w:kern w:val="0"/>
                <w:szCs w:val="21"/>
              </w:rPr>
            </w:pPr>
            <w:r w:rsidRPr="00FB2795">
              <w:rPr>
                <w:rFonts w:asciiTheme="majorEastAsia" w:eastAsiaTheme="majorEastAsia" w:hAnsiTheme="majorEastAsia" w:cs="Arial" w:hint="eastAsia"/>
                <w:color w:val="000000"/>
                <w:kern w:val="0"/>
                <w:szCs w:val="21"/>
              </w:rPr>
              <w:t>≥</w:t>
            </w:r>
            <w:r w:rsidRPr="00FB2795">
              <w:rPr>
                <w:rFonts w:asciiTheme="majorEastAsia" w:eastAsiaTheme="majorEastAsia" w:hAnsiTheme="majorEastAsia" w:cs="Arial"/>
                <w:color w:val="000000"/>
                <w:kern w:val="0"/>
                <w:szCs w:val="21"/>
              </w:rPr>
              <w:t>80</w:t>
            </w:r>
          </w:p>
        </w:tc>
      </w:tr>
    </w:tbl>
    <w:p w14:paraId="646A7EFA" w14:textId="4378D6EC" w:rsidR="00B61B40" w:rsidRPr="00B27069" w:rsidRDefault="00B61B40" w:rsidP="00DA44EC">
      <w:pPr>
        <w:pStyle w:val="3"/>
        <w:rPr>
          <w:rFonts w:ascii="Arial" w:hAnsi="Arial" w:cs="Arial"/>
          <w:color w:val="333333"/>
          <w:sz w:val="28"/>
          <w:szCs w:val="28"/>
          <w:shd w:val="clear" w:color="auto" w:fill="FFFFFF"/>
        </w:rPr>
      </w:pPr>
      <w:r w:rsidRPr="00B27069">
        <w:rPr>
          <w:rFonts w:hint="eastAsia"/>
          <w:sz w:val="28"/>
          <w:szCs w:val="28"/>
        </w:rPr>
        <w:t>3</w:t>
      </w:r>
      <w:r w:rsidR="00413D0D" w:rsidRPr="00B27069">
        <w:rPr>
          <w:sz w:val="28"/>
          <w:szCs w:val="28"/>
        </w:rPr>
        <w:t>.2.5</w:t>
      </w:r>
      <w:r w:rsidRPr="00B27069">
        <w:rPr>
          <w:sz w:val="28"/>
          <w:szCs w:val="28"/>
        </w:rPr>
        <w:t xml:space="preserve"> </w:t>
      </w:r>
      <w:r w:rsidRPr="00B27069">
        <w:rPr>
          <w:sz w:val="28"/>
          <w:szCs w:val="28"/>
        </w:rPr>
        <w:t>澳大利亚标准</w:t>
      </w:r>
      <w:r w:rsidR="00DA44EC" w:rsidRPr="00B27069">
        <w:rPr>
          <w:rFonts w:ascii="Arial" w:hAnsi="Arial" w:cs="Arial" w:hint="eastAsia"/>
          <w:color w:val="333333"/>
          <w:sz w:val="28"/>
          <w:szCs w:val="28"/>
          <w:shd w:val="clear" w:color="auto" w:fill="FFFFFF"/>
        </w:rPr>
        <w:t>AS</w:t>
      </w:r>
      <w:r w:rsidR="00DA44EC" w:rsidRPr="00B27069">
        <w:rPr>
          <w:rFonts w:ascii="Arial" w:hAnsi="Arial" w:cs="Arial"/>
          <w:color w:val="333333"/>
          <w:sz w:val="28"/>
          <w:szCs w:val="28"/>
          <w:shd w:val="clear" w:color="auto" w:fill="FFFFFF"/>
        </w:rPr>
        <w:t>/NZS 1716-2012</w:t>
      </w:r>
      <w:r w:rsidR="00DA44EC" w:rsidRPr="00B27069">
        <w:rPr>
          <w:rFonts w:ascii="Arial" w:hAnsi="Arial" w:cs="Arial" w:hint="eastAsia"/>
          <w:color w:val="333333"/>
          <w:sz w:val="28"/>
          <w:szCs w:val="28"/>
          <w:shd w:val="clear" w:color="auto" w:fill="FFFFFF"/>
        </w:rPr>
        <w:t>《</w:t>
      </w:r>
      <w:r w:rsidR="00DA44EC" w:rsidRPr="00B27069">
        <w:rPr>
          <w:rFonts w:ascii="Arial" w:hAnsi="Arial" w:cs="Arial" w:hint="eastAsia"/>
          <w:color w:val="333333"/>
          <w:sz w:val="28"/>
          <w:szCs w:val="28"/>
          <w:shd w:val="clear" w:color="auto" w:fill="FFFFFF"/>
        </w:rPr>
        <w:t>Respiratory</w:t>
      </w:r>
      <w:r w:rsidR="00DA44EC" w:rsidRPr="00B27069">
        <w:rPr>
          <w:rFonts w:ascii="Arial" w:hAnsi="Arial" w:cs="Arial"/>
          <w:color w:val="333333"/>
          <w:sz w:val="28"/>
          <w:szCs w:val="28"/>
          <w:shd w:val="clear" w:color="auto" w:fill="FFFFFF"/>
        </w:rPr>
        <w:t xml:space="preserve"> protective devices</w:t>
      </w:r>
      <w:r w:rsidR="00DA44EC" w:rsidRPr="00B27069">
        <w:rPr>
          <w:rFonts w:ascii="Arial" w:hAnsi="Arial" w:cs="Arial" w:hint="eastAsia"/>
          <w:color w:val="333333"/>
          <w:sz w:val="28"/>
          <w:szCs w:val="28"/>
          <w:shd w:val="clear" w:color="auto" w:fill="FFFFFF"/>
        </w:rPr>
        <w:t>（呼吸防护设备）》</w:t>
      </w:r>
    </w:p>
    <w:p w14:paraId="7167E32C" w14:textId="7F17FB99" w:rsidR="00413D0D" w:rsidRDefault="00413D0D" w:rsidP="00413D0D">
      <w:pPr>
        <w:pStyle w:val="4"/>
      </w:pPr>
      <w:r>
        <w:rPr>
          <w:rFonts w:hint="eastAsia"/>
        </w:rPr>
        <w:t>（</w:t>
      </w:r>
      <w:r>
        <w:rPr>
          <w:rFonts w:hint="eastAsia"/>
        </w:rPr>
        <w:t>1</w:t>
      </w:r>
      <w:r>
        <w:rPr>
          <w:rFonts w:hint="eastAsia"/>
        </w:rPr>
        <w:t>）标准来源</w:t>
      </w:r>
    </w:p>
    <w:p w14:paraId="2BAED0EB" w14:textId="656EE1E6" w:rsidR="00413D0D" w:rsidRPr="00413D0D" w:rsidRDefault="00413D0D" w:rsidP="00413D0D">
      <w:pPr>
        <w:spacing w:line="360" w:lineRule="auto"/>
        <w:ind w:firstLine="420"/>
        <w:rPr>
          <w:sz w:val="24"/>
          <w:szCs w:val="24"/>
        </w:rPr>
      </w:pPr>
      <w:r w:rsidRPr="00413D0D">
        <w:rPr>
          <w:sz w:val="24"/>
          <w:szCs w:val="24"/>
        </w:rPr>
        <w:t>本标准是澳大利亚</w:t>
      </w:r>
      <w:r>
        <w:rPr>
          <w:sz w:val="24"/>
          <w:szCs w:val="24"/>
        </w:rPr>
        <w:t>和新西兰共同</w:t>
      </w:r>
      <w:r w:rsidR="00BD3525">
        <w:rPr>
          <w:sz w:val="24"/>
          <w:szCs w:val="24"/>
        </w:rPr>
        <w:t>使用</w:t>
      </w:r>
      <w:r>
        <w:rPr>
          <w:sz w:val="24"/>
          <w:szCs w:val="24"/>
        </w:rPr>
        <w:t>的</w:t>
      </w:r>
      <w:r w:rsidRPr="00413D0D">
        <w:rPr>
          <w:sz w:val="24"/>
          <w:szCs w:val="24"/>
        </w:rPr>
        <w:t>国家标准</w:t>
      </w:r>
      <w:r w:rsidRPr="00413D0D">
        <w:rPr>
          <w:rFonts w:hint="eastAsia"/>
          <w:sz w:val="24"/>
          <w:szCs w:val="24"/>
        </w:rPr>
        <w:t>。</w:t>
      </w:r>
    </w:p>
    <w:p w14:paraId="2CDD1749" w14:textId="407D0764" w:rsidR="00413D0D" w:rsidRDefault="00413D0D" w:rsidP="00413D0D">
      <w:pPr>
        <w:pStyle w:val="4"/>
      </w:pPr>
      <w:r>
        <w:rPr>
          <w:rFonts w:hint="eastAsia"/>
        </w:rPr>
        <w:t>（</w:t>
      </w:r>
      <w:r w:rsidRPr="00413D0D">
        <w:rPr>
          <w:rFonts w:hint="eastAsia"/>
        </w:rPr>
        <w:t>2</w:t>
      </w:r>
      <w:r w:rsidRPr="00413D0D">
        <w:rPr>
          <w:rFonts w:hint="eastAsia"/>
        </w:rPr>
        <w:t>）技术内容</w:t>
      </w:r>
    </w:p>
    <w:p w14:paraId="7B80EC33" w14:textId="41E1C001" w:rsidR="00BD3525" w:rsidRDefault="00413D0D" w:rsidP="003A4AF1">
      <w:pPr>
        <w:spacing w:line="360" w:lineRule="auto"/>
        <w:ind w:firstLine="420"/>
        <w:rPr>
          <w:sz w:val="24"/>
          <w:szCs w:val="24"/>
        </w:rPr>
      </w:pPr>
      <w:r w:rsidRPr="00BD3525">
        <w:rPr>
          <w:sz w:val="24"/>
          <w:szCs w:val="24"/>
        </w:rPr>
        <w:t>从适用范围来看</w:t>
      </w:r>
      <w:r w:rsidRPr="00BD3525">
        <w:rPr>
          <w:rFonts w:hint="eastAsia"/>
          <w:sz w:val="24"/>
          <w:szCs w:val="24"/>
        </w:rPr>
        <w:t>，</w:t>
      </w:r>
      <w:r w:rsidRPr="00BD3525">
        <w:rPr>
          <w:sz w:val="24"/>
          <w:szCs w:val="24"/>
        </w:rPr>
        <w:t>本标准规定的呼吸防护设备目的是</w:t>
      </w:r>
      <w:r w:rsidRPr="00BD3525">
        <w:rPr>
          <w:rFonts w:hint="eastAsia"/>
          <w:sz w:val="24"/>
          <w:szCs w:val="24"/>
        </w:rPr>
        <w:t>，</w:t>
      </w:r>
      <w:r w:rsidRPr="00BD3525">
        <w:rPr>
          <w:sz w:val="24"/>
          <w:szCs w:val="24"/>
        </w:rPr>
        <w:t>根据不同类型和各种可能对呼吸有害的空气污染物防护程度</w:t>
      </w:r>
      <w:r w:rsidRPr="00BD3525">
        <w:rPr>
          <w:rFonts w:hint="eastAsia"/>
          <w:sz w:val="24"/>
          <w:szCs w:val="24"/>
        </w:rPr>
        <w:t>，提供防护，</w:t>
      </w:r>
      <w:r w:rsidRPr="00BD3525">
        <w:rPr>
          <w:sz w:val="24"/>
          <w:szCs w:val="24"/>
        </w:rPr>
        <w:t>以及在某种情况下</w:t>
      </w:r>
      <w:r w:rsidRPr="00BD3525">
        <w:rPr>
          <w:rFonts w:hint="eastAsia"/>
          <w:sz w:val="24"/>
          <w:szCs w:val="24"/>
        </w:rPr>
        <w:t>，</w:t>
      </w:r>
      <w:r w:rsidRPr="00BD3525">
        <w:rPr>
          <w:sz w:val="24"/>
          <w:szCs w:val="24"/>
        </w:rPr>
        <w:t>对于可能降低空气含氧量情况提供防护</w:t>
      </w:r>
      <w:r w:rsidRPr="00BD3525">
        <w:rPr>
          <w:rFonts w:hint="eastAsia"/>
          <w:sz w:val="24"/>
          <w:szCs w:val="24"/>
        </w:rPr>
        <w:t>。</w:t>
      </w:r>
      <w:r w:rsidRPr="00BD3525">
        <w:rPr>
          <w:sz w:val="24"/>
          <w:szCs w:val="24"/>
        </w:rPr>
        <w:t>本标准不适用于航空</w:t>
      </w:r>
      <w:r w:rsidRPr="00BD3525">
        <w:rPr>
          <w:rFonts w:hint="eastAsia"/>
          <w:sz w:val="24"/>
          <w:szCs w:val="24"/>
        </w:rPr>
        <w:t>、</w:t>
      </w:r>
      <w:r w:rsidRPr="00BD3525">
        <w:rPr>
          <w:sz w:val="24"/>
          <w:szCs w:val="24"/>
        </w:rPr>
        <w:t>水下以及用于医疗目的的生命支持呼吸机用口罩</w:t>
      </w:r>
      <w:r w:rsidRPr="00BD3525">
        <w:rPr>
          <w:rFonts w:hint="eastAsia"/>
          <w:sz w:val="24"/>
          <w:szCs w:val="24"/>
        </w:rPr>
        <w:t>。</w:t>
      </w:r>
    </w:p>
    <w:p w14:paraId="27F86855" w14:textId="677F844C" w:rsidR="00080C04" w:rsidRDefault="003A4AF1" w:rsidP="003A4AF1">
      <w:pPr>
        <w:spacing w:line="360" w:lineRule="auto"/>
        <w:ind w:firstLine="420"/>
        <w:rPr>
          <w:sz w:val="24"/>
          <w:szCs w:val="24"/>
        </w:rPr>
      </w:pPr>
      <w:r>
        <w:rPr>
          <w:rFonts w:hint="eastAsia"/>
          <w:sz w:val="24"/>
          <w:szCs w:val="24"/>
        </w:rPr>
        <w:t>从过滤效率来看，其最大向内透过（</w:t>
      </w:r>
      <w:r>
        <w:rPr>
          <w:rFonts w:hint="eastAsia"/>
          <w:sz w:val="24"/>
          <w:szCs w:val="24"/>
        </w:rPr>
        <w:t>TIL</w:t>
      </w:r>
      <w:r>
        <w:rPr>
          <w:rFonts w:hint="eastAsia"/>
          <w:sz w:val="24"/>
          <w:szCs w:val="24"/>
        </w:rPr>
        <w:t>）效率如下表所示：</w:t>
      </w:r>
    </w:p>
    <w:tbl>
      <w:tblPr>
        <w:tblStyle w:val="a7"/>
        <w:tblW w:w="0" w:type="auto"/>
        <w:tblLook w:val="04A0" w:firstRow="1" w:lastRow="0" w:firstColumn="1" w:lastColumn="0" w:noHBand="0" w:noVBand="1"/>
      </w:tblPr>
      <w:tblGrid>
        <w:gridCol w:w="2765"/>
        <w:gridCol w:w="2765"/>
        <w:gridCol w:w="2766"/>
      </w:tblGrid>
      <w:tr w:rsidR="00B27069" w:rsidRPr="00FB2795" w14:paraId="6723B898" w14:textId="77777777" w:rsidTr="00B27069">
        <w:tc>
          <w:tcPr>
            <w:tcW w:w="2765" w:type="dxa"/>
            <w:vMerge w:val="restart"/>
            <w:vAlign w:val="center"/>
          </w:tcPr>
          <w:p w14:paraId="51582E55" w14:textId="564625FA" w:rsidR="00B27069" w:rsidRPr="00FB2795" w:rsidRDefault="00B27069" w:rsidP="00B27069">
            <w:pPr>
              <w:spacing w:line="360" w:lineRule="auto"/>
              <w:jc w:val="center"/>
              <w:rPr>
                <w:rFonts w:asciiTheme="majorEastAsia" w:eastAsiaTheme="majorEastAsia" w:hAnsiTheme="majorEastAsia"/>
                <w:szCs w:val="21"/>
              </w:rPr>
            </w:pPr>
            <w:r w:rsidRPr="00FB2795">
              <w:rPr>
                <w:rFonts w:asciiTheme="majorEastAsia" w:eastAsiaTheme="majorEastAsia" w:hAnsiTheme="majorEastAsia" w:hint="eastAsia"/>
                <w:szCs w:val="21"/>
              </w:rPr>
              <w:t>呼吸器</w:t>
            </w:r>
          </w:p>
        </w:tc>
        <w:tc>
          <w:tcPr>
            <w:tcW w:w="5531" w:type="dxa"/>
            <w:gridSpan w:val="2"/>
            <w:vAlign w:val="center"/>
          </w:tcPr>
          <w:p w14:paraId="0ACFF62C" w14:textId="6014E1B8" w:rsidR="00B27069" w:rsidRPr="00FB2795" w:rsidRDefault="00B27069" w:rsidP="00B27069">
            <w:pPr>
              <w:spacing w:line="360" w:lineRule="auto"/>
              <w:jc w:val="center"/>
              <w:rPr>
                <w:rFonts w:asciiTheme="majorEastAsia" w:eastAsiaTheme="majorEastAsia" w:hAnsiTheme="majorEastAsia"/>
                <w:szCs w:val="21"/>
              </w:rPr>
            </w:pPr>
            <w:r w:rsidRPr="00FB2795">
              <w:rPr>
                <w:rFonts w:asciiTheme="majorEastAsia" w:eastAsiaTheme="majorEastAsia" w:hAnsiTheme="majorEastAsia" w:hint="eastAsia"/>
                <w:szCs w:val="21"/>
              </w:rPr>
              <w:t>向内透过百分比</w:t>
            </w:r>
          </w:p>
        </w:tc>
      </w:tr>
      <w:tr w:rsidR="00B27069" w:rsidRPr="00FB2795" w14:paraId="624A1292" w14:textId="77777777" w:rsidTr="00B27069">
        <w:tc>
          <w:tcPr>
            <w:tcW w:w="2765" w:type="dxa"/>
            <w:vMerge/>
          </w:tcPr>
          <w:p w14:paraId="606D8B6A" w14:textId="77777777" w:rsidR="00B27069" w:rsidRPr="00FB2795" w:rsidRDefault="00B27069" w:rsidP="003A4AF1">
            <w:pPr>
              <w:spacing w:line="360" w:lineRule="auto"/>
              <w:rPr>
                <w:rFonts w:asciiTheme="majorEastAsia" w:eastAsiaTheme="majorEastAsia" w:hAnsiTheme="majorEastAsia"/>
                <w:szCs w:val="21"/>
              </w:rPr>
            </w:pPr>
          </w:p>
        </w:tc>
        <w:tc>
          <w:tcPr>
            <w:tcW w:w="2765" w:type="dxa"/>
            <w:vAlign w:val="center"/>
          </w:tcPr>
          <w:p w14:paraId="658A466F" w14:textId="7E99D7CC" w:rsidR="00B27069" w:rsidRPr="00FB2795" w:rsidRDefault="00B27069" w:rsidP="00B27069">
            <w:pPr>
              <w:spacing w:line="360" w:lineRule="auto"/>
              <w:jc w:val="center"/>
              <w:rPr>
                <w:rFonts w:asciiTheme="majorEastAsia" w:eastAsiaTheme="majorEastAsia" w:hAnsiTheme="majorEastAsia"/>
                <w:szCs w:val="21"/>
              </w:rPr>
            </w:pPr>
            <w:r w:rsidRPr="00FB2795">
              <w:rPr>
                <w:rFonts w:asciiTheme="majorEastAsia" w:eastAsiaTheme="majorEastAsia" w:hAnsiTheme="majorEastAsia" w:hint="eastAsia"/>
                <w:szCs w:val="21"/>
              </w:rPr>
              <w:t>测试平均值不高于</w:t>
            </w:r>
          </w:p>
        </w:tc>
        <w:tc>
          <w:tcPr>
            <w:tcW w:w="2766" w:type="dxa"/>
            <w:vAlign w:val="center"/>
          </w:tcPr>
          <w:p w14:paraId="04BD03DE" w14:textId="4DABBA59" w:rsidR="00B27069" w:rsidRPr="00FB2795" w:rsidRDefault="00B27069" w:rsidP="00B27069">
            <w:pPr>
              <w:spacing w:line="360" w:lineRule="auto"/>
              <w:jc w:val="center"/>
              <w:rPr>
                <w:rFonts w:asciiTheme="majorEastAsia" w:eastAsiaTheme="majorEastAsia" w:hAnsiTheme="majorEastAsia"/>
                <w:szCs w:val="21"/>
              </w:rPr>
            </w:pPr>
            <w:r w:rsidRPr="00FB2795">
              <w:rPr>
                <w:rFonts w:asciiTheme="majorEastAsia" w:eastAsiaTheme="majorEastAsia" w:hAnsiTheme="majorEastAsia" w:hint="eastAsia"/>
                <w:szCs w:val="21"/>
              </w:rPr>
              <w:t>没有人测试超过</w:t>
            </w:r>
          </w:p>
        </w:tc>
      </w:tr>
      <w:tr w:rsidR="00B27069" w:rsidRPr="00FB2795" w14:paraId="4FC73ACC" w14:textId="77777777" w:rsidTr="007461DD">
        <w:tc>
          <w:tcPr>
            <w:tcW w:w="8296" w:type="dxa"/>
            <w:gridSpan w:val="3"/>
          </w:tcPr>
          <w:p w14:paraId="2C86F08E" w14:textId="7E372191" w:rsidR="00B27069" w:rsidRPr="00FB2795" w:rsidRDefault="00B27069" w:rsidP="003A4AF1">
            <w:pPr>
              <w:spacing w:line="360" w:lineRule="auto"/>
              <w:rPr>
                <w:rFonts w:asciiTheme="majorEastAsia" w:eastAsiaTheme="majorEastAsia" w:hAnsiTheme="majorEastAsia"/>
                <w:szCs w:val="21"/>
              </w:rPr>
            </w:pPr>
            <w:r w:rsidRPr="00FB2795">
              <w:rPr>
                <w:rFonts w:asciiTheme="majorEastAsia" w:eastAsiaTheme="majorEastAsia" w:hAnsiTheme="majorEastAsia" w:hint="eastAsia"/>
                <w:b/>
                <w:szCs w:val="21"/>
              </w:rPr>
              <w:t>无源设备</w:t>
            </w:r>
          </w:p>
        </w:tc>
      </w:tr>
      <w:tr w:rsidR="00B27069" w:rsidRPr="00FB2795" w14:paraId="3E329240" w14:textId="77777777" w:rsidTr="007461DD">
        <w:tc>
          <w:tcPr>
            <w:tcW w:w="8296" w:type="dxa"/>
            <w:gridSpan w:val="3"/>
          </w:tcPr>
          <w:p w14:paraId="717F5D7E" w14:textId="2568E55A" w:rsidR="00B27069" w:rsidRPr="00FB2795" w:rsidRDefault="00B27069" w:rsidP="003A4AF1">
            <w:pPr>
              <w:spacing w:line="360" w:lineRule="auto"/>
              <w:rPr>
                <w:rFonts w:asciiTheme="majorEastAsia" w:eastAsiaTheme="majorEastAsia" w:hAnsiTheme="majorEastAsia"/>
                <w:b/>
                <w:szCs w:val="21"/>
              </w:rPr>
            </w:pPr>
            <w:r w:rsidRPr="00FB2795">
              <w:rPr>
                <w:rFonts w:asciiTheme="majorEastAsia" w:eastAsiaTheme="majorEastAsia" w:hAnsiTheme="majorEastAsia" w:hint="eastAsia"/>
                <w:b/>
                <w:szCs w:val="21"/>
              </w:rPr>
              <w:t>——半口罩</w:t>
            </w:r>
          </w:p>
        </w:tc>
      </w:tr>
      <w:tr w:rsidR="00EE4935" w:rsidRPr="00FB2795" w14:paraId="0EB32B3D" w14:textId="77777777" w:rsidTr="00B27069">
        <w:tc>
          <w:tcPr>
            <w:tcW w:w="2765" w:type="dxa"/>
            <w:vAlign w:val="center"/>
          </w:tcPr>
          <w:p w14:paraId="3521753F" w14:textId="12820039" w:rsidR="00EE4935" w:rsidRPr="00FB2795" w:rsidRDefault="00EE4935" w:rsidP="00B27069">
            <w:pPr>
              <w:spacing w:line="360" w:lineRule="auto"/>
              <w:jc w:val="center"/>
              <w:rPr>
                <w:rFonts w:asciiTheme="majorEastAsia" w:eastAsiaTheme="majorEastAsia" w:hAnsiTheme="majorEastAsia"/>
                <w:szCs w:val="21"/>
              </w:rPr>
            </w:pPr>
            <w:r w:rsidRPr="00FB2795">
              <w:rPr>
                <w:rFonts w:asciiTheme="majorEastAsia" w:eastAsiaTheme="majorEastAsia" w:hAnsiTheme="majorEastAsia"/>
                <w:szCs w:val="21"/>
              </w:rPr>
              <w:lastRenderedPageBreak/>
              <w:t>P1等级过滤</w:t>
            </w:r>
          </w:p>
        </w:tc>
        <w:tc>
          <w:tcPr>
            <w:tcW w:w="2765" w:type="dxa"/>
            <w:vAlign w:val="center"/>
          </w:tcPr>
          <w:p w14:paraId="5F9BBD1D" w14:textId="1CB4BB3F" w:rsidR="00EE4935" w:rsidRPr="00FB2795" w:rsidRDefault="00EE4935" w:rsidP="00B27069">
            <w:pPr>
              <w:spacing w:line="360" w:lineRule="auto"/>
              <w:jc w:val="center"/>
              <w:rPr>
                <w:rFonts w:asciiTheme="majorEastAsia" w:eastAsiaTheme="majorEastAsia" w:hAnsiTheme="majorEastAsia"/>
                <w:szCs w:val="21"/>
              </w:rPr>
            </w:pPr>
            <w:r w:rsidRPr="00FB2795">
              <w:rPr>
                <w:rFonts w:asciiTheme="majorEastAsia" w:eastAsiaTheme="majorEastAsia" w:hAnsiTheme="majorEastAsia" w:hint="eastAsia"/>
                <w:szCs w:val="21"/>
              </w:rPr>
              <w:t>2</w:t>
            </w:r>
            <w:r w:rsidRPr="00FB2795">
              <w:rPr>
                <w:rFonts w:asciiTheme="majorEastAsia" w:eastAsiaTheme="majorEastAsia" w:hAnsiTheme="majorEastAsia"/>
                <w:szCs w:val="21"/>
              </w:rPr>
              <w:t>2.0</w:t>
            </w:r>
            <w:r w:rsidRPr="00FB2795">
              <w:rPr>
                <w:rFonts w:asciiTheme="majorEastAsia" w:eastAsiaTheme="majorEastAsia" w:hAnsiTheme="majorEastAsia" w:hint="eastAsia"/>
                <w:szCs w:val="21"/>
              </w:rPr>
              <w:t>（过滤效率7</w:t>
            </w:r>
            <w:r w:rsidRPr="00FB2795">
              <w:rPr>
                <w:rFonts w:asciiTheme="majorEastAsia" w:eastAsiaTheme="majorEastAsia" w:hAnsiTheme="majorEastAsia"/>
                <w:szCs w:val="21"/>
              </w:rPr>
              <w:t>8</w:t>
            </w:r>
            <w:r w:rsidRPr="00FB2795">
              <w:rPr>
                <w:rFonts w:asciiTheme="majorEastAsia" w:eastAsiaTheme="majorEastAsia" w:hAnsiTheme="majorEastAsia" w:hint="eastAsia"/>
                <w:szCs w:val="21"/>
              </w:rPr>
              <w:t>%）</w:t>
            </w:r>
          </w:p>
        </w:tc>
        <w:tc>
          <w:tcPr>
            <w:tcW w:w="2766" w:type="dxa"/>
            <w:vAlign w:val="center"/>
          </w:tcPr>
          <w:p w14:paraId="74B2E975" w14:textId="2E5E95CB" w:rsidR="00EE4935" w:rsidRPr="00FB2795" w:rsidRDefault="00EE4935" w:rsidP="00B27069">
            <w:pPr>
              <w:spacing w:line="360" w:lineRule="auto"/>
              <w:jc w:val="center"/>
              <w:rPr>
                <w:rFonts w:asciiTheme="majorEastAsia" w:eastAsiaTheme="majorEastAsia" w:hAnsiTheme="majorEastAsia"/>
                <w:szCs w:val="21"/>
              </w:rPr>
            </w:pPr>
            <w:r w:rsidRPr="00FB2795">
              <w:rPr>
                <w:rFonts w:asciiTheme="majorEastAsia" w:eastAsiaTheme="majorEastAsia" w:hAnsiTheme="majorEastAsia" w:hint="eastAsia"/>
                <w:szCs w:val="21"/>
              </w:rPr>
              <w:t>2</w:t>
            </w:r>
            <w:r w:rsidRPr="00FB2795">
              <w:rPr>
                <w:rFonts w:asciiTheme="majorEastAsia" w:eastAsiaTheme="majorEastAsia" w:hAnsiTheme="majorEastAsia"/>
                <w:szCs w:val="21"/>
              </w:rPr>
              <w:t>2.0</w:t>
            </w:r>
            <w:r w:rsidRPr="00FB2795">
              <w:rPr>
                <w:rFonts w:asciiTheme="majorEastAsia" w:eastAsiaTheme="majorEastAsia" w:hAnsiTheme="majorEastAsia" w:hint="eastAsia"/>
                <w:szCs w:val="21"/>
              </w:rPr>
              <w:t>（过滤效率7</w:t>
            </w:r>
            <w:r w:rsidRPr="00FB2795">
              <w:rPr>
                <w:rFonts w:asciiTheme="majorEastAsia" w:eastAsiaTheme="majorEastAsia" w:hAnsiTheme="majorEastAsia"/>
                <w:szCs w:val="21"/>
              </w:rPr>
              <w:t>8</w:t>
            </w:r>
            <w:r w:rsidRPr="00FB2795">
              <w:rPr>
                <w:rFonts w:asciiTheme="majorEastAsia" w:eastAsiaTheme="majorEastAsia" w:hAnsiTheme="majorEastAsia" w:hint="eastAsia"/>
                <w:szCs w:val="21"/>
              </w:rPr>
              <w:t>%）</w:t>
            </w:r>
          </w:p>
        </w:tc>
      </w:tr>
      <w:tr w:rsidR="00EE4935" w:rsidRPr="00FB2795" w14:paraId="6CFD4FB2" w14:textId="77777777" w:rsidTr="00B27069">
        <w:tc>
          <w:tcPr>
            <w:tcW w:w="2765" w:type="dxa"/>
            <w:vAlign w:val="center"/>
          </w:tcPr>
          <w:p w14:paraId="0A8E6ED9" w14:textId="204F3D83" w:rsidR="00EE4935" w:rsidRPr="00FB2795" w:rsidRDefault="00EE4935" w:rsidP="00B27069">
            <w:pPr>
              <w:spacing w:line="360" w:lineRule="auto"/>
              <w:jc w:val="center"/>
              <w:rPr>
                <w:rFonts w:asciiTheme="majorEastAsia" w:eastAsiaTheme="majorEastAsia" w:hAnsiTheme="majorEastAsia"/>
                <w:szCs w:val="21"/>
              </w:rPr>
            </w:pPr>
            <w:r w:rsidRPr="00FB2795">
              <w:rPr>
                <w:rFonts w:asciiTheme="majorEastAsia" w:eastAsiaTheme="majorEastAsia" w:hAnsiTheme="majorEastAsia"/>
                <w:szCs w:val="21"/>
              </w:rPr>
              <w:t>P2等级过滤</w:t>
            </w:r>
          </w:p>
        </w:tc>
        <w:tc>
          <w:tcPr>
            <w:tcW w:w="2765" w:type="dxa"/>
            <w:vAlign w:val="center"/>
          </w:tcPr>
          <w:p w14:paraId="153F2A57" w14:textId="0F2BE3F3" w:rsidR="00EE4935" w:rsidRPr="00FB2795" w:rsidRDefault="00EE4935" w:rsidP="00B27069">
            <w:pPr>
              <w:spacing w:line="360" w:lineRule="auto"/>
              <w:jc w:val="center"/>
              <w:rPr>
                <w:rFonts w:asciiTheme="majorEastAsia" w:eastAsiaTheme="majorEastAsia" w:hAnsiTheme="majorEastAsia"/>
                <w:szCs w:val="21"/>
              </w:rPr>
            </w:pPr>
            <w:r w:rsidRPr="00FB2795">
              <w:rPr>
                <w:rFonts w:asciiTheme="majorEastAsia" w:eastAsiaTheme="majorEastAsia" w:hAnsiTheme="majorEastAsia" w:hint="eastAsia"/>
                <w:szCs w:val="21"/>
              </w:rPr>
              <w:t>8</w:t>
            </w:r>
            <w:r w:rsidRPr="00FB2795">
              <w:rPr>
                <w:rFonts w:asciiTheme="majorEastAsia" w:eastAsiaTheme="majorEastAsia" w:hAnsiTheme="majorEastAsia"/>
                <w:szCs w:val="21"/>
              </w:rPr>
              <w:t>.0</w:t>
            </w:r>
            <w:r w:rsidRPr="00FB2795">
              <w:rPr>
                <w:rFonts w:asciiTheme="majorEastAsia" w:eastAsiaTheme="majorEastAsia" w:hAnsiTheme="majorEastAsia" w:hint="eastAsia"/>
                <w:szCs w:val="21"/>
              </w:rPr>
              <w:t>（过滤效率9</w:t>
            </w:r>
            <w:r w:rsidRPr="00FB2795">
              <w:rPr>
                <w:rFonts w:asciiTheme="majorEastAsia" w:eastAsiaTheme="majorEastAsia" w:hAnsiTheme="majorEastAsia"/>
                <w:szCs w:val="21"/>
              </w:rPr>
              <w:t>2</w:t>
            </w:r>
            <w:r w:rsidRPr="00FB2795">
              <w:rPr>
                <w:rFonts w:asciiTheme="majorEastAsia" w:eastAsiaTheme="majorEastAsia" w:hAnsiTheme="majorEastAsia" w:hint="eastAsia"/>
                <w:szCs w:val="21"/>
              </w:rPr>
              <w:t>%）</w:t>
            </w:r>
          </w:p>
        </w:tc>
        <w:tc>
          <w:tcPr>
            <w:tcW w:w="2766" w:type="dxa"/>
            <w:vAlign w:val="center"/>
          </w:tcPr>
          <w:p w14:paraId="3348053A" w14:textId="4C9CC2D4" w:rsidR="00EE4935" w:rsidRPr="00FB2795" w:rsidRDefault="00EE4935" w:rsidP="00B27069">
            <w:pPr>
              <w:spacing w:line="360" w:lineRule="auto"/>
              <w:jc w:val="center"/>
              <w:rPr>
                <w:rFonts w:asciiTheme="majorEastAsia" w:eastAsiaTheme="majorEastAsia" w:hAnsiTheme="majorEastAsia"/>
                <w:szCs w:val="21"/>
              </w:rPr>
            </w:pPr>
            <w:r w:rsidRPr="00FB2795">
              <w:rPr>
                <w:rFonts w:asciiTheme="majorEastAsia" w:eastAsiaTheme="majorEastAsia" w:hAnsiTheme="majorEastAsia" w:hint="eastAsia"/>
                <w:szCs w:val="21"/>
              </w:rPr>
              <w:t>8</w:t>
            </w:r>
            <w:r w:rsidRPr="00FB2795">
              <w:rPr>
                <w:rFonts w:asciiTheme="majorEastAsia" w:eastAsiaTheme="majorEastAsia" w:hAnsiTheme="majorEastAsia"/>
                <w:szCs w:val="21"/>
              </w:rPr>
              <w:t>.0</w:t>
            </w:r>
            <w:r w:rsidRPr="00FB2795">
              <w:rPr>
                <w:rFonts w:asciiTheme="majorEastAsia" w:eastAsiaTheme="majorEastAsia" w:hAnsiTheme="majorEastAsia" w:hint="eastAsia"/>
                <w:szCs w:val="21"/>
              </w:rPr>
              <w:t>（过滤效率9</w:t>
            </w:r>
            <w:r w:rsidRPr="00FB2795">
              <w:rPr>
                <w:rFonts w:asciiTheme="majorEastAsia" w:eastAsiaTheme="majorEastAsia" w:hAnsiTheme="majorEastAsia"/>
                <w:szCs w:val="21"/>
              </w:rPr>
              <w:t>2</w:t>
            </w:r>
            <w:r w:rsidRPr="00FB2795">
              <w:rPr>
                <w:rFonts w:asciiTheme="majorEastAsia" w:eastAsiaTheme="majorEastAsia" w:hAnsiTheme="majorEastAsia" w:hint="eastAsia"/>
                <w:szCs w:val="21"/>
              </w:rPr>
              <w:t>%）</w:t>
            </w:r>
          </w:p>
        </w:tc>
      </w:tr>
      <w:tr w:rsidR="00B27069" w:rsidRPr="00FB2795" w14:paraId="0AA45FAB" w14:textId="77777777" w:rsidTr="007461DD">
        <w:tc>
          <w:tcPr>
            <w:tcW w:w="8296" w:type="dxa"/>
            <w:gridSpan w:val="3"/>
          </w:tcPr>
          <w:p w14:paraId="7A64DDF8" w14:textId="5FE2952E" w:rsidR="00B27069" w:rsidRPr="00FB2795" w:rsidRDefault="00B27069" w:rsidP="00EE4935">
            <w:pPr>
              <w:spacing w:line="360" w:lineRule="auto"/>
              <w:rPr>
                <w:rFonts w:asciiTheme="majorEastAsia" w:eastAsiaTheme="majorEastAsia" w:hAnsiTheme="majorEastAsia"/>
                <w:b/>
                <w:szCs w:val="21"/>
              </w:rPr>
            </w:pPr>
            <w:r w:rsidRPr="00FB2795">
              <w:rPr>
                <w:rFonts w:asciiTheme="majorEastAsia" w:eastAsiaTheme="majorEastAsia" w:hAnsiTheme="majorEastAsia" w:hint="eastAsia"/>
                <w:b/>
                <w:szCs w:val="21"/>
              </w:rPr>
              <w:t>——全口罩</w:t>
            </w:r>
          </w:p>
        </w:tc>
      </w:tr>
      <w:tr w:rsidR="00EE4935" w:rsidRPr="00FB2795" w14:paraId="6529E945" w14:textId="77777777" w:rsidTr="00B27069">
        <w:tc>
          <w:tcPr>
            <w:tcW w:w="2765" w:type="dxa"/>
          </w:tcPr>
          <w:p w14:paraId="5EF6DE3D" w14:textId="6CC369BF" w:rsidR="00EE4935" w:rsidRPr="00FB2795" w:rsidRDefault="00EE4935" w:rsidP="00B27069">
            <w:pPr>
              <w:spacing w:line="360" w:lineRule="auto"/>
              <w:jc w:val="center"/>
              <w:rPr>
                <w:rFonts w:asciiTheme="majorEastAsia" w:eastAsiaTheme="majorEastAsia" w:hAnsiTheme="majorEastAsia"/>
                <w:szCs w:val="21"/>
              </w:rPr>
            </w:pPr>
            <w:r w:rsidRPr="00FB2795">
              <w:rPr>
                <w:rFonts w:asciiTheme="majorEastAsia" w:eastAsiaTheme="majorEastAsia" w:hAnsiTheme="majorEastAsia"/>
                <w:szCs w:val="21"/>
              </w:rPr>
              <w:t>P3等级</w:t>
            </w:r>
          </w:p>
        </w:tc>
        <w:tc>
          <w:tcPr>
            <w:tcW w:w="2765" w:type="dxa"/>
          </w:tcPr>
          <w:p w14:paraId="3FB8B010" w14:textId="6EFE8F25" w:rsidR="00EE4935" w:rsidRPr="00FB2795" w:rsidRDefault="00EE4935" w:rsidP="00EE4935">
            <w:pPr>
              <w:spacing w:line="360" w:lineRule="auto"/>
              <w:rPr>
                <w:rFonts w:asciiTheme="majorEastAsia" w:eastAsiaTheme="majorEastAsia" w:hAnsiTheme="majorEastAsia"/>
                <w:szCs w:val="21"/>
              </w:rPr>
            </w:pPr>
            <w:r w:rsidRPr="00FB2795">
              <w:rPr>
                <w:rFonts w:asciiTheme="majorEastAsia" w:eastAsiaTheme="majorEastAsia" w:hAnsiTheme="majorEastAsia" w:hint="eastAsia"/>
                <w:szCs w:val="21"/>
              </w:rPr>
              <w:t>0</w:t>
            </w:r>
            <w:r w:rsidRPr="00FB2795">
              <w:rPr>
                <w:rFonts w:asciiTheme="majorEastAsia" w:eastAsiaTheme="majorEastAsia" w:hAnsiTheme="majorEastAsia"/>
                <w:szCs w:val="21"/>
              </w:rPr>
              <w:t>.05</w:t>
            </w:r>
            <w:r w:rsidRPr="00FB2795">
              <w:rPr>
                <w:rFonts w:asciiTheme="majorEastAsia" w:eastAsiaTheme="majorEastAsia" w:hAnsiTheme="majorEastAsia" w:hint="eastAsia"/>
                <w:szCs w:val="21"/>
              </w:rPr>
              <w:t>（过滤效率9</w:t>
            </w:r>
            <w:r w:rsidRPr="00FB2795">
              <w:rPr>
                <w:rFonts w:asciiTheme="majorEastAsia" w:eastAsiaTheme="majorEastAsia" w:hAnsiTheme="majorEastAsia"/>
                <w:szCs w:val="21"/>
              </w:rPr>
              <w:t>9.</w:t>
            </w:r>
            <w:r w:rsidR="00CE43AA" w:rsidRPr="00FB2795">
              <w:rPr>
                <w:rFonts w:asciiTheme="majorEastAsia" w:eastAsiaTheme="majorEastAsia" w:hAnsiTheme="majorEastAsia"/>
                <w:szCs w:val="21"/>
              </w:rPr>
              <w:t>9</w:t>
            </w:r>
            <w:r w:rsidRPr="00FB2795">
              <w:rPr>
                <w:rFonts w:asciiTheme="majorEastAsia" w:eastAsiaTheme="majorEastAsia" w:hAnsiTheme="majorEastAsia"/>
                <w:szCs w:val="21"/>
              </w:rPr>
              <w:t>5</w:t>
            </w:r>
            <w:r w:rsidRPr="00FB2795">
              <w:rPr>
                <w:rFonts w:asciiTheme="majorEastAsia" w:eastAsiaTheme="majorEastAsia" w:hAnsiTheme="majorEastAsia" w:hint="eastAsia"/>
                <w:szCs w:val="21"/>
              </w:rPr>
              <w:t>%）</w:t>
            </w:r>
          </w:p>
        </w:tc>
        <w:tc>
          <w:tcPr>
            <w:tcW w:w="2766" w:type="dxa"/>
          </w:tcPr>
          <w:p w14:paraId="2B4730DA" w14:textId="36C67CB2" w:rsidR="00EE4935" w:rsidRPr="00FB2795" w:rsidRDefault="00EE4935" w:rsidP="00EE4935">
            <w:pPr>
              <w:spacing w:line="360" w:lineRule="auto"/>
              <w:rPr>
                <w:rFonts w:asciiTheme="majorEastAsia" w:eastAsiaTheme="majorEastAsia" w:hAnsiTheme="majorEastAsia"/>
                <w:szCs w:val="21"/>
              </w:rPr>
            </w:pPr>
            <w:r w:rsidRPr="00FB2795">
              <w:rPr>
                <w:rFonts w:asciiTheme="majorEastAsia" w:eastAsiaTheme="majorEastAsia" w:hAnsiTheme="majorEastAsia" w:hint="eastAsia"/>
                <w:szCs w:val="21"/>
              </w:rPr>
              <w:t>0</w:t>
            </w:r>
            <w:r w:rsidRPr="00FB2795">
              <w:rPr>
                <w:rFonts w:asciiTheme="majorEastAsia" w:eastAsiaTheme="majorEastAsia" w:hAnsiTheme="majorEastAsia"/>
                <w:szCs w:val="21"/>
              </w:rPr>
              <w:t>.05</w:t>
            </w:r>
            <w:r w:rsidRPr="00FB2795">
              <w:rPr>
                <w:rFonts w:asciiTheme="majorEastAsia" w:eastAsiaTheme="majorEastAsia" w:hAnsiTheme="majorEastAsia" w:hint="eastAsia"/>
                <w:szCs w:val="21"/>
              </w:rPr>
              <w:t>（过滤效率9</w:t>
            </w:r>
            <w:r w:rsidRPr="00FB2795">
              <w:rPr>
                <w:rFonts w:asciiTheme="majorEastAsia" w:eastAsiaTheme="majorEastAsia" w:hAnsiTheme="majorEastAsia"/>
                <w:szCs w:val="21"/>
              </w:rPr>
              <w:t>9.</w:t>
            </w:r>
            <w:r w:rsidR="00CE43AA" w:rsidRPr="00FB2795">
              <w:rPr>
                <w:rFonts w:asciiTheme="majorEastAsia" w:eastAsiaTheme="majorEastAsia" w:hAnsiTheme="majorEastAsia"/>
                <w:szCs w:val="21"/>
              </w:rPr>
              <w:t>9</w:t>
            </w:r>
            <w:r w:rsidRPr="00FB2795">
              <w:rPr>
                <w:rFonts w:asciiTheme="majorEastAsia" w:eastAsiaTheme="majorEastAsia" w:hAnsiTheme="majorEastAsia"/>
                <w:szCs w:val="21"/>
              </w:rPr>
              <w:t>5</w:t>
            </w:r>
            <w:r w:rsidRPr="00FB2795">
              <w:rPr>
                <w:rFonts w:asciiTheme="majorEastAsia" w:eastAsiaTheme="majorEastAsia" w:hAnsiTheme="majorEastAsia" w:hint="eastAsia"/>
                <w:szCs w:val="21"/>
              </w:rPr>
              <w:t>%）</w:t>
            </w:r>
          </w:p>
        </w:tc>
      </w:tr>
      <w:tr w:rsidR="00B27069" w:rsidRPr="00FB2795" w14:paraId="0627E51E" w14:textId="77777777" w:rsidTr="007461DD">
        <w:tc>
          <w:tcPr>
            <w:tcW w:w="8296" w:type="dxa"/>
            <w:gridSpan w:val="3"/>
          </w:tcPr>
          <w:p w14:paraId="740BDCF0" w14:textId="459E9A95" w:rsidR="00B27069" w:rsidRPr="00FB2795" w:rsidRDefault="00B27069" w:rsidP="00EE4935">
            <w:pPr>
              <w:spacing w:line="360" w:lineRule="auto"/>
              <w:rPr>
                <w:rFonts w:asciiTheme="majorEastAsia" w:eastAsiaTheme="majorEastAsia" w:hAnsiTheme="majorEastAsia"/>
                <w:szCs w:val="21"/>
              </w:rPr>
            </w:pPr>
            <w:r w:rsidRPr="00FB2795">
              <w:rPr>
                <w:rFonts w:asciiTheme="majorEastAsia" w:eastAsiaTheme="majorEastAsia" w:hAnsiTheme="majorEastAsia" w:hint="eastAsia"/>
                <w:b/>
                <w:szCs w:val="21"/>
              </w:rPr>
              <w:t>有源设备</w:t>
            </w:r>
          </w:p>
        </w:tc>
      </w:tr>
      <w:tr w:rsidR="00EE4935" w:rsidRPr="00FB2795" w14:paraId="50EE293B" w14:textId="77777777" w:rsidTr="00B27069">
        <w:tc>
          <w:tcPr>
            <w:tcW w:w="2765" w:type="dxa"/>
            <w:vAlign w:val="center"/>
          </w:tcPr>
          <w:p w14:paraId="438D622D" w14:textId="1FBCB05C" w:rsidR="00EE4935" w:rsidRPr="00FB2795" w:rsidRDefault="00EE4935" w:rsidP="00B27069">
            <w:pPr>
              <w:spacing w:line="360" w:lineRule="auto"/>
              <w:jc w:val="center"/>
              <w:rPr>
                <w:rFonts w:asciiTheme="majorEastAsia" w:eastAsiaTheme="majorEastAsia" w:hAnsiTheme="majorEastAsia"/>
                <w:szCs w:val="21"/>
              </w:rPr>
            </w:pPr>
            <w:r w:rsidRPr="00FB2795">
              <w:rPr>
                <w:rFonts w:asciiTheme="majorEastAsia" w:eastAsiaTheme="majorEastAsia" w:hAnsiTheme="majorEastAsia"/>
                <w:szCs w:val="21"/>
              </w:rPr>
              <w:t>PART P1等级过滤</w:t>
            </w:r>
          </w:p>
        </w:tc>
        <w:tc>
          <w:tcPr>
            <w:tcW w:w="2765" w:type="dxa"/>
            <w:vAlign w:val="center"/>
          </w:tcPr>
          <w:p w14:paraId="21FC2D9E" w14:textId="4DF897E0" w:rsidR="00EE4935" w:rsidRPr="00FB2795" w:rsidRDefault="00EE4935" w:rsidP="00B27069">
            <w:pPr>
              <w:spacing w:line="360" w:lineRule="auto"/>
              <w:jc w:val="center"/>
              <w:rPr>
                <w:rFonts w:asciiTheme="majorEastAsia" w:eastAsiaTheme="majorEastAsia" w:hAnsiTheme="majorEastAsia"/>
                <w:szCs w:val="21"/>
              </w:rPr>
            </w:pPr>
            <w:r w:rsidRPr="00FB2795">
              <w:rPr>
                <w:rFonts w:asciiTheme="majorEastAsia" w:eastAsiaTheme="majorEastAsia" w:hAnsiTheme="majorEastAsia" w:hint="eastAsia"/>
                <w:szCs w:val="21"/>
              </w:rPr>
              <w:t>5</w:t>
            </w:r>
            <w:r w:rsidRPr="00FB2795">
              <w:rPr>
                <w:rFonts w:asciiTheme="majorEastAsia" w:eastAsiaTheme="majorEastAsia" w:hAnsiTheme="majorEastAsia"/>
                <w:szCs w:val="21"/>
              </w:rPr>
              <w:t>.0</w:t>
            </w:r>
            <w:r w:rsidRPr="00FB2795">
              <w:rPr>
                <w:rFonts w:asciiTheme="majorEastAsia" w:eastAsiaTheme="majorEastAsia" w:hAnsiTheme="majorEastAsia" w:hint="eastAsia"/>
                <w:szCs w:val="21"/>
              </w:rPr>
              <w:t>（过滤效率9</w:t>
            </w:r>
            <w:r w:rsidRPr="00FB2795">
              <w:rPr>
                <w:rFonts w:asciiTheme="majorEastAsia" w:eastAsiaTheme="majorEastAsia" w:hAnsiTheme="majorEastAsia"/>
                <w:szCs w:val="21"/>
              </w:rPr>
              <w:t>5</w:t>
            </w:r>
            <w:r w:rsidRPr="00FB2795">
              <w:rPr>
                <w:rFonts w:asciiTheme="majorEastAsia" w:eastAsiaTheme="majorEastAsia" w:hAnsiTheme="majorEastAsia" w:hint="eastAsia"/>
                <w:szCs w:val="21"/>
              </w:rPr>
              <w:t>%）</w:t>
            </w:r>
          </w:p>
        </w:tc>
        <w:tc>
          <w:tcPr>
            <w:tcW w:w="2766" w:type="dxa"/>
            <w:vAlign w:val="center"/>
          </w:tcPr>
          <w:p w14:paraId="626ED4FF" w14:textId="31FA4B8F" w:rsidR="00EE4935" w:rsidRPr="00FB2795" w:rsidRDefault="00EE4935" w:rsidP="00B27069">
            <w:pPr>
              <w:spacing w:line="360" w:lineRule="auto"/>
              <w:jc w:val="center"/>
              <w:rPr>
                <w:rFonts w:asciiTheme="majorEastAsia" w:eastAsiaTheme="majorEastAsia" w:hAnsiTheme="majorEastAsia"/>
                <w:szCs w:val="21"/>
              </w:rPr>
            </w:pPr>
            <w:r w:rsidRPr="00FB2795">
              <w:rPr>
                <w:rFonts w:asciiTheme="majorEastAsia" w:eastAsiaTheme="majorEastAsia" w:hAnsiTheme="majorEastAsia" w:hint="eastAsia"/>
                <w:szCs w:val="21"/>
              </w:rPr>
              <w:t>5</w:t>
            </w:r>
            <w:r w:rsidRPr="00FB2795">
              <w:rPr>
                <w:rFonts w:asciiTheme="majorEastAsia" w:eastAsiaTheme="majorEastAsia" w:hAnsiTheme="majorEastAsia"/>
                <w:szCs w:val="21"/>
              </w:rPr>
              <w:t>.0</w:t>
            </w:r>
            <w:r w:rsidRPr="00FB2795">
              <w:rPr>
                <w:rFonts w:asciiTheme="majorEastAsia" w:eastAsiaTheme="majorEastAsia" w:hAnsiTheme="majorEastAsia" w:hint="eastAsia"/>
                <w:szCs w:val="21"/>
              </w:rPr>
              <w:t>（过滤效率9</w:t>
            </w:r>
            <w:r w:rsidRPr="00FB2795">
              <w:rPr>
                <w:rFonts w:asciiTheme="majorEastAsia" w:eastAsiaTheme="majorEastAsia" w:hAnsiTheme="majorEastAsia"/>
                <w:szCs w:val="21"/>
              </w:rPr>
              <w:t>5</w:t>
            </w:r>
            <w:r w:rsidRPr="00FB2795">
              <w:rPr>
                <w:rFonts w:asciiTheme="majorEastAsia" w:eastAsiaTheme="majorEastAsia" w:hAnsiTheme="majorEastAsia" w:hint="eastAsia"/>
                <w:szCs w:val="21"/>
              </w:rPr>
              <w:t>%）</w:t>
            </w:r>
          </w:p>
        </w:tc>
      </w:tr>
      <w:tr w:rsidR="00EE4935" w:rsidRPr="00FB2795" w14:paraId="65392582" w14:textId="77777777" w:rsidTr="00B27069">
        <w:tc>
          <w:tcPr>
            <w:tcW w:w="2765" w:type="dxa"/>
            <w:vAlign w:val="center"/>
          </w:tcPr>
          <w:p w14:paraId="5BB09A2B" w14:textId="24C68986" w:rsidR="00EE4935" w:rsidRPr="00FB2795" w:rsidRDefault="00EE4935" w:rsidP="00B27069">
            <w:pPr>
              <w:spacing w:line="360" w:lineRule="auto"/>
              <w:jc w:val="center"/>
              <w:rPr>
                <w:rFonts w:asciiTheme="majorEastAsia" w:eastAsiaTheme="majorEastAsia" w:hAnsiTheme="majorEastAsia"/>
                <w:szCs w:val="21"/>
              </w:rPr>
            </w:pPr>
            <w:r w:rsidRPr="00FB2795">
              <w:rPr>
                <w:rFonts w:asciiTheme="majorEastAsia" w:eastAsiaTheme="majorEastAsia" w:hAnsiTheme="majorEastAsia"/>
                <w:szCs w:val="21"/>
              </w:rPr>
              <w:t>PART P2等级过滤</w:t>
            </w:r>
          </w:p>
        </w:tc>
        <w:tc>
          <w:tcPr>
            <w:tcW w:w="2765" w:type="dxa"/>
            <w:vAlign w:val="center"/>
          </w:tcPr>
          <w:p w14:paraId="21174661" w14:textId="7A630764" w:rsidR="00EE4935" w:rsidRPr="00FB2795" w:rsidRDefault="00EE4935" w:rsidP="00B27069">
            <w:pPr>
              <w:spacing w:line="360" w:lineRule="auto"/>
              <w:jc w:val="center"/>
              <w:rPr>
                <w:rFonts w:asciiTheme="majorEastAsia" w:eastAsiaTheme="majorEastAsia" w:hAnsiTheme="majorEastAsia"/>
                <w:szCs w:val="21"/>
              </w:rPr>
            </w:pPr>
            <w:r w:rsidRPr="00FB2795">
              <w:rPr>
                <w:rFonts w:asciiTheme="majorEastAsia" w:eastAsiaTheme="majorEastAsia" w:hAnsiTheme="majorEastAsia" w:hint="eastAsia"/>
                <w:szCs w:val="21"/>
              </w:rPr>
              <w:t>1</w:t>
            </w:r>
            <w:r w:rsidRPr="00FB2795">
              <w:rPr>
                <w:rFonts w:asciiTheme="majorEastAsia" w:eastAsiaTheme="majorEastAsia" w:hAnsiTheme="majorEastAsia"/>
                <w:szCs w:val="21"/>
              </w:rPr>
              <w:t>.0</w:t>
            </w:r>
            <w:r w:rsidRPr="00FB2795">
              <w:rPr>
                <w:rFonts w:asciiTheme="majorEastAsia" w:eastAsiaTheme="majorEastAsia" w:hAnsiTheme="majorEastAsia" w:hint="eastAsia"/>
                <w:szCs w:val="21"/>
              </w:rPr>
              <w:t>（过滤效率9</w:t>
            </w:r>
            <w:r w:rsidRPr="00FB2795">
              <w:rPr>
                <w:rFonts w:asciiTheme="majorEastAsia" w:eastAsiaTheme="majorEastAsia" w:hAnsiTheme="majorEastAsia"/>
                <w:szCs w:val="21"/>
              </w:rPr>
              <w:t>9</w:t>
            </w:r>
            <w:r w:rsidRPr="00FB2795">
              <w:rPr>
                <w:rFonts w:asciiTheme="majorEastAsia" w:eastAsiaTheme="majorEastAsia" w:hAnsiTheme="majorEastAsia" w:hint="eastAsia"/>
                <w:szCs w:val="21"/>
              </w:rPr>
              <w:t>%）</w:t>
            </w:r>
          </w:p>
        </w:tc>
        <w:tc>
          <w:tcPr>
            <w:tcW w:w="2766" w:type="dxa"/>
            <w:vAlign w:val="center"/>
          </w:tcPr>
          <w:p w14:paraId="14F3BA27" w14:textId="0643E522" w:rsidR="00EE4935" w:rsidRPr="00FB2795" w:rsidRDefault="00EE4935" w:rsidP="00B27069">
            <w:pPr>
              <w:spacing w:line="360" w:lineRule="auto"/>
              <w:jc w:val="center"/>
              <w:rPr>
                <w:rFonts w:asciiTheme="majorEastAsia" w:eastAsiaTheme="majorEastAsia" w:hAnsiTheme="majorEastAsia"/>
                <w:szCs w:val="21"/>
              </w:rPr>
            </w:pPr>
            <w:r w:rsidRPr="00FB2795">
              <w:rPr>
                <w:rFonts w:asciiTheme="majorEastAsia" w:eastAsiaTheme="majorEastAsia" w:hAnsiTheme="majorEastAsia" w:hint="eastAsia"/>
                <w:szCs w:val="21"/>
              </w:rPr>
              <w:t>1</w:t>
            </w:r>
            <w:r w:rsidRPr="00FB2795">
              <w:rPr>
                <w:rFonts w:asciiTheme="majorEastAsia" w:eastAsiaTheme="majorEastAsia" w:hAnsiTheme="majorEastAsia"/>
                <w:szCs w:val="21"/>
              </w:rPr>
              <w:t>.0</w:t>
            </w:r>
            <w:r w:rsidRPr="00FB2795">
              <w:rPr>
                <w:rFonts w:asciiTheme="majorEastAsia" w:eastAsiaTheme="majorEastAsia" w:hAnsiTheme="majorEastAsia" w:hint="eastAsia"/>
                <w:szCs w:val="21"/>
              </w:rPr>
              <w:t>（过滤效率9</w:t>
            </w:r>
            <w:r w:rsidRPr="00FB2795">
              <w:rPr>
                <w:rFonts w:asciiTheme="majorEastAsia" w:eastAsiaTheme="majorEastAsia" w:hAnsiTheme="majorEastAsia"/>
                <w:szCs w:val="21"/>
              </w:rPr>
              <w:t>9</w:t>
            </w:r>
            <w:r w:rsidRPr="00FB2795">
              <w:rPr>
                <w:rFonts w:asciiTheme="majorEastAsia" w:eastAsiaTheme="majorEastAsia" w:hAnsiTheme="majorEastAsia" w:hint="eastAsia"/>
                <w:szCs w:val="21"/>
              </w:rPr>
              <w:t>%）</w:t>
            </w:r>
          </w:p>
        </w:tc>
      </w:tr>
      <w:tr w:rsidR="00EE4935" w:rsidRPr="00FB2795" w14:paraId="75FB3B25" w14:textId="77777777" w:rsidTr="00B27069">
        <w:tc>
          <w:tcPr>
            <w:tcW w:w="2765" w:type="dxa"/>
            <w:vAlign w:val="center"/>
          </w:tcPr>
          <w:p w14:paraId="5C60E708" w14:textId="6F9693D2" w:rsidR="00EE4935" w:rsidRPr="00FB2795" w:rsidRDefault="00EE4935" w:rsidP="00B27069">
            <w:pPr>
              <w:spacing w:line="360" w:lineRule="auto"/>
              <w:jc w:val="center"/>
              <w:rPr>
                <w:rFonts w:asciiTheme="majorEastAsia" w:eastAsiaTheme="majorEastAsia" w:hAnsiTheme="majorEastAsia"/>
                <w:szCs w:val="21"/>
              </w:rPr>
            </w:pPr>
            <w:r w:rsidRPr="00FB2795">
              <w:rPr>
                <w:rFonts w:asciiTheme="majorEastAsia" w:eastAsiaTheme="majorEastAsia" w:hAnsiTheme="majorEastAsia"/>
                <w:szCs w:val="21"/>
              </w:rPr>
              <w:t>PART P3等级过滤</w:t>
            </w:r>
          </w:p>
        </w:tc>
        <w:tc>
          <w:tcPr>
            <w:tcW w:w="2765" w:type="dxa"/>
          </w:tcPr>
          <w:p w14:paraId="0C8C12F3" w14:textId="7D846B8F" w:rsidR="00EE4935" w:rsidRPr="00FB2795" w:rsidRDefault="00EE4935" w:rsidP="00EE4935">
            <w:pPr>
              <w:spacing w:line="360" w:lineRule="auto"/>
              <w:rPr>
                <w:rFonts w:asciiTheme="majorEastAsia" w:eastAsiaTheme="majorEastAsia" w:hAnsiTheme="majorEastAsia"/>
                <w:szCs w:val="21"/>
              </w:rPr>
            </w:pPr>
            <w:r w:rsidRPr="00FB2795">
              <w:rPr>
                <w:rFonts w:asciiTheme="majorEastAsia" w:eastAsiaTheme="majorEastAsia" w:hAnsiTheme="majorEastAsia" w:hint="eastAsia"/>
                <w:szCs w:val="21"/>
              </w:rPr>
              <w:t>0</w:t>
            </w:r>
            <w:r w:rsidRPr="00FB2795">
              <w:rPr>
                <w:rFonts w:asciiTheme="majorEastAsia" w:eastAsiaTheme="majorEastAsia" w:hAnsiTheme="majorEastAsia"/>
                <w:szCs w:val="21"/>
              </w:rPr>
              <w:t>.05</w:t>
            </w:r>
            <w:r w:rsidRPr="00FB2795">
              <w:rPr>
                <w:rFonts w:asciiTheme="majorEastAsia" w:eastAsiaTheme="majorEastAsia" w:hAnsiTheme="majorEastAsia" w:hint="eastAsia"/>
                <w:szCs w:val="21"/>
              </w:rPr>
              <w:t>（过滤效率9</w:t>
            </w:r>
            <w:r w:rsidRPr="00FB2795">
              <w:rPr>
                <w:rFonts w:asciiTheme="majorEastAsia" w:eastAsiaTheme="majorEastAsia" w:hAnsiTheme="majorEastAsia"/>
                <w:szCs w:val="21"/>
              </w:rPr>
              <w:t>9.</w:t>
            </w:r>
            <w:r w:rsidR="00CE43AA" w:rsidRPr="00FB2795">
              <w:rPr>
                <w:rFonts w:asciiTheme="majorEastAsia" w:eastAsiaTheme="majorEastAsia" w:hAnsiTheme="majorEastAsia"/>
                <w:szCs w:val="21"/>
              </w:rPr>
              <w:t>9</w:t>
            </w:r>
            <w:r w:rsidRPr="00FB2795">
              <w:rPr>
                <w:rFonts w:asciiTheme="majorEastAsia" w:eastAsiaTheme="majorEastAsia" w:hAnsiTheme="majorEastAsia"/>
                <w:szCs w:val="21"/>
              </w:rPr>
              <w:t>5</w:t>
            </w:r>
            <w:r w:rsidRPr="00FB2795">
              <w:rPr>
                <w:rFonts w:asciiTheme="majorEastAsia" w:eastAsiaTheme="majorEastAsia" w:hAnsiTheme="majorEastAsia" w:hint="eastAsia"/>
                <w:szCs w:val="21"/>
              </w:rPr>
              <w:t>%）</w:t>
            </w:r>
          </w:p>
        </w:tc>
        <w:tc>
          <w:tcPr>
            <w:tcW w:w="2766" w:type="dxa"/>
          </w:tcPr>
          <w:p w14:paraId="74BF9D1C" w14:textId="5C1F353F" w:rsidR="00EE4935" w:rsidRPr="00FB2795" w:rsidRDefault="00EE4935" w:rsidP="00EE4935">
            <w:pPr>
              <w:spacing w:line="360" w:lineRule="auto"/>
              <w:rPr>
                <w:rFonts w:asciiTheme="majorEastAsia" w:eastAsiaTheme="majorEastAsia" w:hAnsiTheme="majorEastAsia"/>
                <w:szCs w:val="21"/>
              </w:rPr>
            </w:pPr>
            <w:r w:rsidRPr="00FB2795">
              <w:rPr>
                <w:rFonts w:asciiTheme="majorEastAsia" w:eastAsiaTheme="majorEastAsia" w:hAnsiTheme="majorEastAsia" w:hint="eastAsia"/>
                <w:szCs w:val="21"/>
              </w:rPr>
              <w:t>0</w:t>
            </w:r>
            <w:r w:rsidRPr="00FB2795">
              <w:rPr>
                <w:rFonts w:asciiTheme="majorEastAsia" w:eastAsiaTheme="majorEastAsia" w:hAnsiTheme="majorEastAsia"/>
                <w:szCs w:val="21"/>
              </w:rPr>
              <w:t>.05</w:t>
            </w:r>
            <w:r w:rsidRPr="00FB2795">
              <w:rPr>
                <w:rFonts w:asciiTheme="majorEastAsia" w:eastAsiaTheme="majorEastAsia" w:hAnsiTheme="majorEastAsia" w:hint="eastAsia"/>
                <w:szCs w:val="21"/>
              </w:rPr>
              <w:t>（过滤效率9</w:t>
            </w:r>
            <w:r w:rsidRPr="00FB2795">
              <w:rPr>
                <w:rFonts w:asciiTheme="majorEastAsia" w:eastAsiaTheme="majorEastAsia" w:hAnsiTheme="majorEastAsia"/>
                <w:szCs w:val="21"/>
              </w:rPr>
              <w:t>9.</w:t>
            </w:r>
            <w:r w:rsidR="00CE43AA" w:rsidRPr="00FB2795">
              <w:rPr>
                <w:rFonts w:asciiTheme="majorEastAsia" w:eastAsiaTheme="majorEastAsia" w:hAnsiTheme="majorEastAsia"/>
                <w:szCs w:val="21"/>
              </w:rPr>
              <w:t>9</w:t>
            </w:r>
            <w:r w:rsidRPr="00FB2795">
              <w:rPr>
                <w:rFonts w:asciiTheme="majorEastAsia" w:eastAsiaTheme="majorEastAsia" w:hAnsiTheme="majorEastAsia"/>
                <w:szCs w:val="21"/>
              </w:rPr>
              <w:t>5</w:t>
            </w:r>
            <w:r w:rsidRPr="00FB2795">
              <w:rPr>
                <w:rFonts w:asciiTheme="majorEastAsia" w:eastAsiaTheme="majorEastAsia" w:hAnsiTheme="majorEastAsia" w:hint="eastAsia"/>
                <w:szCs w:val="21"/>
              </w:rPr>
              <w:t>%）</w:t>
            </w:r>
          </w:p>
        </w:tc>
      </w:tr>
      <w:tr w:rsidR="00B27069" w:rsidRPr="00FB2795" w14:paraId="7DB74BDA" w14:textId="77777777" w:rsidTr="007461DD">
        <w:tc>
          <w:tcPr>
            <w:tcW w:w="8296" w:type="dxa"/>
            <w:gridSpan w:val="3"/>
          </w:tcPr>
          <w:p w14:paraId="50B653BD" w14:textId="048B9EFE" w:rsidR="00B27069" w:rsidRPr="00FB2795" w:rsidRDefault="00B27069" w:rsidP="00EE4935">
            <w:pPr>
              <w:spacing w:line="360" w:lineRule="auto"/>
              <w:rPr>
                <w:rFonts w:asciiTheme="majorEastAsia" w:eastAsiaTheme="majorEastAsia" w:hAnsiTheme="majorEastAsia"/>
                <w:b/>
                <w:szCs w:val="21"/>
              </w:rPr>
            </w:pPr>
            <w:r w:rsidRPr="00FB2795">
              <w:rPr>
                <w:rFonts w:asciiTheme="majorEastAsia" w:eastAsiaTheme="majorEastAsia" w:hAnsiTheme="majorEastAsia" w:hint="eastAsia"/>
                <w:b/>
                <w:szCs w:val="21"/>
              </w:rPr>
              <w:t>有空气供给</w:t>
            </w:r>
          </w:p>
        </w:tc>
      </w:tr>
      <w:tr w:rsidR="00EE4935" w:rsidRPr="00FB2795" w14:paraId="11850A6F" w14:textId="77777777" w:rsidTr="00B27069">
        <w:tc>
          <w:tcPr>
            <w:tcW w:w="2765" w:type="dxa"/>
            <w:vAlign w:val="center"/>
          </w:tcPr>
          <w:p w14:paraId="7BE5F45C" w14:textId="7EB1DDB1" w:rsidR="00EE4935" w:rsidRPr="00FB2795" w:rsidRDefault="00EE4935" w:rsidP="00B27069">
            <w:pPr>
              <w:spacing w:line="360" w:lineRule="auto"/>
              <w:jc w:val="center"/>
              <w:rPr>
                <w:rFonts w:asciiTheme="majorEastAsia" w:eastAsiaTheme="majorEastAsia" w:hAnsiTheme="majorEastAsia"/>
                <w:szCs w:val="21"/>
              </w:rPr>
            </w:pPr>
            <w:r w:rsidRPr="00FB2795">
              <w:rPr>
                <w:rFonts w:asciiTheme="majorEastAsia" w:eastAsiaTheme="majorEastAsia" w:hAnsiTheme="majorEastAsia"/>
                <w:szCs w:val="21"/>
              </w:rPr>
              <w:t>连续气流</w:t>
            </w:r>
          </w:p>
        </w:tc>
        <w:tc>
          <w:tcPr>
            <w:tcW w:w="2765" w:type="dxa"/>
          </w:tcPr>
          <w:p w14:paraId="3FDC6B87" w14:textId="77AA950C" w:rsidR="00EE4935" w:rsidRPr="00FB2795" w:rsidRDefault="00EE4935" w:rsidP="00EE4935">
            <w:pPr>
              <w:spacing w:line="360" w:lineRule="auto"/>
              <w:rPr>
                <w:rFonts w:asciiTheme="majorEastAsia" w:eastAsiaTheme="majorEastAsia" w:hAnsiTheme="majorEastAsia"/>
                <w:szCs w:val="21"/>
              </w:rPr>
            </w:pPr>
            <w:r w:rsidRPr="00FB2795">
              <w:rPr>
                <w:rFonts w:asciiTheme="majorEastAsia" w:eastAsiaTheme="majorEastAsia" w:hAnsiTheme="majorEastAsia" w:hint="eastAsia"/>
                <w:szCs w:val="21"/>
              </w:rPr>
              <w:t>0</w:t>
            </w:r>
            <w:r w:rsidRPr="00FB2795">
              <w:rPr>
                <w:rFonts w:asciiTheme="majorEastAsia" w:eastAsiaTheme="majorEastAsia" w:hAnsiTheme="majorEastAsia"/>
                <w:szCs w:val="21"/>
              </w:rPr>
              <w:t>.02</w:t>
            </w:r>
            <w:r w:rsidRPr="00FB2795">
              <w:rPr>
                <w:rFonts w:asciiTheme="majorEastAsia" w:eastAsiaTheme="majorEastAsia" w:hAnsiTheme="majorEastAsia" w:hint="eastAsia"/>
                <w:szCs w:val="21"/>
              </w:rPr>
              <w:t>（过滤效率9</w:t>
            </w:r>
            <w:r w:rsidRPr="00FB2795">
              <w:rPr>
                <w:rFonts w:asciiTheme="majorEastAsia" w:eastAsiaTheme="majorEastAsia" w:hAnsiTheme="majorEastAsia"/>
                <w:szCs w:val="21"/>
              </w:rPr>
              <w:t>9.</w:t>
            </w:r>
            <w:r w:rsidR="00CE43AA" w:rsidRPr="00FB2795">
              <w:rPr>
                <w:rFonts w:asciiTheme="majorEastAsia" w:eastAsiaTheme="majorEastAsia" w:hAnsiTheme="majorEastAsia"/>
                <w:szCs w:val="21"/>
              </w:rPr>
              <w:t>9</w:t>
            </w:r>
            <w:r w:rsidRPr="00FB2795">
              <w:rPr>
                <w:rFonts w:asciiTheme="majorEastAsia" w:eastAsiaTheme="majorEastAsia" w:hAnsiTheme="majorEastAsia"/>
                <w:szCs w:val="21"/>
              </w:rPr>
              <w:t>8</w:t>
            </w:r>
            <w:r w:rsidRPr="00FB2795">
              <w:rPr>
                <w:rFonts w:asciiTheme="majorEastAsia" w:eastAsiaTheme="majorEastAsia" w:hAnsiTheme="majorEastAsia" w:hint="eastAsia"/>
                <w:szCs w:val="21"/>
              </w:rPr>
              <w:t>%）</w:t>
            </w:r>
          </w:p>
        </w:tc>
        <w:tc>
          <w:tcPr>
            <w:tcW w:w="2766" w:type="dxa"/>
          </w:tcPr>
          <w:p w14:paraId="0615E87F" w14:textId="3183E171" w:rsidR="00EE4935" w:rsidRPr="00FB2795" w:rsidRDefault="00EE4935" w:rsidP="00EE4935">
            <w:pPr>
              <w:spacing w:line="360" w:lineRule="auto"/>
              <w:rPr>
                <w:rFonts w:asciiTheme="majorEastAsia" w:eastAsiaTheme="majorEastAsia" w:hAnsiTheme="majorEastAsia"/>
                <w:szCs w:val="21"/>
              </w:rPr>
            </w:pPr>
            <w:r w:rsidRPr="00FB2795">
              <w:rPr>
                <w:rFonts w:asciiTheme="majorEastAsia" w:eastAsiaTheme="majorEastAsia" w:hAnsiTheme="majorEastAsia" w:hint="eastAsia"/>
                <w:szCs w:val="21"/>
              </w:rPr>
              <w:t>0</w:t>
            </w:r>
            <w:r w:rsidRPr="00FB2795">
              <w:rPr>
                <w:rFonts w:asciiTheme="majorEastAsia" w:eastAsiaTheme="majorEastAsia" w:hAnsiTheme="majorEastAsia"/>
                <w:szCs w:val="21"/>
              </w:rPr>
              <w:t>.05</w:t>
            </w:r>
            <w:r w:rsidRPr="00FB2795">
              <w:rPr>
                <w:rFonts w:asciiTheme="majorEastAsia" w:eastAsiaTheme="majorEastAsia" w:hAnsiTheme="majorEastAsia" w:hint="eastAsia"/>
                <w:szCs w:val="21"/>
              </w:rPr>
              <w:t>（过滤效率9</w:t>
            </w:r>
            <w:r w:rsidRPr="00FB2795">
              <w:rPr>
                <w:rFonts w:asciiTheme="majorEastAsia" w:eastAsiaTheme="majorEastAsia" w:hAnsiTheme="majorEastAsia"/>
                <w:szCs w:val="21"/>
              </w:rPr>
              <w:t>9.</w:t>
            </w:r>
            <w:r w:rsidR="00CE43AA" w:rsidRPr="00FB2795">
              <w:rPr>
                <w:rFonts w:asciiTheme="majorEastAsia" w:eastAsiaTheme="majorEastAsia" w:hAnsiTheme="majorEastAsia"/>
                <w:szCs w:val="21"/>
              </w:rPr>
              <w:t>9</w:t>
            </w:r>
            <w:r w:rsidRPr="00FB2795">
              <w:rPr>
                <w:rFonts w:asciiTheme="majorEastAsia" w:eastAsiaTheme="majorEastAsia" w:hAnsiTheme="majorEastAsia"/>
                <w:szCs w:val="21"/>
              </w:rPr>
              <w:t>5</w:t>
            </w:r>
            <w:r w:rsidRPr="00FB2795">
              <w:rPr>
                <w:rFonts w:asciiTheme="majorEastAsia" w:eastAsiaTheme="majorEastAsia" w:hAnsiTheme="majorEastAsia" w:hint="eastAsia"/>
                <w:szCs w:val="21"/>
              </w:rPr>
              <w:t>%）</w:t>
            </w:r>
          </w:p>
        </w:tc>
      </w:tr>
      <w:tr w:rsidR="00EE4935" w:rsidRPr="00FB2795" w14:paraId="47ACFB74" w14:textId="77777777" w:rsidTr="00B27069">
        <w:tc>
          <w:tcPr>
            <w:tcW w:w="2765" w:type="dxa"/>
            <w:vAlign w:val="center"/>
          </w:tcPr>
          <w:p w14:paraId="37EE03F0" w14:textId="0892B9A1" w:rsidR="00EE4935" w:rsidRPr="00FB2795" w:rsidRDefault="00EE4935" w:rsidP="00B27069">
            <w:pPr>
              <w:spacing w:line="360" w:lineRule="auto"/>
              <w:jc w:val="center"/>
              <w:rPr>
                <w:rFonts w:asciiTheme="majorEastAsia" w:eastAsiaTheme="majorEastAsia" w:hAnsiTheme="majorEastAsia"/>
                <w:szCs w:val="21"/>
              </w:rPr>
            </w:pPr>
            <w:r w:rsidRPr="00FB2795">
              <w:rPr>
                <w:rFonts w:asciiTheme="majorEastAsia" w:eastAsiaTheme="majorEastAsia" w:hAnsiTheme="majorEastAsia"/>
                <w:szCs w:val="21"/>
              </w:rPr>
              <w:t>正压要求</w:t>
            </w:r>
          </w:p>
        </w:tc>
        <w:tc>
          <w:tcPr>
            <w:tcW w:w="2765" w:type="dxa"/>
          </w:tcPr>
          <w:p w14:paraId="4119F032" w14:textId="6624EC23" w:rsidR="00EE4935" w:rsidRPr="00FB2795" w:rsidRDefault="00EE4935" w:rsidP="00EE4935">
            <w:pPr>
              <w:spacing w:line="360" w:lineRule="auto"/>
              <w:rPr>
                <w:rFonts w:asciiTheme="majorEastAsia" w:eastAsiaTheme="majorEastAsia" w:hAnsiTheme="majorEastAsia"/>
                <w:szCs w:val="21"/>
              </w:rPr>
            </w:pPr>
            <w:r w:rsidRPr="00FB2795">
              <w:rPr>
                <w:rFonts w:asciiTheme="majorEastAsia" w:eastAsiaTheme="majorEastAsia" w:hAnsiTheme="majorEastAsia" w:hint="eastAsia"/>
                <w:szCs w:val="21"/>
              </w:rPr>
              <w:t>0</w:t>
            </w:r>
            <w:r w:rsidRPr="00FB2795">
              <w:rPr>
                <w:rFonts w:asciiTheme="majorEastAsia" w:eastAsiaTheme="majorEastAsia" w:hAnsiTheme="majorEastAsia"/>
                <w:szCs w:val="21"/>
              </w:rPr>
              <w:t>.02</w:t>
            </w:r>
            <w:r w:rsidRPr="00FB2795">
              <w:rPr>
                <w:rFonts w:asciiTheme="majorEastAsia" w:eastAsiaTheme="majorEastAsia" w:hAnsiTheme="majorEastAsia" w:hint="eastAsia"/>
                <w:szCs w:val="21"/>
              </w:rPr>
              <w:t>（过滤效率9</w:t>
            </w:r>
            <w:r w:rsidRPr="00FB2795">
              <w:rPr>
                <w:rFonts w:asciiTheme="majorEastAsia" w:eastAsiaTheme="majorEastAsia" w:hAnsiTheme="majorEastAsia"/>
                <w:szCs w:val="21"/>
              </w:rPr>
              <w:t>9.</w:t>
            </w:r>
            <w:r w:rsidR="00CE43AA" w:rsidRPr="00FB2795">
              <w:rPr>
                <w:rFonts w:asciiTheme="majorEastAsia" w:eastAsiaTheme="majorEastAsia" w:hAnsiTheme="majorEastAsia"/>
                <w:szCs w:val="21"/>
              </w:rPr>
              <w:t>9</w:t>
            </w:r>
            <w:r w:rsidRPr="00FB2795">
              <w:rPr>
                <w:rFonts w:asciiTheme="majorEastAsia" w:eastAsiaTheme="majorEastAsia" w:hAnsiTheme="majorEastAsia"/>
                <w:szCs w:val="21"/>
              </w:rPr>
              <w:t>8</w:t>
            </w:r>
            <w:r w:rsidRPr="00FB2795">
              <w:rPr>
                <w:rFonts w:asciiTheme="majorEastAsia" w:eastAsiaTheme="majorEastAsia" w:hAnsiTheme="majorEastAsia" w:hint="eastAsia"/>
                <w:szCs w:val="21"/>
              </w:rPr>
              <w:t>%）</w:t>
            </w:r>
          </w:p>
        </w:tc>
        <w:tc>
          <w:tcPr>
            <w:tcW w:w="2766" w:type="dxa"/>
          </w:tcPr>
          <w:p w14:paraId="1B20781F" w14:textId="2B6C8704" w:rsidR="00EE4935" w:rsidRPr="00FB2795" w:rsidRDefault="00EE4935" w:rsidP="00EE4935">
            <w:pPr>
              <w:spacing w:line="360" w:lineRule="auto"/>
              <w:rPr>
                <w:rFonts w:asciiTheme="majorEastAsia" w:eastAsiaTheme="majorEastAsia" w:hAnsiTheme="majorEastAsia"/>
                <w:szCs w:val="21"/>
              </w:rPr>
            </w:pPr>
            <w:r w:rsidRPr="00FB2795">
              <w:rPr>
                <w:rFonts w:asciiTheme="majorEastAsia" w:eastAsiaTheme="majorEastAsia" w:hAnsiTheme="majorEastAsia" w:hint="eastAsia"/>
                <w:szCs w:val="21"/>
              </w:rPr>
              <w:t>0</w:t>
            </w:r>
            <w:r w:rsidRPr="00FB2795">
              <w:rPr>
                <w:rFonts w:asciiTheme="majorEastAsia" w:eastAsiaTheme="majorEastAsia" w:hAnsiTheme="majorEastAsia"/>
                <w:szCs w:val="21"/>
              </w:rPr>
              <w:t>.05</w:t>
            </w:r>
            <w:r w:rsidRPr="00FB2795">
              <w:rPr>
                <w:rFonts w:asciiTheme="majorEastAsia" w:eastAsiaTheme="majorEastAsia" w:hAnsiTheme="majorEastAsia" w:hint="eastAsia"/>
                <w:szCs w:val="21"/>
              </w:rPr>
              <w:t>（过滤效率9</w:t>
            </w:r>
            <w:r w:rsidRPr="00FB2795">
              <w:rPr>
                <w:rFonts w:asciiTheme="majorEastAsia" w:eastAsiaTheme="majorEastAsia" w:hAnsiTheme="majorEastAsia"/>
                <w:szCs w:val="21"/>
              </w:rPr>
              <w:t>9.</w:t>
            </w:r>
            <w:r w:rsidR="00CE43AA" w:rsidRPr="00FB2795">
              <w:rPr>
                <w:rFonts w:asciiTheme="majorEastAsia" w:eastAsiaTheme="majorEastAsia" w:hAnsiTheme="majorEastAsia"/>
                <w:szCs w:val="21"/>
              </w:rPr>
              <w:t>9</w:t>
            </w:r>
            <w:r w:rsidRPr="00FB2795">
              <w:rPr>
                <w:rFonts w:asciiTheme="majorEastAsia" w:eastAsiaTheme="majorEastAsia" w:hAnsiTheme="majorEastAsia"/>
                <w:szCs w:val="21"/>
              </w:rPr>
              <w:t>5</w:t>
            </w:r>
            <w:r w:rsidRPr="00FB2795">
              <w:rPr>
                <w:rFonts w:asciiTheme="majorEastAsia" w:eastAsiaTheme="majorEastAsia" w:hAnsiTheme="majorEastAsia" w:hint="eastAsia"/>
                <w:szCs w:val="21"/>
              </w:rPr>
              <w:t>%）</w:t>
            </w:r>
          </w:p>
        </w:tc>
      </w:tr>
    </w:tbl>
    <w:p w14:paraId="68B72567" w14:textId="37BD5022" w:rsidR="00D54F19" w:rsidRDefault="00D54F19" w:rsidP="007E74A5">
      <w:pPr>
        <w:pStyle w:val="1"/>
        <w:numPr>
          <w:ilvl w:val="0"/>
          <w:numId w:val="4"/>
        </w:numPr>
        <w:spacing w:line="360" w:lineRule="auto"/>
        <w:rPr>
          <w:sz w:val="28"/>
          <w:szCs w:val="28"/>
        </w:rPr>
      </w:pPr>
      <w:r>
        <w:rPr>
          <w:sz w:val="28"/>
          <w:szCs w:val="28"/>
        </w:rPr>
        <w:t>医用防护口罩</w:t>
      </w:r>
    </w:p>
    <w:p w14:paraId="23054D05" w14:textId="7723BE3C" w:rsidR="00D363CE" w:rsidRPr="00D363CE" w:rsidRDefault="00D363CE" w:rsidP="00D363CE">
      <w:pPr>
        <w:pStyle w:val="2"/>
        <w:rPr>
          <w:sz w:val="28"/>
          <w:szCs w:val="28"/>
        </w:rPr>
      </w:pPr>
      <w:r w:rsidRPr="00D363CE">
        <w:rPr>
          <w:rFonts w:hint="eastAsia"/>
          <w:sz w:val="28"/>
          <w:szCs w:val="28"/>
        </w:rPr>
        <w:t>4</w:t>
      </w:r>
      <w:r w:rsidRPr="00D363CE">
        <w:rPr>
          <w:sz w:val="28"/>
          <w:szCs w:val="28"/>
        </w:rPr>
        <w:t xml:space="preserve">.1 </w:t>
      </w:r>
      <w:r w:rsidRPr="00D363CE">
        <w:rPr>
          <w:rFonts w:hint="eastAsia"/>
          <w:sz w:val="28"/>
          <w:szCs w:val="28"/>
        </w:rPr>
        <w:t>国内标准情况</w:t>
      </w:r>
    </w:p>
    <w:p w14:paraId="66269FAD" w14:textId="2F755746" w:rsidR="006634BD" w:rsidRPr="00D363CE" w:rsidRDefault="00D363CE" w:rsidP="00D363CE">
      <w:pPr>
        <w:pStyle w:val="3"/>
        <w:rPr>
          <w:sz w:val="28"/>
          <w:szCs w:val="28"/>
        </w:rPr>
      </w:pPr>
      <w:r>
        <w:rPr>
          <w:sz w:val="28"/>
          <w:szCs w:val="28"/>
        </w:rPr>
        <w:t xml:space="preserve">4.1.1 </w:t>
      </w:r>
      <w:r w:rsidR="00BF4CC8" w:rsidRPr="00D363CE">
        <w:rPr>
          <w:sz w:val="28"/>
          <w:szCs w:val="28"/>
        </w:rPr>
        <w:t>中国国家标准</w:t>
      </w:r>
      <w:r w:rsidR="006634BD" w:rsidRPr="00D363CE">
        <w:rPr>
          <w:rFonts w:hint="eastAsia"/>
          <w:sz w:val="28"/>
          <w:szCs w:val="28"/>
        </w:rPr>
        <w:t>GB</w:t>
      </w:r>
      <w:r w:rsidR="006634BD" w:rsidRPr="00D363CE">
        <w:rPr>
          <w:sz w:val="28"/>
          <w:szCs w:val="28"/>
        </w:rPr>
        <w:t xml:space="preserve"> 19083</w:t>
      </w:r>
      <w:r w:rsidR="006634BD" w:rsidRPr="00D363CE">
        <w:rPr>
          <w:rFonts w:hint="eastAsia"/>
          <w:sz w:val="28"/>
          <w:szCs w:val="28"/>
        </w:rPr>
        <w:t>-</w:t>
      </w:r>
      <w:r w:rsidR="006634BD" w:rsidRPr="00D363CE">
        <w:rPr>
          <w:sz w:val="28"/>
          <w:szCs w:val="28"/>
        </w:rPr>
        <w:t>2010</w:t>
      </w:r>
      <w:r w:rsidR="006634BD" w:rsidRPr="00D363CE">
        <w:rPr>
          <w:rFonts w:hint="eastAsia"/>
          <w:sz w:val="28"/>
          <w:szCs w:val="28"/>
        </w:rPr>
        <w:t>《医用防护口罩技术要求》</w:t>
      </w:r>
    </w:p>
    <w:p w14:paraId="739A960D" w14:textId="77777777" w:rsidR="00D54F19" w:rsidRPr="00D363CE" w:rsidRDefault="00D54F19" w:rsidP="00D363CE">
      <w:pPr>
        <w:pStyle w:val="4"/>
        <w:rPr>
          <w:sz w:val="24"/>
          <w:szCs w:val="24"/>
        </w:rPr>
      </w:pPr>
      <w:r w:rsidRPr="00D363CE">
        <w:rPr>
          <w:rFonts w:hint="eastAsia"/>
          <w:sz w:val="24"/>
          <w:szCs w:val="24"/>
        </w:rPr>
        <w:t>（</w:t>
      </w:r>
      <w:r w:rsidRPr="00D363CE">
        <w:rPr>
          <w:rFonts w:hint="eastAsia"/>
          <w:sz w:val="24"/>
          <w:szCs w:val="24"/>
        </w:rPr>
        <w:t>1</w:t>
      </w:r>
      <w:r w:rsidRPr="00D363CE">
        <w:rPr>
          <w:rFonts w:hint="eastAsia"/>
          <w:sz w:val="24"/>
          <w:szCs w:val="24"/>
        </w:rPr>
        <w:t>）标准来源</w:t>
      </w:r>
    </w:p>
    <w:p w14:paraId="72C89E84" w14:textId="4A6AD59E" w:rsidR="006634BD" w:rsidRPr="00C75FA3" w:rsidRDefault="00D54F19" w:rsidP="00C75FA3">
      <w:pPr>
        <w:spacing w:line="360" w:lineRule="auto"/>
        <w:ind w:firstLine="420"/>
        <w:rPr>
          <w:sz w:val="24"/>
          <w:szCs w:val="24"/>
        </w:rPr>
      </w:pPr>
      <w:r>
        <w:rPr>
          <w:sz w:val="24"/>
          <w:szCs w:val="24"/>
        </w:rPr>
        <w:t>与</w:t>
      </w:r>
      <w:r>
        <w:rPr>
          <w:sz w:val="24"/>
          <w:szCs w:val="24"/>
        </w:rPr>
        <w:t>GB 2626</w:t>
      </w:r>
      <w:r>
        <w:rPr>
          <w:rFonts w:hint="eastAsia"/>
          <w:sz w:val="24"/>
          <w:szCs w:val="24"/>
        </w:rPr>
        <w:t>-</w:t>
      </w:r>
      <w:r>
        <w:rPr>
          <w:sz w:val="24"/>
          <w:szCs w:val="24"/>
        </w:rPr>
        <w:t>2006</w:t>
      </w:r>
      <w:r>
        <w:rPr>
          <w:sz w:val="24"/>
          <w:szCs w:val="24"/>
        </w:rPr>
        <w:t>相同</w:t>
      </w:r>
      <w:r>
        <w:rPr>
          <w:rFonts w:hint="eastAsia"/>
          <w:sz w:val="24"/>
          <w:szCs w:val="24"/>
        </w:rPr>
        <w:t>，</w:t>
      </w:r>
      <w:r>
        <w:rPr>
          <w:sz w:val="24"/>
          <w:szCs w:val="24"/>
        </w:rPr>
        <w:t>本标准是中国的强制性国家标准</w:t>
      </w:r>
      <w:r>
        <w:rPr>
          <w:rFonts w:hint="eastAsia"/>
          <w:sz w:val="24"/>
          <w:szCs w:val="24"/>
        </w:rPr>
        <w:t>，</w:t>
      </w:r>
      <w:r w:rsidR="006634BD" w:rsidRPr="00C75FA3">
        <w:rPr>
          <w:sz w:val="24"/>
          <w:szCs w:val="24"/>
        </w:rPr>
        <w:t>由国家食品药品监督管理局提出</w:t>
      </w:r>
      <w:r w:rsidR="006634BD" w:rsidRPr="00C75FA3">
        <w:rPr>
          <w:rFonts w:hint="eastAsia"/>
          <w:sz w:val="24"/>
          <w:szCs w:val="24"/>
        </w:rPr>
        <w:t>，</w:t>
      </w:r>
      <w:r w:rsidR="006634BD" w:rsidRPr="00C75FA3">
        <w:rPr>
          <w:sz w:val="24"/>
          <w:szCs w:val="24"/>
        </w:rPr>
        <w:t>由全国医用临床检验实验室和体外诊断系统标准化技术委员会归口</w:t>
      </w:r>
      <w:r w:rsidR="006634BD" w:rsidRPr="00C75FA3">
        <w:rPr>
          <w:rFonts w:hint="eastAsia"/>
          <w:sz w:val="24"/>
          <w:szCs w:val="24"/>
        </w:rPr>
        <w:t>。</w:t>
      </w:r>
      <w:r w:rsidR="00003040">
        <w:rPr>
          <w:rFonts w:hint="eastAsia"/>
          <w:sz w:val="24"/>
          <w:szCs w:val="24"/>
        </w:rPr>
        <w:t>更多</w:t>
      </w:r>
      <w:r w:rsidR="00144832">
        <w:rPr>
          <w:rFonts w:hint="eastAsia"/>
          <w:sz w:val="24"/>
          <w:szCs w:val="24"/>
        </w:rPr>
        <w:t>本</w:t>
      </w:r>
      <w:r w:rsidR="00003040">
        <w:rPr>
          <w:rFonts w:hint="eastAsia"/>
          <w:sz w:val="24"/>
          <w:szCs w:val="24"/>
        </w:rPr>
        <w:t>标准信息详见本文附录。</w:t>
      </w:r>
    </w:p>
    <w:p w14:paraId="0883BDE5" w14:textId="4C020ABD" w:rsidR="00D54F19" w:rsidRPr="00D363CE" w:rsidRDefault="00D54F19" w:rsidP="00D363CE">
      <w:pPr>
        <w:pStyle w:val="4"/>
        <w:rPr>
          <w:sz w:val="24"/>
          <w:szCs w:val="24"/>
        </w:rPr>
      </w:pPr>
      <w:r w:rsidRPr="00D363CE">
        <w:rPr>
          <w:rFonts w:hint="eastAsia"/>
          <w:sz w:val="24"/>
          <w:szCs w:val="24"/>
        </w:rPr>
        <w:t>（</w:t>
      </w:r>
      <w:r w:rsidRPr="00D363CE">
        <w:rPr>
          <w:rFonts w:hint="eastAsia"/>
          <w:sz w:val="24"/>
          <w:szCs w:val="24"/>
        </w:rPr>
        <w:t>2</w:t>
      </w:r>
      <w:r w:rsidRPr="00D363CE">
        <w:rPr>
          <w:rFonts w:hint="eastAsia"/>
          <w:sz w:val="24"/>
          <w:szCs w:val="24"/>
        </w:rPr>
        <w:t>）技术内容</w:t>
      </w:r>
    </w:p>
    <w:p w14:paraId="157612A9" w14:textId="53902A4C" w:rsidR="006634BD" w:rsidRPr="00C75FA3" w:rsidRDefault="006634BD" w:rsidP="00C75FA3">
      <w:pPr>
        <w:spacing w:line="360" w:lineRule="auto"/>
        <w:ind w:firstLine="420"/>
        <w:rPr>
          <w:sz w:val="24"/>
          <w:szCs w:val="24"/>
        </w:rPr>
      </w:pPr>
      <w:r w:rsidRPr="00C75FA3">
        <w:rPr>
          <w:rFonts w:hint="eastAsia"/>
          <w:sz w:val="24"/>
          <w:szCs w:val="24"/>
        </w:rPr>
        <w:t>从适用范围来看，与</w:t>
      </w:r>
      <w:r w:rsidRPr="00C75FA3">
        <w:rPr>
          <w:rFonts w:hint="eastAsia"/>
          <w:sz w:val="24"/>
          <w:szCs w:val="24"/>
        </w:rPr>
        <w:t>GB</w:t>
      </w:r>
      <w:r w:rsidRPr="00C75FA3">
        <w:rPr>
          <w:sz w:val="24"/>
          <w:szCs w:val="24"/>
        </w:rPr>
        <w:t xml:space="preserve"> 2626</w:t>
      </w:r>
      <w:r w:rsidRPr="00C75FA3">
        <w:rPr>
          <w:rFonts w:hint="eastAsia"/>
          <w:sz w:val="24"/>
          <w:szCs w:val="24"/>
        </w:rPr>
        <w:t>-</w:t>
      </w:r>
      <w:r w:rsidRPr="00C75FA3">
        <w:rPr>
          <w:sz w:val="24"/>
          <w:szCs w:val="24"/>
        </w:rPr>
        <w:t>2006</w:t>
      </w:r>
      <w:r w:rsidRPr="00C75FA3">
        <w:rPr>
          <w:sz w:val="24"/>
          <w:szCs w:val="24"/>
        </w:rPr>
        <w:t>不同</w:t>
      </w:r>
      <w:r w:rsidRPr="00C75FA3">
        <w:rPr>
          <w:rFonts w:hint="eastAsia"/>
          <w:sz w:val="24"/>
          <w:szCs w:val="24"/>
        </w:rPr>
        <w:t>，</w:t>
      </w:r>
      <w:r w:rsidRPr="00C75FA3">
        <w:rPr>
          <w:sz w:val="24"/>
          <w:szCs w:val="24"/>
        </w:rPr>
        <w:t>本标准主要针对医用防护口罩</w:t>
      </w:r>
      <w:r w:rsidRPr="00C75FA3">
        <w:rPr>
          <w:rFonts w:hint="eastAsia"/>
          <w:sz w:val="24"/>
          <w:szCs w:val="24"/>
        </w:rPr>
        <w:t>，</w:t>
      </w:r>
      <w:r w:rsidR="00D72E12" w:rsidRPr="00C75FA3">
        <w:rPr>
          <w:sz w:val="24"/>
          <w:szCs w:val="24"/>
        </w:rPr>
        <w:t>不仅过滤</w:t>
      </w:r>
      <w:r w:rsidRPr="00C75FA3">
        <w:rPr>
          <w:sz w:val="24"/>
          <w:szCs w:val="24"/>
        </w:rPr>
        <w:t>空气中的颗粒物</w:t>
      </w:r>
      <w:r w:rsidRPr="00C75FA3">
        <w:rPr>
          <w:rFonts w:hint="eastAsia"/>
          <w:sz w:val="24"/>
          <w:szCs w:val="24"/>
        </w:rPr>
        <w:t>，</w:t>
      </w:r>
      <w:r w:rsidR="008625E9" w:rsidRPr="00C75FA3">
        <w:rPr>
          <w:sz w:val="24"/>
          <w:szCs w:val="24"/>
        </w:rPr>
        <w:t>更阻隔</w:t>
      </w:r>
      <w:r w:rsidRPr="00C75FA3">
        <w:rPr>
          <w:sz w:val="24"/>
          <w:szCs w:val="24"/>
        </w:rPr>
        <w:t>飞沫</w:t>
      </w:r>
      <w:r w:rsidRPr="00C75FA3">
        <w:rPr>
          <w:rFonts w:hint="eastAsia"/>
          <w:sz w:val="24"/>
          <w:szCs w:val="24"/>
        </w:rPr>
        <w:t>、</w:t>
      </w:r>
      <w:r w:rsidRPr="00C75FA3">
        <w:rPr>
          <w:sz w:val="24"/>
          <w:szCs w:val="24"/>
        </w:rPr>
        <w:t>血液</w:t>
      </w:r>
      <w:r w:rsidRPr="00C75FA3">
        <w:rPr>
          <w:rFonts w:hint="eastAsia"/>
          <w:sz w:val="24"/>
          <w:szCs w:val="24"/>
        </w:rPr>
        <w:t>、</w:t>
      </w:r>
      <w:r w:rsidRPr="00C75FA3">
        <w:rPr>
          <w:sz w:val="24"/>
          <w:szCs w:val="24"/>
        </w:rPr>
        <w:t>体液</w:t>
      </w:r>
      <w:r w:rsidRPr="00C75FA3">
        <w:rPr>
          <w:rFonts w:hint="eastAsia"/>
          <w:sz w:val="24"/>
          <w:szCs w:val="24"/>
        </w:rPr>
        <w:t>、</w:t>
      </w:r>
      <w:r w:rsidRPr="00C75FA3">
        <w:rPr>
          <w:sz w:val="24"/>
          <w:szCs w:val="24"/>
        </w:rPr>
        <w:t>分泌物等</w:t>
      </w:r>
      <w:r w:rsidRPr="00C75FA3">
        <w:rPr>
          <w:rFonts w:hint="eastAsia"/>
          <w:sz w:val="24"/>
          <w:szCs w:val="24"/>
        </w:rPr>
        <w:t>。</w:t>
      </w:r>
    </w:p>
    <w:p w14:paraId="0562C3DD" w14:textId="21AA2040" w:rsidR="00D54F19" w:rsidRDefault="00D54F19" w:rsidP="00C75FA3">
      <w:pPr>
        <w:spacing w:line="360" w:lineRule="auto"/>
        <w:ind w:firstLine="420"/>
        <w:rPr>
          <w:sz w:val="24"/>
          <w:szCs w:val="24"/>
        </w:rPr>
      </w:pPr>
      <w:r>
        <w:rPr>
          <w:sz w:val="24"/>
          <w:szCs w:val="24"/>
        </w:rPr>
        <w:t>从术语和定义来看</w:t>
      </w:r>
      <w:r>
        <w:rPr>
          <w:rFonts w:hint="eastAsia"/>
          <w:sz w:val="24"/>
          <w:szCs w:val="24"/>
        </w:rPr>
        <w:t>，</w:t>
      </w:r>
      <w:r>
        <w:rPr>
          <w:sz w:val="24"/>
          <w:szCs w:val="24"/>
        </w:rPr>
        <w:t>本标准并对颗粒物</w:t>
      </w:r>
      <w:r>
        <w:rPr>
          <w:rFonts w:hint="eastAsia"/>
          <w:sz w:val="24"/>
          <w:szCs w:val="24"/>
        </w:rPr>
        <w:t>（包括颗粒物大小）</w:t>
      </w:r>
      <w:r>
        <w:rPr>
          <w:sz w:val="24"/>
          <w:szCs w:val="24"/>
        </w:rPr>
        <w:t>进行具体定义</w:t>
      </w:r>
      <w:r>
        <w:rPr>
          <w:rFonts w:hint="eastAsia"/>
          <w:sz w:val="24"/>
          <w:szCs w:val="24"/>
        </w:rPr>
        <w:t>。</w:t>
      </w:r>
    </w:p>
    <w:p w14:paraId="10988469" w14:textId="4C7CD0FA" w:rsidR="000D62DF" w:rsidRPr="00C75FA3" w:rsidRDefault="000D62DF" w:rsidP="00C75FA3">
      <w:pPr>
        <w:spacing w:line="360" w:lineRule="auto"/>
        <w:ind w:firstLine="420"/>
        <w:rPr>
          <w:sz w:val="24"/>
          <w:szCs w:val="24"/>
        </w:rPr>
      </w:pPr>
      <w:r w:rsidRPr="00C75FA3">
        <w:rPr>
          <w:sz w:val="24"/>
          <w:szCs w:val="24"/>
        </w:rPr>
        <w:t>从过滤效率来看</w:t>
      </w:r>
      <w:r w:rsidRPr="00C75FA3">
        <w:rPr>
          <w:rFonts w:hint="eastAsia"/>
          <w:sz w:val="24"/>
          <w:szCs w:val="24"/>
        </w:rPr>
        <w:t>，</w:t>
      </w:r>
      <w:r w:rsidRPr="00C75FA3">
        <w:rPr>
          <w:sz w:val="24"/>
          <w:szCs w:val="24"/>
        </w:rPr>
        <w:t>医用防护口罩对非油性颗粒的过滤效率等级可以分为</w:t>
      </w:r>
      <w:r w:rsidRPr="00C75FA3">
        <w:rPr>
          <w:rFonts w:hint="eastAsia"/>
          <w:sz w:val="24"/>
          <w:szCs w:val="24"/>
        </w:rPr>
        <w:t>1</w:t>
      </w:r>
      <w:r w:rsidRPr="00C75FA3">
        <w:rPr>
          <w:rFonts w:hint="eastAsia"/>
          <w:sz w:val="24"/>
          <w:szCs w:val="24"/>
        </w:rPr>
        <w:t>、</w:t>
      </w:r>
      <w:r w:rsidRPr="00C75FA3">
        <w:rPr>
          <w:rFonts w:hint="eastAsia"/>
          <w:sz w:val="24"/>
          <w:szCs w:val="24"/>
        </w:rPr>
        <w:t>2</w:t>
      </w:r>
      <w:r w:rsidRPr="00C75FA3">
        <w:rPr>
          <w:rFonts w:hint="eastAsia"/>
          <w:sz w:val="24"/>
          <w:szCs w:val="24"/>
        </w:rPr>
        <w:t>、</w:t>
      </w:r>
      <w:r w:rsidRPr="00C75FA3">
        <w:rPr>
          <w:rFonts w:hint="eastAsia"/>
          <w:sz w:val="24"/>
          <w:szCs w:val="24"/>
        </w:rPr>
        <w:t>3</w:t>
      </w:r>
      <w:r w:rsidRPr="00C75FA3">
        <w:rPr>
          <w:rFonts w:hint="eastAsia"/>
          <w:sz w:val="24"/>
          <w:szCs w:val="24"/>
        </w:rPr>
        <w:t>级，过滤效率分别是</w:t>
      </w:r>
      <w:r w:rsidRPr="00C75FA3">
        <w:rPr>
          <w:rFonts w:hint="eastAsia"/>
          <w:sz w:val="24"/>
          <w:szCs w:val="24"/>
        </w:rPr>
        <w:t>9</w:t>
      </w:r>
      <w:r w:rsidRPr="00C75FA3">
        <w:rPr>
          <w:sz w:val="24"/>
          <w:szCs w:val="24"/>
        </w:rPr>
        <w:t>5</w:t>
      </w:r>
      <w:r w:rsidRPr="00C75FA3">
        <w:rPr>
          <w:rFonts w:hint="eastAsia"/>
          <w:sz w:val="24"/>
          <w:szCs w:val="24"/>
        </w:rPr>
        <w:t>%</w:t>
      </w:r>
      <w:r w:rsidRPr="00C75FA3">
        <w:rPr>
          <w:rFonts w:hint="eastAsia"/>
          <w:sz w:val="24"/>
          <w:szCs w:val="24"/>
        </w:rPr>
        <w:t>、</w:t>
      </w:r>
      <w:r w:rsidRPr="00C75FA3">
        <w:rPr>
          <w:rFonts w:hint="eastAsia"/>
          <w:sz w:val="24"/>
          <w:szCs w:val="24"/>
        </w:rPr>
        <w:t>9</w:t>
      </w:r>
      <w:r w:rsidRPr="00C75FA3">
        <w:rPr>
          <w:sz w:val="24"/>
          <w:szCs w:val="24"/>
        </w:rPr>
        <w:t>9</w:t>
      </w:r>
      <w:r w:rsidRPr="00C75FA3">
        <w:rPr>
          <w:rFonts w:hint="eastAsia"/>
          <w:sz w:val="24"/>
          <w:szCs w:val="24"/>
        </w:rPr>
        <w:t>%</w:t>
      </w:r>
      <w:r w:rsidRPr="00C75FA3">
        <w:rPr>
          <w:rFonts w:hint="eastAsia"/>
          <w:sz w:val="24"/>
          <w:szCs w:val="24"/>
        </w:rPr>
        <w:t>、</w:t>
      </w:r>
      <w:r w:rsidRPr="00C75FA3">
        <w:rPr>
          <w:rFonts w:hint="eastAsia"/>
          <w:sz w:val="24"/>
          <w:szCs w:val="24"/>
        </w:rPr>
        <w:t>9</w:t>
      </w:r>
      <w:r w:rsidRPr="00C75FA3">
        <w:rPr>
          <w:sz w:val="24"/>
          <w:szCs w:val="24"/>
        </w:rPr>
        <w:t>9.97</w:t>
      </w:r>
      <w:r w:rsidRPr="00C75FA3">
        <w:rPr>
          <w:rFonts w:hint="eastAsia"/>
          <w:sz w:val="24"/>
          <w:szCs w:val="24"/>
        </w:rPr>
        <w:t>%</w:t>
      </w:r>
      <w:r w:rsidR="00B27069">
        <w:rPr>
          <w:rFonts w:hint="eastAsia"/>
          <w:sz w:val="24"/>
          <w:szCs w:val="24"/>
        </w:rPr>
        <w:t>。</w:t>
      </w:r>
    </w:p>
    <w:p w14:paraId="4AD314AC" w14:textId="77777777" w:rsidR="000D62DF" w:rsidRPr="00C75FA3" w:rsidRDefault="008625E9" w:rsidP="00C75FA3">
      <w:pPr>
        <w:spacing w:line="360" w:lineRule="auto"/>
        <w:ind w:firstLine="420"/>
        <w:rPr>
          <w:sz w:val="24"/>
          <w:szCs w:val="24"/>
        </w:rPr>
      </w:pPr>
      <w:r w:rsidRPr="00C75FA3">
        <w:rPr>
          <w:sz w:val="24"/>
          <w:szCs w:val="24"/>
        </w:rPr>
        <w:lastRenderedPageBreak/>
        <w:t>从标准的技术要求来看</w:t>
      </w:r>
      <w:r w:rsidRPr="00C75FA3">
        <w:rPr>
          <w:rFonts w:hint="eastAsia"/>
          <w:sz w:val="24"/>
          <w:szCs w:val="24"/>
        </w:rPr>
        <w:t>，</w:t>
      </w:r>
      <w:r w:rsidRPr="00C75FA3">
        <w:rPr>
          <w:sz w:val="24"/>
          <w:szCs w:val="24"/>
        </w:rPr>
        <w:t>除了过滤效率</w:t>
      </w:r>
      <w:r w:rsidRPr="00C75FA3">
        <w:rPr>
          <w:rFonts w:hint="eastAsia"/>
          <w:sz w:val="24"/>
          <w:szCs w:val="24"/>
        </w:rPr>
        <w:t>，</w:t>
      </w:r>
      <w:r w:rsidRPr="00C75FA3">
        <w:rPr>
          <w:sz w:val="24"/>
          <w:szCs w:val="24"/>
        </w:rPr>
        <w:t>GB 19083</w:t>
      </w:r>
      <w:r w:rsidRPr="00C75FA3">
        <w:rPr>
          <w:rFonts w:hint="eastAsia"/>
          <w:sz w:val="24"/>
          <w:szCs w:val="24"/>
        </w:rPr>
        <w:t>-</w:t>
      </w:r>
      <w:r w:rsidRPr="00C75FA3">
        <w:rPr>
          <w:sz w:val="24"/>
          <w:szCs w:val="24"/>
        </w:rPr>
        <w:t>2010</w:t>
      </w:r>
      <w:r w:rsidR="00145F86" w:rsidRPr="00C75FA3">
        <w:rPr>
          <w:rFonts w:hint="eastAsia"/>
          <w:sz w:val="24"/>
          <w:szCs w:val="24"/>
        </w:rPr>
        <w:t>《医用防护口罩技术要求》</w:t>
      </w:r>
      <w:r w:rsidRPr="00C75FA3">
        <w:rPr>
          <w:sz w:val="24"/>
          <w:szCs w:val="24"/>
        </w:rPr>
        <w:t>还在口罩基本要求</w:t>
      </w:r>
      <w:r w:rsidRPr="00C75FA3">
        <w:rPr>
          <w:rFonts w:hint="eastAsia"/>
          <w:sz w:val="24"/>
          <w:szCs w:val="24"/>
        </w:rPr>
        <w:t>、</w:t>
      </w:r>
      <w:r w:rsidRPr="00C75FA3">
        <w:rPr>
          <w:sz w:val="24"/>
          <w:szCs w:val="24"/>
        </w:rPr>
        <w:t>鼻夹</w:t>
      </w:r>
      <w:r w:rsidRPr="00C75FA3">
        <w:rPr>
          <w:rFonts w:hint="eastAsia"/>
          <w:sz w:val="24"/>
          <w:szCs w:val="24"/>
        </w:rPr>
        <w:t>、</w:t>
      </w:r>
      <w:r w:rsidRPr="00C75FA3">
        <w:rPr>
          <w:sz w:val="24"/>
          <w:szCs w:val="24"/>
        </w:rPr>
        <w:t>口罩带</w:t>
      </w:r>
      <w:r w:rsidRPr="00C75FA3">
        <w:rPr>
          <w:rFonts w:hint="eastAsia"/>
          <w:sz w:val="24"/>
          <w:szCs w:val="24"/>
        </w:rPr>
        <w:t>、</w:t>
      </w:r>
      <w:r w:rsidRPr="00C75FA3">
        <w:rPr>
          <w:sz w:val="24"/>
          <w:szCs w:val="24"/>
        </w:rPr>
        <w:t>气流阻力</w:t>
      </w:r>
      <w:r w:rsidRPr="00C75FA3">
        <w:rPr>
          <w:rFonts w:hint="eastAsia"/>
          <w:sz w:val="24"/>
          <w:szCs w:val="24"/>
        </w:rPr>
        <w:t>、</w:t>
      </w:r>
      <w:r w:rsidRPr="00C75FA3">
        <w:rPr>
          <w:sz w:val="24"/>
          <w:szCs w:val="24"/>
        </w:rPr>
        <w:t>合成血液穿透</w:t>
      </w:r>
      <w:r w:rsidRPr="00C75FA3">
        <w:rPr>
          <w:rFonts w:hint="eastAsia"/>
          <w:sz w:val="24"/>
          <w:szCs w:val="24"/>
        </w:rPr>
        <w:t>、</w:t>
      </w:r>
      <w:r w:rsidRPr="00C75FA3">
        <w:rPr>
          <w:sz w:val="24"/>
          <w:szCs w:val="24"/>
        </w:rPr>
        <w:t>表面抗湿性</w:t>
      </w:r>
      <w:r w:rsidRPr="00C75FA3">
        <w:rPr>
          <w:rFonts w:hint="eastAsia"/>
          <w:sz w:val="24"/>
          <w:szCs w:val="24"/>
        </w:rPr>
        <w:t>、</w:t>
      </w:r>
      <w:r w:rsidRPr="00C75FA3">
        <w:rPr>
          <w:sz w:val="24"/>
          <w:szCs w:val="24"/>
        </w:rPr>
        <w:t>微生物指标</w:t>
      </w:r>
      <w:r w:rsidRPr="00C75FA3">
        <w:rPr>
          <w:rFonts w:hint="eastAsia"/>
          <w:sz w:val="24"/>
          <w:szCs w:val="24"/>
        </w:rPr>
        <w:t>、</w:t>
      </w:r>
      <w:r w:rsidRPr="00C75FA3">
        <w:rPr>
          <w:sz w:val="24"/>
          <w:szCs w:val="24"/>
        </w:rPr>
        <w:t>环氧乙烷残留量</w:t>
      </w:r>
      <w:r w:rsidRPr="00C75FA3">
        <w:rPr>
          <w:rFonts w:hint="eastAsia"/>
          <w:sz w:val="24"/>
          <w:szCs w:val="24"/>
        </w:rPr>
        <w:t>、</w:t>
      </w:r>
      <w:r w:rsidRPr="00C75FA3">
        <w:rPr>
          <w:sz w:val="24"/>
          <w:szCs w:val="24"/>
        </w:rPr>
        <w:t>阻燃性能</w:t>
      </w:r>
      <w:r w:rsidRPr="00C75FA3">
        <w:rPr>
          <w:rFonts w:hint="eastAsia"/>
          <w:sz w:val="24"/>
          <w:szCs w:val="24"/>
        </w:rPr>
        <w:t>、</w:t>
      </w:r>
      <w:r w:rsidRPr="00C75FA3">
        <w:rPr>
          <w:sz w:val="24"/>
          <w:szCs w:val="24"/>
        </w:rPr>
        <w:t>皮肤刺激性</w:t>
      </w:r>
      <w:r w:rsidRPr="00C75FA3">
        <w:rPr>
          <w:rFonts w:hint="eastAsia"/>
          <w:sz w:val="24"/>
          <w:szCs w:val="24"/>
        </w:rPr>
        <w:t>、</w:t>
      </w:r>
      <w:r w:rsidRPr="00C75FA3">
        <w:rPr>
          <w:sz w:val="24"/>
          <w:szCs w:val="24"/>
        </w:rPr>
        <w:t>密合性上有要求</w:t>
      </w:r>
      <w:r w:rsidR="00C51832" w:rsidRPr="00C75FA3">
        <w:rPr>
          <w:rFonts w:hint="eastAsia"/>
          <w:sz w:val="24"/>
          <w:szCs w:val="24"/>
        </w:rPr>
        <w:t>，</w:t>
      </w:r>
      <w:r w:rsidR="00145F86" w:rsidRPr="00C75FA3">
        <w:rPr>
          <w:rFonts w:hint="eastAsia"/>
          <w:sz w:val="24"/>
          <w:szCs w:val="24"/>
        </w:rPr>
        <w:t>相对</w:t>
      </w:r>
      <w:r w:rsidR="00145F86" w:rsidRPr="00C75FA3">
        <w:rPr>
          <w:sz w:val="24"/>
          <w:szCs w:val="24"/>
        </w:rPr>
        <w:t>GB 2626</w:t>
      </w:r>
      <w:r w:rsidR="00145F86" w:rsidRPr="00C75FA3">
        <w:rPr>
          <w:rFonts w:hint="eastAsia"/>
          <w:sz w:val="24"/>
          <w:szCs w:val="24"/>
        </w:rPr>
        <w:t>-</w:t>
      </w:r>
      <w:r w:rsidR="00145F86" w:rsidRPr="00C75FA3">
        <w:rPr>
          <w:sz w:val="24"/>
          <w:szCs w:val="24"/>
        </w:rPr>
        <w:t>2006</w:t>
      </w:r>
      <w:r w:rsidR="00145F86" w:rsidRPr="00C75FA3">
        <w:rPr>
          <w:rFonts w:hint="eastAsia"/>
          <w:sz w:val="24"/>
          <w:szCs w:val="24"/>
        </w:rPr>
        <w:t>《呼吸防护用品</w:t>
      </w:r>
      <w:r w:rsidR="00145F86" w:rsidRPr="00C75FA3">
        <w:rPr>
          <w:rFonts w:hint="eastAsia"/>
          <w:sz w:val="24"/>
          <w:szCs w:val="24"/>
        </w:rPr>
        <w:t xml:space="preserve"> </w:t>
      </w:r>
      <w:r w:rsidR="00145F86" w:rsidRPr="00C75FA3">
        <w:rPr>
          <w:rFonts w:hint="eastAsia"/>
          <w:sz w:val="24"/>
          <w:szCs w:val="24"/>
        </w:rPr>
        <w:t>自吸过滤式防颗粒物呼吸器》</w:t>
      </w:r>
      <w:r w:rsidR="00145F86" w:rsidRPr="00C75FA3">
        <w:rPr>
          <w:sz w:val="24"/>
          <w:szCs w:val="24"/>
        </w:rPr>
        <w:t>的通用性</w:t>
      </w:r>
      <w:r w:rsidR="00145F86" w:rsidRPr="00C75FA3">
        <w:rPr>
          <w:rFonts w:hint="eastAsia"/>
          <w:sz w:val="24"/>
          <w:szCs w:val="24"/>
        </w:rPr>
        <w:t>，</w:t>
      </w:r>
      <w:r w:rsidRPr="00C75FA3">
        <w:rPr>
          <w:sz w:val="24"/>
          <w:szCs w:val="24"/>
        </w:rPr>
        <w:t>这些都体现了医用</w:t>
      </w:r>
      <w:r w:rsidR="00C51832" w:rsidRPr="00C75FA3">
        <w:rPr>
          <w:sz w:val="24"/>
          <w:szCs w:val="24"/>
        </w:rPr>
        <w:t>防护口罩的特点</w:t>
      </w:r>
      <w:r w:rsidR="00C51832" w:rsidRPr="00C75FA3">
        <w:rPr>
          <w:rFonts w:hint="eastAsia"/>
          <w:sz w:val="24"/>
          <w:szCs w:val="24"/>
        </w:rPr>
        <w:t>。</w:t>
      </w:r>
    </w:p>
    <w:p w14:paraId="30002B0A" w14:textId="23E56CA1" w:rsidR="00145F86" w:rsidRPr="00D363CE" w:rsidRDefault="00D363CE" w:rsidP="00D363CE">
      <w:pPr>
        <w:pStyle w:val="3"/>
        <w:rPr>
          <w:sz w:val="28"/>
          <w:szCs w:val="28"/>
        </w:rPr>
      </w:pPr>
      <w:r>
        <w:rPr>
          <w:sz w:val="28"/>
          <w:szCs w:val="28"/>
        </w:rPr>
        <w:t xml:space="preserve">4.1.2 </w:t>
      </w:r>
      <w:r w:rsidR="00BF4CC8" w:rsidRPr="00D363CE">
        <w:rPr>
          <w:sz w:val="28"/>
          <w:szCs w:val="28"/>
        </w:rPr>
        <w:t>中国行业标准</w:t>
      </w:r>
      <w:r w:rsidR="00145F86" w:rsidRPr="00D363CE">
        <w:rPr>
          <w:rFonts w:hint="eastAsia"/>
          <w:sz w:val="28"/>
          <w:szCs w:val="28"/>
        </w:rPr>
        <w:t>YY</w:t>
      </w:r>
      <w:r w:rsidR="00145F86" w:rsidRPr="00D363CE">
        <w:rPr>
          <w:sz w:val="28"/>
          <w:szCs w:val="28"/>
        </w:rPr>
        <w:t xml:space="preserve"> 0469</w:t>
      </w:r>
      <w:r w:rsidR="00145F86" w:rsidRPr="00D363CE">
        <w:rPr>
          <w:rFonts w:hint="eastAsia"/>
          <w:sz w:val="28"/>
          <w:szCs w:val="28"/>
        </w:rPr>
        <w:t>-</w:t>
      </w:r>
      <w:r w:rsidR="00145F86" w:rsidRPr="00D363CE">
        <w:rPr>
          <w:sz w:val="28"/>
          <w:szCs w:val="28"/>
        </w:rPr>
        <w:t>2011</w:t>
      </w:r>
      <w:r w:rsidR="00145F86" w:rsidRPr="00D363CE">
        <w:rPr>
          <w:rFonts w:hint="eastAsia"/>
          <w:sz w:val="28"/>
          <w:szCs w:val="28"/>
        </w:rPr>
        <w:t>《医用外科口罩》</w:t>
      </w:r>
    </w:p>
    <w:p w14:paraId="7BB27FA4" w14:textId="68BBE157" w:rsidR="00241AC6" w:rsidRPr="00D363CE" w:rsidRDefault="00241AC6" w:rsidP="00D363CE">
      <w:pPr>
        <w:pStyle w:val="4"/>
        <w:rPr>
          <w:sz w:val="24"/>
          <w:szCs w:val="24"/>
        </w:rPr>
      </w:pPr>
      <w:r w:rsidRPr="00D363CE">
        <w:rPr>
          <w:rFonts w:hint="eastAsia"/>
          <w:sz w:val="24"/>
          <w:szCs w:val="24"/>
        </w:rPr>
        <w:t>（</w:t>
      </w:r>
      <w:r w:rsidRPr="00D363CE">
        <w:rPr>
          <w:rFonts w:hint="eastAsia"/>
          <w:sz w:val="24"/>
          <w:szCs w:val="24"/>
        </w:rPr>
        <w:t>1</w:t>
      </w:r>
      <w:r w:rsidRPr="00D363CE">
        <w:rPr>
          <w:rFonts w:hint="eastAsia"/>
          <w:sz w:val="24"/>
          <w:szCs w:val="24"/>
        </w:rPr>
        <w:t>）标准来源</w:t>
      </w:r>
    </w:p>
    <w:p w14:paraId="0AC0A4A5" w14:textId="60F8B61C" w:rsidR="00241AC6" w:rsidRDefault="00E9089A" w:rsidP="00C75FA3">
      <w:pPr>
        <w:spacing w:line="360" w:lineRule="auto"/>
        <w:ind w:firstLine="420"/>
        <w:rPr>
          <w:sz w:val="24"/>
          <w:szCs w:val="24"/>
        </w:rPr>
      </w:pPr>
      <w:r w:rsidRPr="00C75FA3">
        <w:rPr>
          <w:sz w:val="24"/>
          <w:szCs w:val="24"/>
        </w:rPr>
        <w:t>本标准是医药行业</w:t>
      </w:r>
      <w:r w:rsidR="00241AC6">
        <w:rPr>
          <w:sz w:val="24"/>
          <w:szCs w:val="24"/>
        </w:rPr>
        <w:t>的强制性</w:t>
      </w:r>
      <w:r w:rsidRPr="00C75FA3">
        <w:rPr>
          <w:sz w:val="24"/>
          <w:szCs w:val="24"/>
        </w:rPr>
        <w:t>标准</w:t>
      </w:r>
      <w:r w:rsidRPr="00C75FA3">
        <w:rPr>
          <w:rFonts w:hint="eastAsia"/>
          <w:sz w:val="24"/>
          <w:szCs w:val="24"/>
        </w:rPr>
        <w:t>，</w:t>
      </w:r>
      <w:r w:rsidR="00241AC6">
        <w:rPr>
          <w:rFonts w:hint="eastAsia"/>
          <w:sz w:val="24"/>
          <w:szCs w:val="24"/>
        </w:rPr>
        <w:t>在医药行业范围内强制执行，</w:t>
      </w:r>
      <w:r w:rsidRPr="00C75FA3">
        <w:rPr>
          <w:sz w:val="24"/>
          <w:szCs w:val="24"/>
        </w:rPr>
        <w:t>与</w:t>
      </w:r>
      <w:r w:rsidRPr="00C75FA3">
        <w:rPr>
          <w:sz w:val="24"/>
          <w:szCs w:val="24"/>
        </w:rPr>
        <w:t>GB 19083</w:t>
      </w:r>
      <w:r w:rsidRPr="00C75FA3">
        <w:rPr>
          <w:rFonts w:hint="eastAsia"/>
          <w:sz w:val="24"/>
          <w:szCs w:val="24"/>
        </w:rPr>
        <w:t>-</w:t>
      </w:r>
      <w:r w:rsidRPr="00C75FA3">
        <w:rPr>
          <w:sz w:val="24"/>
          <w:szCs w:val="24"/>
        </w:rPr>
        <w:t>2010</w:t>
      </w:r>
      <w:r w:rsidRPr="00C75FA3">
        <w:rPr>
          <w:rFonts w:hint="eastAsia"/>
          <w:sz w:val="24"/>
          <w:szCs w:val="24"/>
        </w:rPr>
        <w:t>《医用防护口罩技术要求》相同，由国家食品药品监督管理局提出，</w:t>
      </w:r>
      <w:r w:rsidR="00241AC6">
        <w:rPr>
          <w:rFonts w:hint="eastAsia"/>
          <w:sz w:val="24"/>
          <w:szCs w:val="24"/>
        </w:rPr>
        <w:t>更多</w:t>
      </w:r>
      <w:r w:rsidR="00144832">
        <w:rPr>
          <w:rFonts w:hint="eastAsia"/>
          <w:sz w:val="24"/>
          <w:szCs w:val="24"/>
        </w:rPr>
        <w:t>本</w:t>
      </w:r>
      <w:r w:rsidR="00241AC6">
        <w:rPr>
          <w:rFonts w:hint="eastAsia"/>
          <w:sz w:val="24"/>
          <w:szCs w:val="24"/>
        </w:rPr>
        <w:t>标准信息详见本文附录。</w:t>
      </w:r>
    </w:p>
    <w:p w14:paraId="7F91E131" w14:textId="3FD6B7AF" w:rsidR="00144832" w:rsidRPr="00D363CE" w:rsidRDefault="00144832" w:rsidP="00D363CE">
      <w:pPr>
        <w:pStyle w:val="4"/>
        <w:rPr>
          <w:sz w:val="24"/>
          <w:szCs w:val="24"/>
        </w:rPr>
      </w:pPr>
      <w:r w:rsidRPr="00D363CE">
        <w:rPr>
          <w:rFonts w:hint="eastAsia"/>
          <w:sz w:val="24"/>
          <w:szCs w:val="24"/>
        </w:rPr>
        <w:t>（</w:t>
      </w:r>
      <w:r w:rsidRPr="00D363CE">
        <w:rPr>
          <w:rFonts w:hint="eastAsia"/>
          <w:sz w:val="24"/>
          <w:szCs w:val="24"/>
        </w:rPr>
        <w:t>2</w:t>
      </w:r>
      <w:r w:rsidRPr="00D363CE">
        <w:rPr>
          <w:rFonts w:hint="eastAsia"/>
          <w:sz w:val="24"/>
          <w:szCs w:val="24"/>
        </w:rPr>
        <w:t>）技术内容</w:t>
      </w:r>
    </w:p>
    <w:p w14:paraId="71783926" w14:textId="295FCBC3" w:rsidR="009E6A41" w:rsidRPr="00C75FA3" w:rsidRDefault="00E9089A" w:rsidP="00B27069">
      <w:pPr>
        <w:spacing w:line="360" w:lineRule="auto"/>
        <w:ind w:firstLine="420"/>
        <w:rPr>
          <w:sz w:val="24"/>
          <w:szCs w:val="24"/>
        </w:rPr>
      </w:pPr>
      <w:r w:rsidRPr="00C75FA3">
        <w:rPr>
          <w:rFonts w:hint="eastAsia"/>
          <w:sz w:val="24"/>
          <w:szCs w:val="24"/>
        </w:rPr>
        <w:t>主要针对医用外科口罩</w:t>
      </w:r>
      <w:r w:rsidR="009E6A41" w:rsidRPr="00C75FA3">
        <w:rPr>
          <w:rFonts w:hint="eastAsia"/>
          <w:sz w:val="24"/>
          <w:szCs w:val="24"/>
        </w:rPr>
        <w:t>和临床医务人员在有</w:t>
      </w:r>
      <w:proofErr w:type="gramStart"/>
      <w:r w:rsidR="009E6A41" w:rsidRPr="00C75FA3">
        <w:rPr>
          <w:rFonts w:hint="eastAsia"/>
          <w:sz w:val="24"/>
          <w:szCs w:val="24"/>
        </w:rPr>
        <w:t>创操作</w:t>
      </w:r>
      <w:proofErr w:type="gramEnd"/>
      <w:r w:rsidR="009E6A41" w:rsidRPr="00C75FA3">
        <w:rPr>
          <w:rFonts w:hint="eastAsia"/>
          <w:sz w:val="24"/>
          <w:szCs w:val="24"/>
        </w:rPr>
        <w:t>等过程中所佩带的一次性口罩。</w:t>
      </w:r>
    </w:p>
    <w:p w14:paraId="169856AB" w14:textId="075F15C1" w:rsidR="009E6A41" w:rsidRPr="00C75FA3" w:rsidRDefault="009E6A41" w:rsidP="00B27069">
      <w:pPr>
        <w:spacing w:line="360" w:lineRule="auto"/>
        <w:ind w:firstLine="420"/>
        <w:rPr>
          <w:sz w:val="24"/>
          <w:szCs w:val="24"/>
        </w:rPr>
      </w:pPr>
      <w:r w:rsidRPr="00C75FA3">
        <w:rPr>
          <w:sz w:val="24"/>
          <w:szCs w:val="24"/>
        </w:rPr>
        <w:t>与其他口罩标准相比</w:t>
      </w:r>
      <w:r w:rsidRPr="00C75FA3">
        <w:rPr>
          <w:rFonts w:hint="eastAsia"/>
          <w:sz w:val="24"/>
          <w:szCs w:val="24"/>
        </w:rPr>
        <w:t>，</w:t>
      </w:r>
      <w:r w:rsidRPr="00C75FA3">
        <w:rPr>
          <w:sz w:val="24"/>
          <w:szCs w:val="24"/>
        </w:rPr>
        <w:t>其过滤效率较为特殊</w:t>
      </w:r>
      <w:r w:rsidRPr="00C75FA3">
        <w:rPr>
          <w:rFonts w:hint="eastAsia"/>
          <w:sz w:val="24"/>
          <w:szCs w:val="24"/>
        </w:rPr>
        <w:t>，</w:t>
      </w:r>
      <w:r w:rsidRPr="00C75FA3">
        <w:rPr>
          <w:sz w:val="24"/>
          <w:szCs w:val="24"/>
        </w:rPr>
        <w:t>强调细菌过滤效率不小于</w:t>
      </w:r>
      <w:r w:rsidRPr="00C75FA3">
        <w:rPr>
          <w:rFonts w:hint="eastAsia"/>
          <w:sz w:val="24"/>
          <w:szCs w:val="24"/>
        </w:rPr>
        <w:t>9</w:t>
      </w:r>
      <w:r w:rsidRPr="00C75FA3">
        <w:rPr>
          <w:sz w:val="24"/>
          <w:szCs w:val="24"/>
        </w:rPr>
        <w:t>5</w:t>
      </w:r>
      <w:r w:rsidRPr="00C75FA3">
        <w:rPr>
          <w:rFonts w:hint="eastAsia"/>
          <w:sz w:val="24"/>
          <w:szCs w:val="24"/>
        </w:rPr>
        <w:t>%</w:t>
      </w:r>
      <w:r w:rsidRPr="00C75FA3">
        <w:rPr>
          <w:rFonts w:hint="eastAsia"/>
          <w:sz w:val="24"/>
          <w:szCs w:val="24"/>
        </w:rPr>
        <w:t>，</w:t>
      </w:r>
      <w:r w:rsidRPr="00C75FA3">
        <w:rPr>
          <w:sz w:val="24"/>
          <w:szCs w:val="24"/>
        </w:rPr>
        <w:t>但是对非油性颗粒的过滤效率仅要求不小于</w:t>
      </w:r>
      <w:r w:rsidRPr="00C75FA3">
        <w:rPr>
          <w:rFonts w:hint="eastAsia"/>
          <w:sz w:val="24"/>
          <w:szCs w:val="24"/>
        </w:rPr>
        <w:t>3</w:t>
      </w:r>
      <w:r w:rsidRPr="00C75FA3">
        <w:rPr>
          <w:sz w:val="24"/>
          <w:szCs w:val="24"/>
        </w:rPr>
        <w:t>0</w:t>
      </w:r>
      <w:r w:rsidRPr="00C75FA3">
        <w:rPr>
          <w:rFonts w:hint="eastAsia"/>
          <w:sz w:val="24"/>
          <w:szCs w:val="24"/>
        </w:rPr>
        <w:t>%</w:t>
      </w:r>
      <w:r w:rsidRPr="00C75FA3">
        <w:rPr>
          <w:rFonts w:hint="eastAsia"/>
          <w:sz w:val="24"/>
          <w:szCs w:val="24"/>
        </w:rPr>
        <w:t>。</w:t>
      </w:r>
    </w:p>
    <w:p w14:paraId="6D419677" w14:textId="77777777" w:rsidR="0049138E" w:rsidRPr="00C75FA3" w:rsidRDefault="0049138E" w:rsidP="00C75FA3">
      <w:pPr>
        <w:spacing w:line="360" w:lineRule="auto"/>
        <w:ind w:firstLine="420"/>
        <w:rPr>
          <w:sz w:val="24"/>
          <w:szCs w:val="24"/>
        </w:rPr>
      </w:pPr>
      <w:r w:rsidRPr="00C75FA3">
        <w:rPr>
          <w:sz w:val="24"/>
          <w:szCs w:val="24"/>
        </w:rPr>
        <w:t>除过滤效率之外</w:t>
      </w:r>
      <w:r w:rsidRPr="00C75FA3">
        <w:rPr>
          <w:rFonts w:hint="eastAsia"/>
          <w:sz w:val="24"/>
          <w:szCs w:val="24"/>
        </w:rPr>
        <w:t>，</w:t>
      </w:r>
      <w:r w:rsidRPr="00C75FA3">
        <w:rPr>
          <w:rFonts w:hint="eastAsia"/>
          <w:sz w:val="24"/>
          <w:szCs w:val="24"/>
        </w:rPr>
        <w:t>YY</w:t>
      </w:r>
      <w:r w:rsidRPr="00C75FA3">
        <w:rPr>
          <w:sz w:val="24"/>
          <w:szCs w:val="24"/>
        </w:rPr>
        <w:t xml:space="preserve"> 0469</w:t>
      </w:r>
      <w:r w:rsidRPr="00C75FA3">
        <w:rPr>
          <w:rFonts w:hint="eastAsia"/>
          <w:sz w:val="24"/>
          <w:szCs w:val="24"/>
        </w:rPr>
        <w:t>-</w:t>
      </w:r>
      <w:r w:rsidRPr="00C75FA3">
        <w:rPr>
          <w:sz w:val="24"/>
          <w:szCs w:val="24"/>
        </w:rPr>
        <w:t>2011</w:t>
      </w:r>
      <w:r w:rsidRPr="00C75FA3">
        <w:rPr>
          <w:rFonts w:hint="eastAsia"/>
          <w:sz w:val="24"/>
          <w:szCs w:val="24"/>
        </w:rPr>
        <w:t>《医用外科口罩》在外观、结构与尺寸、鼻夹、口罩带、合成血液穿透、压力差、阻燃性能、微生物指标、环氧乙烷残留量、皮肤刺激性、细胞毒性、迟发型超敏反应</w:t>
      </w:r>
      <w:r w:rsidR="000242C8" w:rsidRPr="00C75FA3">
        <w:rPr>
          <w:rFonts w:hint="eastAsia"/>
          <w:sz w:val="24"/>
          <w:szCs w:val="24"/>
        </w:rPr>
        <w:t>上都有技术要求，体现了医用外科口罩的特点。</w:t>
      </w:r>
    </w:p>
    <w:p w14:paraId="083643DA" w14:textId="696121E7" w:rsidR="000242C8" w:rsidRPr="00CD644F" w:rsidRDefault="00D363CE" w:rsidP="00D363CE">
      <w:pPr>
        <w:pStyle w:val="3"/>
      </w:pPr>
      <w:r>
        <w:t xml:space="preserve">4.1.3 </w:t>
      </w:r>
      <w:r w:rsidR="00BF4CC8" w:rsidRPr="00CD644F">
        <w:t>中国行业标准</w:t>
      </w:r>
      <w:r w:rsidR="000242C8" w:rsidRPr="00CD644F">
        <w:t>YY/T 0969-2013</w:t>
      </w:r>
      <w:r w:rsidR="000242C8" w:rsidRPr="00CD644F">
        <w:rPr>
          <w:rFonts w:hint="eastAsia"/>
        </w:rPr>
        <w:t>《一次性使用医用口罩》</w:t>
      </w:r>
    </w:p>
    <w:p w14:paraId="2B518EA4" w14:textId="10D05110" w:rsidR="00144832" w:rsidRPr="00D363CE" w:rsidRDefault="00144832" w:rsidP="00D363CE">
      <w:pPr>
        <w:pStyle w:val="4"/>
        <w:rPr>
          <w:sz w:val="24"/>
          <w:szCs w:val="24"/>
        </w:rPr>
      </w:pPr>
      <w:r w:rsidRPr="00D363CE">
        <w:rPr>
          <w:rFonts w:hint="eastAsia"/>
          <w:sz w:val="24"/>
          <w:szCs w:val="24"/>
        </w:rPr>
        <w:t>（</w:t>
      </w:r>
      <w:r w:rsidRPr="00D363CE">
        <w:rPr>
          <w:rFonts w:hint="eastAsia"/>
          <w:sz w:val="24"/>
          <w:szCs w:val="24"/>
        </w:rPr>
        <w:t>1</w:t>
      </w:r>
      <w:r w:rsidRPr="00D363CE">
        <w:rPr>
          <w:rFonts w:hint="eastAsia"/>
          <w:sz w:val="24"/>
          <w:szCs w:val="24"/>
        </w:rPr>
        <w:t>）标准来源</w:t>
      </w:r>
    </w:p>
    <w:p w14:paraId="1E6F767C" w14:textId="073B0DDF" w:rsidR="00144832" w:rsidRDefault="00144832" w:rsidP="00C75FA3">
      <w:pPr>
        <w:spacing w:line="360" w:lineRule="auto"/>
        <w:ind w:firstLine="420"/>
        <w:rPr>
          <w:sz w:val="24"/>
          <w:szCs w:val="24"/>
        </w:rPr>
      </w:pPr>
      <w:r w:rsidRPr="00C75FA3">
        <w:rPr>
          <w:sz w:val="24"/>
          <w:szCs w:val="24"/>
        </w:rPr>
        <w:t>本标准是医药行业</w:t>
      </w:r>
      <w:r>
        <w:rPr>
          <w:sz w:val="24"/>
          <w:szCs w:val="24"/>
        </w:rPr>
        <w:t>的推荐性</w:t>
      </w:r>
      <w:r w:rsidRPr="00C75FA3">
        <w:rPr>
          <w:sz w:val="24"/>
          <w:szCs w:val="24"/>
        </w:rPr>
        <w:t>标准</w:t>
      </w:r>
      <w:r>
        <w:rPr>
          <w:rFonts w:hint="eastAsia"/>
          <w:sz w:val="24"/>
          <w:szCs w:val="24"/>
        </w:rPr>
        <w:t>，</w:t>
      </w:r>
      <w:r>
        <w:rPr>
          <w:sz w:val="24"/>
          <w:szCs w:val="24"/>
        </w:rPr>
        <w:t>不强制执行</w:t>
      </w:r>
      <w:r>
        <w:rPr>
          <w:rFonts w:hint="eastAsia"/>
          <w:sz w:val="24"/>
          <w:szCs w:val="24"/>
        </w:rPr>
        <w:t>，</w:t>
      </w:r>
      <w:r w:rsidRPr="00C75FA3">
        <w:rPr>
          <w:sz w:val="24"/>
          <w:szCs w:val="24"/>
        </w:rPr>
        <w:t>与</w:t>
      </w:r>
      <w:r w:rsidRPr="00C75FA3">
        <w:rPr>
          <w:rFonts w:hint="eastAsia"/>
          <w:sz w:val="24"/>
          <w:szCs w:val="24"/>
        </w:rPr>
        <w:t>YY 0469-2011</w:t>
      </w:r>
      <w:r w:rsidRPr="00C75FA3">
        <w:rPr>
          <w:rFonts w:hint="eastAsia"/>
          <w:sz w:val="24"/>
          <w:szCs w:val="24"/>
        </w:rPr>
        <w:t>《医用外科口罩》相比，</w:t>
      </w:r>
      <w:r w:rsidR="000242C8" w:rsidRPr="00C75FA3">
        <w:rPr>
          <w:sz w:val="24"/>
          <w:szCs w:val="24"/>
        </w:rPr>
        <w:t>本标准的提出单位</w:t>
      </w:r>
      <w:r w:rsidR="000242C8" w:rsidRPr="00C75FA3">
        <w:rPr>
          <w:rFonts w:hint="eastAsia"/>
          <w:sz w:val="24"/>
          <w:szCs w:val="24"/>
        </w:rPr>
        <w:t>、</w:t>
      </w:r>
      <w:r w:rsidR="000242C8" w:rsidRPr="00C75FA3">
        <w:rPr>
          <w:sz w:val="24"/>
          <w:szCs w:val="24"/>
        </w:rPr>
        <w:t>归口单位和起草单位</w:t>
      </w:r>
      <w:r w:rsidR="00D72E12" w:rsidRPr="00C75FA3">
        <w:rPr>
          <w:sz w:val="24"/>
          <w:szCs w:val="24"/>
        </w:rPr>
        <w:t>均相同</w:t>
      </w:r>
      <w:r w:rsidR="00D72E12" w:rsidRPr="00C75FA3">
        <w:rPr>
          <w:rFonts w:hint="eastAsia"/>
          <w:sz w:val="24"/>
          <w:szCs w:val="24"/>
        </w:rPr>
        <w:t>。</w:t>
      </w:r>
    </w:p>
    <w:p w14:paraId="55CF5D55" w14:textId="5A71ECC9" w:rsidR="00144832" w:rsidRPr="00D363CE" w:rsidRDefault="00144832" w:rsidP="00D363CE">
      <w:pPr>
        <w:pStyle w:val="4"/>
        <w:rPr>
          <w:sz w:val="24"/>
          <w:szCs w:val="24"/>
        </w:rPr>
      </w:pPr>
      <w:r w:rsidRPr="00D363CE">
        <w:rPr>
          <w:rFonts w:hint="eastAsia"/>
          <w:sz w:val="24"/>
          <w:szCs w:val="24"/>
        </w:rPr>
        <w:lastRenderedPageBreak/>
        <w:t>（</w:t>
      </w:r>
      <w:r w:rsidRPr="00D363CE">
        <w:rPr>
          <w:rFonts w:hint="eastAsia"/>
          <w:sz w:val="24"/>
          <w:szCs w:val="24"/>
        </w:rPr>
        <w:t>2</w:t>
      </w:r>
      <w:r w:rsidRPr="00D363CE">
        <w:rPr>
          <w:rFonts w:hint="eastAsia"/>
          <w:sz w:val="24"/>
          <w:szCs w:val="24"/>
        </w:rPr>
        <w:t>）技术内容</w:t>
      </w:r>
    </w:p>
    <w:p w14:paraId="35B2D8A4" w14:textId="2CE1B34A" w:rsidR="00D72E12" w:rsidRDefault="00D72E12" w:rsidP="00B27069">
      <w:pPr>
        <w:spacing w:line="360" w:lineRule="auto"/>
        <w:ind w:firstLine="420"/>
      </w:pPr>
      <w:r w:rsidRPr="00C75FA3">
        <w:rPr>
          <w:rFonts w:hint="eastAsia"/>
          <w:sz w:val="24"/>
          <w:szCs w:val="24"/>
        </w:rPr>
        <w:t>本标准规定的一次性使用医用口罩仅适用于普通医疗环境，不适用于医用防护口罩和医用外科口罩。</w:t>
      </w:r>
    </w:p>
    <w:p w14:paraId="292DD47C" w14:textId="77777777" w:rsidR="00A01F01" w:rsidRPr="00C75FA3" w:rsidRDefault="00D72E12" w:rsidP="00C75FA3">
      <w:pPr>
        <w:spacing w:line="360" w:lineRule="auto"/>
        <w:ind w:firstLine="420"/>
        <w:rPr>
          <w:sz w:val="24"/>
          <w:szCs w:val="24"/>
        </w:rPr>
      </w:pPr>
      <w:r w:rsidRPr="00C75FA3">
        <w:rPr>
          <w:sz w:val="24"/>
          <w:szCs w:val="24"/>
        </w:rPr>
        <w:t>与</w:t>
      </w:r>
      <w:r w:rsidRPr="00C75FA3">
        <w:rPr>
          <w:rFonts w:hint="eastAsia"/>
          <w:sz w:val="24"/>
          <w:szCs w:val="24"/>
        </w:rPr>
        <w:t>YY 0469-2011</w:t>
      </w:r>
      <w:r w:rsidRPr="00C75FA3">
        <w:rPr>
          <w:rFonts w:hint="eastAsia"/>
          <w:sz w:val="24"/>
          <w:szCs w:val="24"/>
        </w:rPr>
        <w:t>《医用外科口罩》相似，</w:t>
      </w:r>
      <w:r w:rsidR="00A01F01" w:rsidRPr="00C75FA3">
        <w:rPr>
          <w:rFonts w:hint="eastAsia"/>
          <w:sz w:val="24"/>
          <w:szCs w:val="24"/>
        </w:rPr>
        <w:t>YY/T 0969-2013</w:t>
      </w:r>
      <w:r w:rsidR="00A01F01" w:rsidRPr="00C75FA3">
        <w:rPr>
          <w:rFonts w:hint="eastAsia"/>
          <w:sz w:val="24"/>
          <w:szCs w:val="24"/>
        </w:rPr>
        <w:t>《一次性使用医用口罩》</w:t>
      </w:r>
      <w:r w:rsidRPr="00C75FA3">
        <w:rPr>
          <w:rFonts w:hint="eastAsia"/>
          <w:sz w:val="24"/>
          <w:szCs w:val="24"/>
        </w:rPr>
        <w:t>强调细菌的过滤效率（</w:t>
      </w:r>
      <w:r w:rsidRPr="00C75FA3">
        <w:rPr>
          <w:rFonts w:hint="eastAsia"/>
          <w:sz w:val="24"/>
          <w:szCs w:val="24"/>
        </w:rPr>
        <w:t>BFE</w:t>
      </w:r>
      <w:r w:rsidRPr="00C75FA3">
        <w:rPr>
          <w:rFonts w:hint="eastAsia"/>
          <w:sz w:val="24"/>
          <w:szCs w:val="24"/>
        </w:rPr>
        <w:t>）应不小于</w:t>
      </w:r>
      <w:r w:rsidRPr="00C75FA3">
        <w:rPr>
          <w:rFonts w:hint="eastAsia"/>
          <w:sz w:val="24"/>
          <w:szCs w:val="24"/>
        </w:rPr>
        <w:t>9</w:t>
      </w:r>
      <w:r w:rsidRPr="00C75FA3">
        <w:rPr>
          <w:sz w:val="24"/>
          <w:szCs w:val="24"/>
        </w:rPr>
        <w:t>5</w:t>
      </w:r>
      <w:r w:rsidRPr="00C75FA3">
        <w:rPr>
          <w:rFonts w:hint="eastAsia"/>
          <w:sz w:val="24"/>
          <w:szCs w:val="24"/>
        </w:rPr>
        <w:t>%</w:t>
      </w:r>
      <w:r w:rsidR="00A01F01" w:rsidRPr="00C75FA3">
        <w:rPr>
          <w:rFonts w:hint="eastAsia"/>
          <w:sz w:val="24"/>
          <w:szCs w:val="24"/>
        </w:rPr>
        <w:t>，未规定非油性颗粒物的过滤效率。</w:t>
      </w:r>
    </w:p>
    <w:p w14:paraId="74E93198" w14:textId="77777777" w:rsidR="00A01F01" w:rsidRPr="00C75FA3" w:rsidRDefault="00A01F01" w:rsidP="00C75FA3">
      <w:pPr>
        <w:spacing w:line="360" w:lineRule="auto"/>
        <w:ind w:firstLine="420"/>
        <w:rPr>
          <w:sz w:val="24"/>
          <w:szCs w:val="24"/>
        </w:rPr>
      </w:pPr>
      <w:r w:rsidRPr="00C75FA3">
        <w:rPr>
          <w:sz w:val="24"/>
          <w:szCs w:val="24"/>
        </w:rPr>
        <w:t>除此之外</w:t>
      </w:r>
      <w:r w:rsidRPr="00C75FA3">
        <w:rPr>
          <w:rFonts w:hint="eastAsia"/>
          <w:sz w:val="24"/>
          <w:szCs w:val="24"/>
        </w:rPr>
        <w:t>，</w:t>
      </w:r>
      <w:r w:rsidRPr="00C75FA3">
        <w:rPr>
          <w:sz w:val="24"/>
          <w:szCs w:val="24"/>
        </w:rPr>
        <w:t>YY/T 0969-2013</w:t>
      </w:r>
      <w:r w:rsidRPr="00C75FA3">
        <w:rPr>
          <w:rFonts w:hint="eastAsia"/>
          <w:sz w:val="24"/>
          <w:szCs w:val="24"/>
        </w:rPr>
        <w:t>《一次性使用医用口罩》还规定了外观、尺寸结构、鼻夹、口罩带、通气阻力、微生物指标、环氧乙烷残留量、细胞毒性、皮肤刺激、迟发型超敏反应等方面的要求。</w:t>
      </w:r>
    </w:p>
    <w:p w14:paraId="312080DE" w14:textId="16821C2F" w:rsidR="00AE2C8D" w:rsidRPr="00C75FA3" w:rsidRDefault="00566EC9" w:rsidP="00C75FA3">
      <w:pPr>
        <w:spacing w:line="360" w:lineRule="auto"/>
        <w:ind w:firstLine="420"/>
        <w:rPr>
          <w:sz w:val="24"/>
          <w:szCs w:val="24"/>
        </w:rPr>
      </w:pPr>
      <w:r>
        <w:rPr>
          <w:sz w:val="24"/>
          <w:szCs w:val="24"/>
        </w:rPr>
        <w:t>欧洲</w:t>
      </w:r>
      <w:r w:rsidR="00AE2C8D" w:rsidRPr="00C75FA3">
        <w:rPr>
          <w:sz w:val="24"/>
          <w:szCs w:val="24"/>
        </w:rPr>
        <w:t>针对口罩的标准与我国相似</w:t>
      </w:r>
      <w:r w:rsidR="00AE2C8D" w:rsidRPr="00C75FA3">
        <w:rPr>
          <w:rFonts w:hint="eastAsia"/>
          <w:sz w:val="24"/>
          <w:szCs w:val="24"/>
        </w:rPr>
        <w:t>，</w:t>
      </w:r>
      <w:r w:rsidR="00AE2C8D" w:rsidRPr="00C75FA3">
        <w:rPr>
          <w:sz w:val="24"/>
          <w:szCs w:val="24"/>
        </w:rPr>
        <w:t>分成通用的呼吸防护装置和专用的医用口罩</w:t>
      </w:r>
      <w:r w:rsidR="00AE2C8D" w:rsidRPr="00C75FA3">
        <w:rPr>
          <w:rFonts w:hint="eastAsia"/>
          <w:sz w:val="24"/>
          <w:szCs w:val="24"/>
        </w:rPr>
        <w:t>，</w:t>
      </w:r>
      <w:r w:rsidR="00AE2C8D" w:rsidRPr="00C75FA3">
        <w:rPr>
          <w:sz w:val="24"/>
          <w:szCs w:val="24"/>
        </w:rPr>
        <w:t>分别是</w:t>
      </w:r>
      <w:r w:rsidR="00AE2C8D" w:rsidRPr="00C75FA3">
        <w:rPr>
          <w:rFonts w:hint="eastAsia"/>
          <w:sz w:val="24"/>
          <w:szCs w:val="24"/>
        </w:rPr>
        <w:t>EN 149-2001</w:t>
      </w:r>
      <w:r w:rsidR="00AE2C8D" w:rsidRPr="00C75FA3">
        <w:rPr>
          <w:rFonts w:hint="eastAsia"/>
          <w:sz w:val="24"/>
          <w:szCs w:val="24"/>
        </w:rPr>
        <w:t>《</w:t>
      </w:r>
      <w:r w:rsidR="00AE2C8D" w:rsidRPr="00C75FA3">
        <w:rPr>
          <w:rFonts w:hint="eastAsia"/>
          <w:sz w:val="24"/>
          <w:szCs w:val="24"/>
        </w:rPr>
        <w:t>Respiratory protective devices - Filtering half masks to protect against particles - Requirements testing marking</w:t>
      </w:r>
      <w:r w:rsidR="00AE2C8D" w:rsidRPr="00C75FA3">
        <w:rPr>
          <w:rFonts w:hint="eastAsia"/>
          <w:sz w:val="24"/>
          <w:szCs w:val="24"/>
        </w:rPr>
        <w:t>》（呼吸防护装置</w:t>
      </w:r>
      <w:r w:rsidR="00AE2C8D" w:rsidRPr="00C75FA3">
        <w:rPr>
          <w:rFonts w:hint="eastAsia"/>
          <w:sz w:val="24"/>
          <w:szCs w:val="24"/>
        </w:rPr>
        <w:t>.</w:t>
      </w:r>
      <w:r w:rsidR="00AE2C8D" w:rsidRPr="00C75FA3">
        <w:rPr>
          <w:rFonts w:hint="eastAsia"/>
          <w:sz w:val="24"/>
          <w:szCs w:val="24"/>
        </w:rPr>
        <w:t>颗粒防护用过滤半面罩</w:t>
      </w:r>
      <w:r w:rsidR="00AE2C8D" w:rsidRPr="00C75FA3">
        <w:rPr>
          <w:rFonts w:hint="eastAsia"/>
          <w:sz w:val="24"/>
          <w:szCs w:val="24"/>
        </w:rPr>
        <w:t>.</w:t>
      </w:r>
      <w:r w:rsidR="00AE2C8D" w:rsidRPr="00C75FA3">
        <w:rPr>
          <w:rFonts w:hint="eastAsia"/>
          <w:sz w:val="24"/>
          <w:szCs w:val="24"/>
        </w:rPr>
        <w:t>要求</w:t>
      </w:r>
      <w:r w:rsidR="00AE2C8D" w:rsidRPr="00C75FA3">
        <w:rPr>
          <w:rFonts w:hint="eastAsia"/>
          <w:sz w:val="24"/>
          <w:szCs w:val="24"/>
        </w:rPr>
        <w:t>,</w:t>
      </w:r>
      <w:r w:rsidR="00AE2C8D" w:rsidRPr="00C75FA3">
        <w:rPr>
          <w:rFonts w:hint="eastAsia"/>
          <w:sz w:val="24"/>
          <w:szCs w:val="24"/>
        </w:rPr>
        <w:t>检验和标记）和</w:t>
      </w:r>
      <w:r w:rsidR="00AE2C8D" w:rsidRPr="00C75FA3">
        <w:rPr>
          <w:sz w:val="24"/>
          <w:szCs w:val="24"/>
        </w:rPr>
        <w:t>EN 14683-2019</w:t>
      </w:r>
      <w:r w:rsidR="00AE2C8D" w:rsidRPr="00C75FA3">
        <w:rPr>
          <w:rFonts w:hint="eastAsia"/>
          <w:sz w:val="24"/>
          <w:szCs w:val="24"/>
        </w:rPr>
        <w:t>《</w:t>
      </w:r>
      <w:r w:rsidR="00AE2C8D" w:rsidRPr="00C75FA3">
        <w:rPr>
          <w:sz w:val="24"/>
          <w:szCs w:val="24"/>
        </w:rPr>
        <w:t>Medical face masks - Requirements and test methods</w:t>
      </w:r>
      <w:r w:rsidR="00AE2C8D" w:rsidRPr="00C75FA3">
        <w:rPr>
          <w:rFonts w:hint="eastAsia"/>
          <w:sz w:val="24"/>
          <w:szCs w:val="24"/>
        </w:rPr>
        <w:t>》（医用口罩</w:t>
      </w:r>
      <w:r w:rsidR="00AE2C8D" w:rsidRPr="00C75FA3">
        <w:rPr>
          <w:rFonts w:hint="eastAsia"/>
          <w:sz w:val="24"/>
          <w:szCs w:val="24"/>
        </w:rPr>
        <w:t xml:space="preserve"> </w:t>
      </w:r>
      <w:r w:rsidR="00AE2C8D" w:rsidRPr="00C75FA3">
        <w:rPr>
          <w:rFonts w:hint="eastAsia"/>
          <w:sz w:val="24"/>
          <w:szCs w:val="24"/>
        </w:rPr>
        <w:t>要求和试验方法）</w:t>
      </w:r>
    </w:p>
    <w:p w14:paraId="55872AE1" w14:textId="6087D921" w:rsidR="00D363CE" w:rsidRDefault="00D363CE" w:rsidP="009D7E47">
      <w:pPr>
        <w:pStyle w:val="2"/>
        <w:rPr>
          <w:sz w:val="28"/>
          <w:szCs w:val="28"/>
        </w:rPr>
      </w:pPr>
      <w:r>
        <w:rPr>
          <w:rFonts w:hint="eastAsia"/>
          <w:sz w:val="28"/>
          <w:szCs w:val="28"/>
        </w:rPr>
        <w:t>4</w:t>
      </w:r>
      <w:r>
        <w:rPr>
          <w:sz w:val="28"/>
          <w:szCs w:val="28"/>
        </w:rPr>
        <w:t xml:space="preserve">.2 </w:t>
      </w:r>
      <w:r>
        <w:rPr>
          <w:sz w:val="28"/>
          <w:szCs w:val="28"/>
        </w:rPr>
        <w:t>国际国外标准情况</w:t>
      </w:r>
    </w:p>
    <w:p w14:paraId="46FC86CF" w14:textId="27809009" w:rsidR="00894E9F" w:rsidRPr="00D363CE" w:rsidRDefault="00D363CE" w:rsidP="00D363CE">
      <w:pPr>
        <w:pStyle w:val="3"/>
        <w:rPr>
          <w:sz w:val="28"/>
          <w:szCs w:val="28"/>
        </w:rPr>
      </w:pPr>
      <w:r>
        <w:rPr>
          <w:sz w:val="28"/>
          <w:szCs w:val="28"/>
        </w:rPr>
        <w:t xml:space="preserve">4.2.1 </w:t>
      </w:r>
      <w:r w:rsidR="00566EC9" w:rsidRPr="00D363CE">
        <w:rPr>
          <w:rFonts w:hint="eastAsia"/>
          <w:sz w:val="28"/>
          <w:szCs w:val="28"/>
        </w:rPr>
        <w:t>欧洲</w:t>
      </w:r>
      <w:r w:rsidR="00BF4CC8" w:rsidRPr="00D363CE">
        <w:rPr>
          <w:rFonts w:hint="eastAsia"/>
          <w:sz w:val="28"/>
          <w:szCs w:val="28"/>
        </w:rPr>
        <w:t>标准</w:t>
      </w:r>
      <w:r w:rsidR="00956ED7" w:rsidRPr="00D363CE">
        <w:rPr>
          <w:sz w:val="28"/>
          <w:szCs w:val="28"/>
        </w:rPr>
        <w:t>EN 14683-2019</w:t>
      </w:r>
      <w:r w:rsidR="00956ED7" w:rsidRPr="00D363CE">
        <w:rPr>
          <w:rFonts w:hint="eastAsia"/>
          <w:sz w:val="28"/>
          <w:szCs w:val="28"/>
        </w:rPr>
        <w:t>《</w:t>
      </w:r>
      <w:r w:rsidR="00956ED7" w:rsidRPr="00D363CE">
        <w:rPr>
          <w:sz w:val="28"/>
          <w:szCs w:val="28"/>
        </w:rPr>
        <w:t>Medical face masks - Requirements and test methods</w:t>
      </w:r>
      <w:r w:rsidR="007A638D" w:rsidRPr="00D363CE">
        <w:rPr>
          <w:rFonts w:hint="eastAsia"/>
          <w:sz w:val="28"/>
          <w:szCs w:val="28"/>
        </w:rPr>
        <w:t>（医用口罩</w:t>
      </w:r>
      <w:r w:rsidR="007A638D" w:rsidRPr="00D363CE">
        <w:rPr>
          <w:rFonts w:hint="eastAsia"/>
          <w:sz w:val="28"/>
          <w:szCs w:val="28"/>
        </w:rPr>
        <w:t xml:space="preserve"> </w:t>
      </w:r>
      <w:r w:rsidR="007A638D" w:rsidRPr="00D363CE">
        <w:rPr>
          <w:rFonts w:hint="eastAsia"/>
          <w:sz w:val="28"/>
          <w:szCs w:val="28"/>
        </w:rPr>
        <w:t>要求和试验方法）</w:t>
      </w:r>
      <w:r w:rsidR="00956ED7" w:rsidRPr="00D363CE">
        <w:rPr>
          <w:rFonts w:hint="eastAsia"/>
          <w:sz w:val="28"/>
          <w:szCs w:val="28"/>
        </w:rPr>
        <w:t>》</w:t>
      </w:r>
    </w:p>
    <w:p w14:paraId="31DD751E" w14:textId="65BA4B13" w:rsidR="00837C35" w:rsidRPr="00D363CE" w:rsidRDefault="00837C35" w:rsidP="00D363CE">
      <w:pPr>
        <w:pStyle w:val="4"/>
        <w:rPr>
          <w:sz w:val="24"/>
          <w:szCs w:val="24"/>
        </w:rPr>
      </w:pPr>
      <w:r w:rsidRPr="00D363CE">
        <w:rPr>
          <w:rFonts w:hint="eastAsia"/>
          <w:sz w:val="24"/>
          <w:szCs w:val="24"/>
        </w:rPr>
        <w:t>（</w:t>
      </w:r>
      <w:r w:rsidRPr="00D363CE">
        <w:rPr>
          <w:rFonts w:hint="eastAsia"/>
          <w:sz w:val="24"/>
          <w:szCs w:val="24"/>
        </w:rPr>
        <w:t>1</w:t>
      </w:r>
      <w:r w:rsidRPr="00D363CE">
        <w:rPr>
          <w:rFonts w:hint="eastAsia"/>
          <w:sz w:val="24"/>
          <w:szCs w:val="24"/>
        </w:rPr>
        <w:t>）标准来源</w:t>
      </w:r>
    </w:p>
    <w:p w14:paraId="3DD408F1" w14:textId="5A9B7861" w:rsidR="00837C35" w:rsidRDefault="00AE7276" w:rsidP="00C75FA3">
      <w:pPr>
        <w:spacing w:line="360" w:lineRule="auto"/>
        <w:ind w:firstLine="420"/>
        <w:rPr>
          <w:sz w:val="24"/>
          <w:szCs w:val="24"/>
        </w:rPr>
      </w:pPr>
      <w:r w:rsidRPr="00C75FA3">
        <w:rPr>
          <w:sz w:val="24"/>
          <w:szCs w:val="24"/>
        </w:rPr>
        <w:t>本标准</w:t>
      </w:r>
      <w:r w:rsidR="0021147B" w:rsidRPr="00C75FA3">
        <w:rPr>
          <w:sz w:val="24"/>
          <w:szCs w:val="24"/>
        </w:rPr>
        <w:t>是</w:t>
      </w:r>
      <w:r w:rsidR="00566EC9">
        <w:rPr>
          <w:sz w:val="24"/>
          <w:szCs w:val="24"/>
        </w:rPr>
        <w:t>欧洲</w:t>
      </w:r>
      <w:r w:rsidR="0021147B" w:rsidRPr="00C75FA3">
        <w:rPr>
          <w:sz w:val="24"/>
          <w:szCs w:val="24"/>
        </w:rPr>
        <w:t>标准</w:t>
      </w:r>
      <w:r w:rsidR="0021147B" w:rsidRPr="00C75FA3">
        <w:rPr>
          <w:rFonts w:hint="eastAsia"/>
          <w:sz w:val="24"/>
          <w:szCs w:val="24"/>
        </w:rPr>
        <w:t>，</w:t>
      </w:r>
      <w:r w:rsidR="00837C35">
        <w:rPr>
          <w:rFonts w:hint="eastAsia"/>
          <w:sz w:val="24"/>
          <w:szCs w:val="24"/>
        </w:rPr>
        <w:t>与</w:t>
      </w:r>
      <w:r w:rsidR="00837C35">
        <w:rPr>
          <w:rFonts w:hint="eastAsia"/>
          <w:sz w:val="24"/>
          <w:szCs w:val="24"/>
        </w:rPr>
        <w:t>EN</w:t>
      </w:r>
      <w:r w:rsidR="00837C35">
        <w:rPr>
          <w:sz w:val="24"/>
          <w:szCs w:val="24"/>
        </w:rPr>
        <w:t xml:space="preserve"> 149</w:t>
      </w:r>
      <w:r w:rsidR="00837C35">
        <w:rPr>
          <w:rFonts w:hint="eastAsia"/>
          <w:sz w:val="24"/>
          <w:szCs w:val="24"/>
        </w:rPr>
        <w:t>-</w:t>
      </w:r>
      <w:r w:rsidR="00837C35">
        <w:rPr>
          <w:sz w:val="24"/>
          <w:szCs w:val="24"/>
        </w:rPr>
        <w:t>2001</w:t>
      </w:r>
      <w:r w:rsidR="00837C35">
        <w:rPr>
          <w:sz w:val="24"/>
          <w:szCs w:val="24"/>
        </w:rPr>
        <w:t>的来源相同</w:t>
      </w:r>
      <w:r w:rsidR="00837C35">
        <w:rPr>
          <w:rFonts w:hint="eastAsia"/>
          <w:sz w:val="24"/>
          <w:szCs w:val="24"/>
        </w:rPr>
        <w:t>，</w:t>
      </w:r>
      <w:r w:rsidR="00837C35">
        <w:rPr>
          <w:sz w:val="24"/>
          <w:szCs w:val="24"/>
        </w:rPr>
        <w:t>详见本文第二章第</w:t>
      </w:r>
      <w:r w:rsidR="00837C35">
        <w:rPr>
          <w:rFonts w:hint="eastAsia"/>
          <w:sz w:val="24"/>
          <w:szCs w:val="24"/>
        </w:rPr>
        <w:t>3</w:t>
      </w:r>
      <w:r w:rsidR="00837C35">
        <w:rPr>
          <w:sz w:val="24"/>
          <w:szCs w:val="24"/>
        </w:rPr>
        <w:t>节</w:t>
      </w:r>
      <w:r w:rsidR="00837C35">
        <w:rPr>
          <w:rFonts w:hint="eastAsia"/>
          <w:sz w:val="24"/>
          <w:szCs w:val="24"/>
        </w:rPr>
        <w:t>。</w:t>
      </w:r>
    </w:p>
    <w:p w14:paraId="196619BA" w14:textId="7D32D6AA" w:rsidR="00837C35" w:rsidRPr="00D363CE" w:rsidRDefault="00837C35" w:rsidP="00D363CE">
      <w:pPr>
        <w:pStyle w:val="4"/>
        <w:rPr>
          <w:sz w:val="24"/>
          <w:szCs w:val="24"/>
        </w:rPr>
      </w:pPr>
      <w:r w:rsidRPr="00D363CE">
        <w:rPr>
          <w:rFonts w:hint="eastAsia"/>
          <w:sz w:val="24"/>
          <w:szCs w:val="24"/>
        </w:rPr>
        <w:t>（</w:t>
      </w:r>
      <w:r w:rsidRPr="00D363CE">
        <w:rPr>
          <w:rFonts w:hint="eastAsia"/>
          <w:sz w:val="24"/>
          <w:szCs w:val="24"/>
        </w:rPr>
        <w:t>2</w:t>
      </w:r>
      <w:r w:rsidRPr="00D363CE">
        <w:rPr>
          <w:rFonts w:hint="eastAsia"/>
          <w:sz w:val="24"/>
          <w:szCs w:val="24"/>
        </w:rPr>
        <w:t>）技术内容</w:t>
      </w:r>
    </w:p>
    <w:p w14:paraId="24879092" w14:textId="6C8DE7B7" w:rsidR="00904B9F" w:rsidRDefault="00AE7276" w:rsidP="00B27069">
      <w:pPr>
        <w:spacing w:line="360" w:lineRule="auto"/>
        <w:ind w:firstLine="420"/>
      </w:pPr>
      <w:r w:rsidRPr="00C75FA3">
        <w:rPr>
          <w:sz w:val="24"/>
          <w:szCs w:val="24"/>
        </w:rPr>
        <w:t>主要针对医用口罩</w:t>
      </w:r>
      <w:r w:rsidRPr="00C75FA3">
        <w:rPr>
          <w:rFonts w:hint="eastAsia"/>
          <w:sz w:val="24"/>
          <w:szCs w:val="24"/>
        </w:rPr>
        <w:t>，</w:t>
      </w:r>
      <w:r w:rsidR="00904B9F" w:rsidRPr="00C75FA3">
        <w:rPr>
          <w:sz w:val="24"/>
          <w:szCs w:val="24"/>
        </w:rPr>
        <w:t>以限制外科手术时</w:t>
      </w:r>
      <w:r w:rsidR="00904B9F" w:rsidRPr="00C75FA3">
        <w:rPr>
          <w:rFonts w:hint="eastAsia"/>
          <w:sz w:val="24"/>
          <w:szCs w:val="24"/>
        </w:rPr>
        <w:t>，</w:t>
      </w:r>
      <w:r w:rsidR="00904B9F" w:rsidRPr="00C75FA3">
        <w:rPr>
          <w:sz w:val="24"/>
          <w:szCs w:val="24"/>
        </w:rPr>
        <w:t>工作人员向患者的传染</w:t>
      </w:r>
      <w:r w:rsidR="00904B9F" w:rsidRPr="00C75FA3">
        <w:rPr>
          <w:rFonts w:hint="eastAsia"/>
          <w:sz w:val="24"/>
          <w:szCs w:val="24"/>
        </w:rPr>
        <w:t>，同时也可以作为个人呼吸防护设备的标准</w:t>
      </w:r>
      <w:r w:rsidR="00B27069">
        <w:rPr>
          <w:rFonts w:hint="eastAsia"/>
          <w:sz w:val="24"/>
          <w:szCs w:val="24"/>
        </w:rPr>
        <w:t>。</w:t>
      </w:r>
    </w:p>
    <w:p w14:paraId="7FC1FBF7" w14:textId="77777777" w:rsidR="005B38AE" w:rsidRPr="00C75FA3" w:rsidRDefault="007F0C56" w:rsidP="00C75FA3">
      <w:pPr>
        <w:spacing w:line="360" w:lineRule="auto"/>
        <w:ind w:firstLine="420"/>
        <w:rPr>
          <w:sz w:val="24"/>
          <w:szCs w:val="24"/>
        </w:rPr>
      </w:pPr>
      <w:r w:rsidRPr="00C75FA3">
        <w:rPr>
          <w:rFonts w:hint="eastAsia"/>
          <w:sz w:val="24"/>
          <w:szCs w:val="24"/>
        </w:rPr>
        <w:t>本标准</w:t>
      </w:r>
      <w:r w:rsidR="005B38AE" w:rsidRPr="00C75FA3">
        <w:rPr>
          <w:rFonts w:hint="eastAsia"/>
          <w:sz w:val="24"/>
          <w:szCs w:val="24"/>
        </w:rPr>
        <w:t>根据细菌过滤效率，将医用口罩分为两种类型（</w:t>
      </w:r>
      <w:r w:rsidR="005B38AE" w:rsidRPr="00C75FA3">
        <w:rPr>
          <w:rFonts w:hint="eastAsia"/>
          <w:sz w:val="24"/>
          <w:szCs w:val="24"/>
        </w:rPr>
        <w:t>I</w:t>
      </w:r>
      <w:r w:rsidR="005B38AE" w:rsidRPr="00C75FA3">
        <w:rPr>
          <w:rFonts w:hint="eastAsia"/>
          <w:sz w:val="24"/>
          <w:szCs w:val="24"/>
        </w:rPr>
        <w:t>型和</w:t>
      </w:r>
      <w:r w:rsidR="005B38AE" w:rsidRPr="00C75FA3">
        <w:rPr>
          <w:rFonts w:hint="eastAsia"/>
          <w:sz w:val="24"/>
          <w:szCs w:val="24"/>
        </w:rPr>
        <w:t>II</w:t>
      </w:r>
      <w:r w:rsidR="005B38AE" w:rsidRPr="00C75FA3">
        <w:rPr>
          <w:rFonts w:hint="eastAsia"/>
          <w:sz w:val="24"/>
          <w:szCs w:val="24"/>
        </w:rPr>
        <w:t>型），其中</w:t>
      </w:r>
      <w:r w:rsidR="005B38AE" w:rsidRPr="00C75FA3">
        <w:rPr>
          <w:rFonts w:hint="eastAsia"/>
          <w:sz w:val="24"/>
          <w:szCs w:val="24"/>
        </w:rPr>
        <w:t>II</w:t>
      </w:r>
      <w:proofErr w:type="gramStart"/>
      <w:r w:rsidR="005B38AE" w:rsidRPr="00C75FA3">
        <w:rPr>
          <w:rFonts w:hint="eastAsia"/>
          <w:sz w:val="24"/>
          <w:szCs w:val="24"/>
        </w:rPr>
        <w:t>型根据</w:t>
      </w:r>
      <w:proofErr w:type="gramEnd"/>
      <w:r w:rsidR="005B38AE" w:rsidRPr="00C75FA3">
        <w:rPr>
          <w:rFonts w:hint="eastAsia"/>
          <w:sz w:val="24"/>
          <w:szCs w:val="24"/>
        </w:rPr>
        <w:t>口罩是否防溅而进一步划分，“</w:t>
      </w:r>
      <w:r w:rsidR="005B38AE" w:rsidRPr="00C75FA3">
        <w:rPr>
          <w:rFonts w:hint="eastAsia"/>
          <w:sz w:val="24"/>
          <w:szCs w:val="24"/>
        </w:rPr>
        <w:t>R</w:t>
      </w:r>
      <w:r w:rsidR="005B38AE" w:rsidRPr="00C75FA3">
        <w:rPr>
          <w:rFonts w:hint="eastAsia"/>
          <w:sz w:val="24"/>
          <w:szCs w:val="24"/>
        </w:rPr>
        <w:t>”表示防溅。本标准</w:t>
      </w:r>
      <w:r w:rsidR="00904B9F" w:rsidRPr="00C75FA3">
        <w:rPr>
          <w:rFonts w:hint="eastAsia"/>
          <w:sz w:val="24"/>
          <w:szCs w:val="24"/>
        </w:rPr>
        <w:t>规定了医用口罩的性</w:t>
      </w:r>
      <w:r w:rsidR="00904B9F" w:rsidRPr="00C75FA3">
        <w:rPr>
          <w:rFonts w:hint="eastAsia"/>
          <w:sz w:val="24"/>
          <w:szCs w:val="24"/>
        </w:rPr>
        <w:lastRenderedPageBreak/>
        <w:t>能要求</w:t>
      </w:r>
      <w:r w:rsidR="005B38AE" w:rsidRPr="00C75FA3">
        <w:rPr>
          <w:rFonts w:hint="eastAsia"/>
          <w:sz w:val="24"/>
          <w:szCs w:val="24"/>
        </w:rPr>
        <w:t>，如下表所示</w:t>
      </w:r>
      <w:r w:rsidR="00904B9F" w:rsidRPr="00C75FA3">
        <w:rPr>
          <w:rFonts w:hint="eastAsia"/>
          <w:sz w:val="24"/>
          <w:szCs w:val="24"/>
        </w:rPr>
        <w:t>，其中就包括细菌过滤效率</w:t>
      </w:r>
    </w:p>
    <w:tbl>
      <w:tblPr>
        <w:tblW w:w="8363" w:type="dxa"/>
        <w:tblInd w:w="-15" w:type="dxa"/>
        <w:tblLook w:val="04A0" w:firstRow="1" w:lastRow="0" w:firstColumn="1" w:lastColumn="0" w:noHBand="0" w:noVBand="1"/>
      </w:tblPr>
      <w:tblGrid>
        <w:gridCol w:w="4536"/>
        <w:gridCol w:w="1275"/>
        <w:gridCol w:w="1276"/>
        <w:gridCol w:w="1276"/>
      </w:tblGrid>
      <w:tr w:rsidR="005B38AE" w:rsidRPr="005B38AE" w14:paraId="65B99120" w14:textId="77777777" w:rsidTr="000F599F">
        <w:trPr>
          <w:trHeight w:val="34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C2525" w14:textId="77777777" w:rsidR="005B38AE" w:rsidRPr="005B38AE" w:rsidRDefault="005B38AE" w:rsidP="005B38AE">
            <w:pPr>
              <w:widowControl/>
              <w:jc w:val="center"/>
              <w:rPr>
                <w:rFonts w:ascii="宋体" w:eastAsia="宋体" w:hAnsi="宋体" w:cs="Arial"/>
                <w:b/>
                <w:bCs/>
                <w:kern w:val="0"/>
                <w:szCs w:val="21"/>
              </w:rPr>
            </w:pPr>
            <w:r w:rsidRPr="005B38AE">
              <w:rPr>
                <w:rFonts w:ascii="宋体" w:eastAsia="宋体" w:hAnsi="宋体" w:cs="Arial" w:hint="eastAsia"/>
                <w:b/>
                <w:bCs/>
                <w:kern w:val="0"/>
                <w:szCs w:val="21"/>
              </w:rPr>
              <w:t>测试</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9E45E" w14:textId="77777777" w:rsidR="005B38AE" w:rsidRPr="005B38AE" w:rsidRDefault="005B38AE" w:rsidP="005B38AE">
            <w:pPr>
              <w:widowControl/>
              <w:jc w:val="center"/>
              <w:rPr>
                <w:rFonts w:ascii="Cambria" w:eastAsia="宋体" w:hAnsi="Cambria" w:cs="Arial"/>
                <w:b/>
                <w:bCs/>
                <w:kern w:val="0"/>
                <w:szCs w:val="21"/>
              </w:rPr>
            </w:pPr>
            <w:r w:rsidRPr="005B38AE">
              <w:rPr>
                <w:rFonts w:ascii="Cambria" w:eastAsia="宋体" w:hAnsi="Cambria" w:cs="Arial"/>
                <w:b/>
                <w:bCs/>
                <w:kern w:val="0"/>
                <w:szCs w:val="21"/>
              </w:rPr>
              <w:t>I</w:t>
            </w:r>
            <w:proofErr w:type="gramStart"/>
            <w:r w:rsidRPr="005B38AE">
              <w:rPr>
                <w:rFonts w:ascii="宋体" w:eastAsia="宋体" w:hAnsi="宋体" w:cs="Arial" w:hint="eastAsia"/>
                <w:b/>
                <w:bCs/>
                <w:kern w:val="0"/>
                <w:szCs w:val="21"/>
              </w:rPr>
              <w:t>型</w:t>
            </w:r>
            <w:r w:rsidRPr="005B38AE">
              <w:rPr>
                <w:rFonts w:ascii="宋体" w:eastAsia="宋体" w:hAnsi="宋体" w:cs="Arial" w:hint="eastAsia"/>
                <w:kern w:val="0"/>
                <w:szCs w:val="21"/>
                <w:vertAlign w:val="superscript"/>
              </w:rPr>
              <w:t>注</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AC183" w14:textId="77777777" w:rsidR="005B38AE" w:rsidRPr="005B38AE" w:rsidRDefault="005B38AE" w:rsidP="005B38AE">
            <w:pPr>
              <w:widowControl/>
              <w:jc w:val="center"/>
              <w:rPr>
                <w:rFonts w:ascii="Cambria" w:eastAsia="宋体" w:hAnsi="Cambria" w:cs="Arial"/>
                <w:b/>
                <w:bCs/>
                <w:kern w:val="0"/>
                <w:szCs w:val="21"/>
              </w:rPr>
            </w:pPr>
            <w:r w:rsidRPr="005B38AE">
              <w:rPr>
                <w:rFonts w:ascii="Cambria" w:eastAsia="宋体" w:hAnsi="Cambria" w:cs="Arial"/>
                <w:b/>
                <w:bCs/>
                <w:kern w:val="0"/>
                <w:szCs w:val="21"/>
              </w:rPr>
              <w:t>II</w:t>
            </w:r>
            <w:r w:rsidRPr="005B38AE">
              <w:rPr>
                <w:rFonts w:ascii="宋体" w:eastAsia="宋体" w:hAnsi="宋体" w:cs="Arial" w:hint="eastAsia"/>
                <w:b/>
                <w:bCs/>
                <w:kern w:val="0"/>
                <w:szCs w:val="21"/>
              </w:rPr>
              <w:t>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EB6DA" w14:textId="77777777" w:rsidR="005B38AE" w:rsidRPr="005B38AE" w:rsidRDefault="005B38AE" w:rsidP="005B38AE">
            <w:pPr>
              <w:widowControl/>
              <w:jc w:val="center"/>
              <w:rPr>
                <w:rFonts w:ascii="Cambria" w:eastAsia="宋体" w:hAnsi="Cambria" w:cs="Arial"/>
                <w:b/>
                <w:bCs/>
                <w:kern w:val="0"/>
                <w:szCs w:val="21"/>
              </w:rPr>
            </w:pPr>
            <w:r w:rsidRPr="005B38AE">
              <w:rPr>
                <w:rFonts w:ascii="Cambria" w:eastAsia="宋体" w:hAnsi="Cambria" w:cs="Arial"/>
                <w:b/>
                <w:bCs/>
                <w:kern w:val="0"/>
                <w:szCs w:val="21"/>
              </w:rPr>
              <w:t>IIR</w:t>
            </w:r>
            <w:r w:rsidRPr="005B38AE">
              <w:rPr>
                <w:rFonts w:ascii="宋体" w:eastAsia="宋体" w:hAnsi="宋体" w:cs="Arial" w:hint="eastAsia"/>
                <w:b/>
                <w:bCs/>
                <w:kern w:val="0"/>
                <w:szCs w:val="21"/>
              </w:rPr>
              <w:t>型</w:t>
            </w:r>
          </w:p>
        </w:tc>
      </w:tr>
      <w:tr w:rsidR="005B38AE" w:rsidRPr="005B38AE" w14:paraId="5F9809B2" w14:textId="77777777" w:rsidTr="000F599F">
        <w:trPr>
          <w:trHeight w:val="569"/>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160DA" w14:textId="77777777" w:rsidR="005B38AE" w:rsidRPr="005B38AE" w:rsidRDefault="007F0C56" w:rsidP="007F0C56">
            <w:pPr>
              <w:widowControl/>
              <w:jc w:val="center"/>
              <w:rPr>
                <w:rFonts w:ascii="宋体" w:eastAsia="宋体" w:hAnsi="宋体" w:cs="Arial"/>
                <w:kern w:val="0"/>
                <w:szCs w:val="21"/>
              </w:rPr>
            </w:pPr>
            <w:r w:rsidRPr="007F0C56">
              <w:rPr>
                <w:rFonts w:ascii="宋体" w:eastAsia="宋体" w:hAnsi="宋体" w:cs="Arial" w:hint="eastAsia"/>
                <w:kern w:val="0"/>
                <w:szCs w:val="21"/>
              </w:rPr>
              <w:t>细菌过滤效率(</w:t>
            </w:r>
            <w:r w:rsidR="005B38AE" w:rsidRPr="005B38AE">
              <w:rPr>
                <w:rFonts w:ascii="Cambria" w:eastAsia="宋体" w:hAnsi="Cambria" w:cs="Arial"/>
                <w:kern w:val="0"/>
                <w:szCs w:val="21"/>
              </w:rPr>
              <w:t>BFE</w:t>
            </w:r>
            <w:r w:rsidRPr="007F0C56">
              <w:rPr>
                <w:rFonts w:ascii="宋体" w:eastAsia="宋体" w:hAnsi="宋体" w:cs="Arial" w:hint="eastAsia"/>
                <w:kern w:val="0"/>
                <w:szCs w:val="21"/>
              </w:rPr>
              <w:t>)</w:t>
            </w:r>
            <w:r w:rsidRPr="007F0C56">
              <w:rPr>
                <w:rFonts w:ascii="宋体" w:eastAsia="宋体" w:hAnsi="宋体" w:cs="Arial"/>
                <w:kern w:val="0"/>
                <w:szCs w:val="21"/>
              </w:rPr>
              <w:t>,</w:t>
            </w:r>
            <w:r w:rsidRPr="007F0C56">
              <w:rPr>
                <w:rFonts w:ascii="宋体" w:eastAsia="宋体" w:hAnsi="宋体" w:cs="Arial" w:hint="eastAsia"/>
                <w:kern w:val="0"/>
                <w:szCs w:val="21"/>
              </w:rPr>
              <w:t>(</w:t>
            </w:r>
            <w:r w:rsidR="005B38AE" w:rsidRPr="005B38AE">
              <w:rPr>
                <w:rFonts w:ascii="Cambria" w:eastAsia="宋体" w:hAnsi="Cambria" w:cs="Arial"/>
                <w:kern w:val="0"/>
                <w:szCs w:val="21"/>
              </w:rPr>
              <w:t>%</w:t>
            </w:r>
            <w:r w:rsidRPr="007F0C56">
              <w:rPr>
                <w:rFonts w:ascii="宋体" w:eastAsia="宋体" w:hAnsi="宋体" w:cs="Arial"/>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D5813" w14:textId="77777777" w:rsidR="005B38AE" w:rsidRPr="005B38AE" w:rsidRDefault="007F0C56" w:rsidP="005B38AE">
            <w:pPr>
              <w:widowControl/>
              <w:jc w:val="center"/>
              <w:rPr>
                <w:rFonts w:ascii="宋体" w:eastAsia="宋体" w:hAnsi="宋体" w:cs="Arial"/>
                <w:kern w:val="0"/>
                <w:szCs w:val="21"/>
              </w:rPr>
            </w:pPr>
            <w:r w:rsidRPr="007F0C56">
              <w:rPr>
                <w:rFonts w:ascii="宋体" w:eastAsia="宋体" w:hAnsi="宋体" w:cs="Arial" w:hint="eastAsia"/>
                <w:kern w:val="0"/>
                <w:szCs w:val="21"/>
              </w:rPr>
              <w:t>≥</w:t>
            </w:r>
            <w:r w:rsidR="005B38AE" w:rsidRPr="005B38AE">
              <w:rPr>
                <w:rFonts w:ascii="Cambria" w:eastAsia="宋体" w:hAnsi="Cambria" w:cs="Arial"/>
                <w:kern w:val="0"/>
                <w:szCs w:val="21"/>
              </w:rPr>
              <w:t>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89251" w14:textId="77777777" w:rsidR="005B38AE" w:rsidRPr="005B38AE" w:rsidRDefault="007F0C56" w:rsidP="005B38AE">
            <w:pPr>
              <w:widowControl/>
              <w:jc w:val="center"/>
              <w:rPr>
                <w:rFonts w:ascii="宋体" w:eastAsia="宋体" w:hAnsi="宋体" w:cs="Arial"/>
                <w:kern w:val="0"/>
                <w:szCs w:val="21"/>
              </w:rPr>
            </w:pPr>
            <w:r w:rsidRPr="007F0C56">
              <w:rPr>
                <w:rFonts w:ascii="宋体" w:eastAsia="宋体" w:hAnsi="宋体" w:cs="Arial" w:hint="eastAsia"/>
                <w:kern w:val="0"/>
                <w:szCs w:val="21"/>
              </w:rPr>
              <w:t>≥</w:t>
            </w:r>
            <w:r w:rsidR="005B38AE" w:rsidRPr="005B38AE">
              <w:rPr>
                <w:rFonts w:ascii="Cambria" w:eastAsia="宋体" w:hAnsi="Cambria" w:cs="Arial"/>
                <w:kern w:val="0"/>
                <w:szCs w:val="21"/>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1F6DA" w14:textId="77777777" w:rsidR="005B38AE" w:rsidRPr="005B38AE" w:rsidRDefault="007F0C56" w:rsidP="005B38AE">
            <w:pPr>
              <w:widowControl/>
              <w:jc w:val="center"/>
              <w:rPr>
                <w:rFonts w:ascii="宋体" w:eastAsia="宋体" w:hAnsi="宋体" w:cs="Arial"/>
                <w:kern w:val="0"/>
                <w:szCs w:val="21"/>
              </w:rPr>
            </w:pPr>
            <w:r w:rsidRPr="007F0C56">
              <w:rPr>
                <w:rFonts w:ascii="宋体" w:eastAsia="宋体" w:hAnsi="宋体" w:cs="Arial" w:hint="eastAsia"/>
                <w:kern w:val="0"/>
                <w:szCs w:val="21"/>
              </w:rPr>
              <w:t>≥</w:t>
            </w:r>
            <w:r w:rsidR="005B38AE" w:rsidRPr="005B38AE">
              <w:rPr>
                <w:rFonts w:ascii="Cambria" w:eastAsia="宋体" w:hAnsi="Cambria" w:cs="Arial"/>
                <w:kern w:val="0"/>
                <w:szCs w:val="21"/>
              </w:rPr>
              <w:t>98</w:t>
            </w:r>
          </w:p>
        </w:tc>
      </w:tr>
      <w:tr w:rsidR="005B38AE" w:rsidRPr="005B38AE" w14:paraId="7591736D" w14:textId="77777777" w:rsidTr="000F599F">
        <w:trPr>
          <w:trHeight w:val="54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8DF48" w14:textId="77777777" w:rsidR="005B38AE" w:rsidRPr="005B38AE" w:rsidRDefault="007F0C56" w:rsidP="007F0C56">
            <w:pPr>
              <w:widowControl/>
              <w:jc w:val="center"/>
              <w:rPr>
                <w:rFonts w:ascii="宋体" w:eastAsia="宋体" w:hAnsi="宋体" w:cs="Arial"/>
                <w:kern w:val="0"/>
                <w:szCs w:val="21"/>
              </w:rPr>
            </w:pPr>
            <w:r w:rsidRPr="007F0C56">
              <w:rPr>
                <w:rFonts w:ascii="宋体" w:eastAsia="宋体" w:hAnsi="宋体" w:cs="Arial" w:hint="eastAsia"/>
                <w:kern w:val="0"/>
                <w:szCs w:val="21"/>
              </w:rPr>
              <w:t>压差(</w:t>
            </w:r>
            <w:r w:rsidRPr="005B38AE">
              <w:rPr>
                <w:rFonts w:ascii="Cambria" w:eastAsia="宋体" w:hAnsi="Cambria" w:cs="Arial"/>
                <w:kern w:val="0"/>
                <w:szCs w:val="21"/>
              </w:rPr>
              <w:t>Pa/cm</w:t>
            </w:r>
            <w:r w:rsidRPr="005B38AE">
              <w:rPr>
                <w:rFonts w:ascii="Cambria" w:eastAsia="宋体" w:hAnsi="Cambria" w:cs="Arial"/>
                <w:kern w:val="0"/>
                <w:szCs w:val="21"/>
                <w:vertAlign w:val="superscript"/>
              </w:rPr>
              <w:t>2</w:t>
            </w:r>
            <w:r w:rsidRPr="007F0C56">
              <w:rPr>
                <w:rFonts w:ascii="宋体" w:eastAsia="宋体" w:hAnsi="宋体" w:cs="Arial"/>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AC364" w14:textId="77777777" w:rsidR="005B38AE" w:rsidRPr="005B38AE" w:rsidRDefault="005B38AE" w:rsidP="005B38AE">
            <w:pPr>
              <w:widowControl/>
              <w:jc w:val="center"/>
              <w:rPr>
                <w:rFonts w:ascii="Cambria" w:eastAsia="宋体" w:hAnsi="Cambria" w:cs="Arial"/>
                <w:kern w:val="0"/>
                <w:szCs w:val="21"/>
              </w:rPr>
            </w:pPr>
            <w:r w:rsidRPr="005B38AE">
              <w:rPr>
                <w:rFonts w:ascii="Cambria" w:eastAsia="宋体" w:hAnsi="Cambria" w:cs="Arial"/>
                <w:kern w:val="0"/>
                <w:szCs w:val="21"/>
              </w:rPr>
              <w:t>&lt;40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6C54A" w14:textId="77777777" w:rsidR="005B38AE" w:rsidRPr="005B38AE" w:rsidRDefault="005B38AE" w:rsidP="005B38AE">
            <w:pPr>
              <w:widowControl/>
              <w:jc w:val="center"/>
              <w:rPr>
                <w:rFonts w:ascii="Cambria" w:eastAsia="宋体" w:hAnsi="Cambria" w:cs="Arial"/>
                <w:kern w:val="0"/>
                <w:szCs w:val="21"/>
              </w:rPr>
            </w:pPr>
            <w:r w:rsidRPr="005B38AE">
              <w:rPr>
                <w:rFonts w:ascii="Cambria" w:eastAsia="宋体" w:hAnsi="Cambria" w:cs="Arial"/>
                <w:kern w:val="0"/>
                <w:szCs w:val="21"/>
              </w:rPr>
              <w:t>&lt;40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BB2A6" w14:textId="77777777" w:rsidR="005B38AE" w:rsidRPr="005B38AE" w:rsidRDefault="005B38AE" w:rsidP="005B38AE">
            <w:pPr>
              <w:widowControl/>
              <w:jc w:val="center"/>
              <w:rPr>
                <w:rFonts w:ascii="Cambria" w:eastAsia="宋体" w:hAnsi="Cambria" w:cs="Arial"/>
                <w:kern w:val="0"/>
                <w:szCs w:val="21"/>
              </w:rPr>
            </w:pPr>
            <w:r w:rsidRPr="005B38AE">
              <w:rPr>
                <w:rFonts w:ascii="Cambria" w:eastAsia="宋体" w:hAnsi="Cambria" w:cs="Arial"/>
                <w:kern w:val="0"/>
                <w:szCs w:val="21"/>
              </w:rPr>
              <w:t>&lt;60</w:t>
            </w:r>
          </w:p>
        </w:tc>
      </w:tr>
      <w:tr w:rsidR="005B38AE" w:rsidRPr="005B38AE" w14:paraId="28BCC894" w14:textId="77777777" w:rsidTr="000F599F">
        <w:trPr>
          <w:trHeight w:val="525"/>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616BB" w14:textId="77777777" w:rsidR="005B38AE" w:rsidRPr="005B38AE" w:rsidRDefault="007F0C56" w:rsidP="005B38AE">
            <w:pPr>
              <w:widowControl/>
              <w:jc w:val="center"/>
              <w:rPr>
                <w:rFonts w:ascii="宋体" w:eastAsia="宋体" w:hAnsi="宋体" w:cs="Arial"/>
                <w:kern w:val="0"/>
                <w:szCs w:val="21"/>
              </w:rPr>
            </w:pPr>
            <w:proofErr w:type="gramStart"/>
            <w:r w:rsidRPr="007F0C56">
              <w:rPr>
                <w:rFonts w:ascii="宋体" w:eastAsia="宋体" w:hAnsi="宋体" w:cs="Arial" w:hint="eastAsia"/>
                <w:kern w:val="0"/>
                <w:szCs w:val="21"/>
              </w:rPr>
              <w:t>抗溅压力</w:t>
            </w:r>
            <w:proofErr w:type="gramEnd"/>
            <w:r w:rsidRPr="007F0C56">
              <w:rPr>
                <w:rFonts w:ascii="宋体" w:eastAsia="宋体" w:hAnsi="宋体" w:cs="Arial" w:hint="eastAsia"/>
                <w:kern w:val="0"/>
                <w:szCs w:val="21"/>
              </w:rPr>
              <w:t>(</w:t>
            </w:r>
            <w:proofErr w:type="spellStart"/>
            <w:r w:rsidR="005B38AE" w:rsidRPr="005B38AE">
              <w:rPr>
                <w:rFonts w:ascii="Cambria" w:eastAsia="宋体" w:hAnsi="Cambria" w:cs="Arial"/>
                <w:kern w:val="0"/>
                <w:szCs w:val="21"/>
              </w:rPr>
              <w:t>kPa</w:t>
            </w:r>
            <w:proofErr w:type="spellEnd"/>
            <w:r w:rsidRPr="007F0C56">
              <w:rPr>
                <w:rFonts w:ascii="宋体" w:eastAsia="宋体" w:hAnsi="宋体" w:cs="Arial" w:hint="eastAsia"/>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2E0C5" w14:textId="77777777" w:rsidR="005B38AE" w:rsidRPr="005B38AE" w:rsidRDefault="005B38AE" w:rsidP="005B38AE">
            <w:pPr>
              <w:widowControl/>
              <w:jc w:val="center"/>
              <w:rPr>
                <w:rFonts w:ascii="宋体" w:eastAsia="宋体" w:hAnsi="宋体" w:cs="Arial"/>
                <w:kern w:val="0"/>
                <w:szCs w:val="21"/>
              </w:rPr>
            </w:pPr>
            <w:r w:rsidRPr="005B38AE">
              <w:rPr>
                <w:rFonts w:ascii="宋体" w:eastAsia="宋体" w:hAnsi="宋体" w:cs="Arial" w:hint="eastAsia"/>
                <w:kern w:val="0"/>
                <w:szCs w:val="21"/>
              </w:rPr>
              <w:t>不需要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5C16E" w14:textId="77777777" w:rsidR="005B38AE" w:rsidRPr="005B38AE" w:rsidRDefault="005B38AE" w:rsidP="005B38AE">
            <w:pPr>
              <w:widowControl/>
              <w:jc w:val="center"/>
              <w:rPr>
                <w:rFonts w:ascii="宋体" w:eastAsia="宋体" w:hAnsi="宋体" w:cs="Arial"/>
                <w:kern w:val="0"/>
                <w:szCs w:val="21"/>
              </w:rPr>
            </w:pPr>
            <w:r w:rsidRPr="005B38AE">
              <w:rPr>
                <w:rFonts w:ascii="宋体" w:eastAsia="宋体" w:hAnsi="宋体" w:cs="Arial" w:hint="eastAsia"/>
                <w:kern w:val="0"/>
                <w:szCs w:val="21"/>
              </w:rPr>
              <w:t>不需要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A66F6" w14:textId="77777777" w:rsidR="005B38AE" w:rsidRPr="005B38AE" w:rsidRDefault="007F0C56" w:rsidP="005B38AE">
            <w:pPr>
              <w:widowControl/>
              <w:jc w:val="center"/>
              <w:rPr>
                <w:rFonts w:ascii="宋体" w:eastAsia="宋体" w:hAnsi="宋体" w:cs="Arial"/>
                <w:kern w:val="0"/>
                <w:szCs w:val="21"/>
              </w:rPr>
            </w:pPr>
            <w:r w:rsidRPr="007F0C56">
              <w:rPr>
                <w:rFonts w:ascii="宋体" w:eastAsia="宋体" w:hAnsi="宋体" w:cs="Arial" w:hint="eastAsia"/>
                <w:kern w:val="0"/>
                <w:szCs w:val="21"/>
              </w:rPr>
              <w:t>≥</w:t>
            </w:r>
            <w:r w:rsidR="005B38AE" w:rsidRPr="005B38AE">
              <w:rPr>
                <w:rFonts w:ascii="Cambria" w:eastAsia="宋体" w:hAnsi="Cambria" w:cs="Arial"/>
                <w:kern w:val="0"/>
                <w:szCs w:val="21"/>
              </w:rPr>
              <w:t>16,0</w:t>
            </w:r>
          </w:p>
        </w:tc>
      </w:tr>
      <w:tr w:rsidR="005B38AE" w:rsidRPr="005B38AE" w14:paraId="4A7E09A4" w14:textId="77777777" w:rsidTr="000F599F">
        <w:trPr>
          <w:trHeight w:val="589"/>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7AE1B" w14:textId="77777777" w:rsidR="005B38AE" w:rsidRPr="005B38AE" w:rsidRDefault="005B38AE" w:rsidP="005B38AE">
            <w:pPr>
              <w:widowControl/>
              <w:jc w:val="center"/>
              <w:rPr>
                <w:rFonts w:ascii="宋体" w:eastAsia="宋体" w:hAnsi="宋体" w:cs="Arial"/>
                <w:kern w:val="0"/>
                <w:szCs w:val="21"/>
              </w:rPr>
            </w:pPr>
            <w:r w:rsidRPr="005B38AE">
              <w:rPr>
                <w:rFonts w:ascii="宋体" w:eastAsia="宋体" w:hAnsi="宋体" w:cs="Arial" w:hint="eastAsia"/>
                <w:kern w:val="0"/>
                <w:szCs w:val="21"/>
              </w:rPr>
              <w:t>微生物清洁度（</w:t>
            </w:r>
            <w:proofErr w:type="spellStart"/>
            <w:r w:rsidRPr="005B38AE">
              <w:rPr>
                <w:rFonts w:ascii="Cambria" w:eastAsia="宋体" w:hAnsi="Cambria" w:cs="Arial"/>
                <w:kern w:val="0"/>
                <w:szCs w:val="21"/>
              </w:rPr>
              <w:t>cfu</w:t>
            </w:r>
            <w:proofErr w:type="spellEnd"/>
            <w:r w:rsidRPr="005B38AE">
              <w:rPr>
                <w:rFonts w:ascii="Cambria" w:eastAsia="宋体" w:hAnsi="Cambria" w:cs="Arial"/>
                <w:kern w:val="0"/>
                <w:szCs w:val="21"/>
              </w:rPr>
              <w:t>/g</w:t>
            </w:r>
            <w:r w:rsidRPr="005B38AE">
              <w:rPr>
                <w:rFonts w:ascii="宋体" w:eastAsia="宋体" w:hAnsi="宋体" w:cs="Arial" w:hint="eastAsia"/>
                <w:kern w:val="0"/>
                <w:szCs w:val="21"/>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F2191" w14:textId="77777777" w:rsidR="005B38AE" w:rsidRPr="005B38AE" w:rsidRDefault="007F0C56" w:rsidP="005B38AE">
            <w:pPr>
              <w:widowControl/>
              <w:jc w:val="center"/>
              <w:rPr>
                <w:rFonts w:ascii="宋体" w:eastAsia="宋体" w:hAnsi="宋体" w:cs="Arial"/>
                <w:kern w:val="0"/>
                <w:szCs w:val="21"/>
              </w:rPr>
            </w:pPr>
            <w:r w:rsidRPr="007F0C56">
              <w:rPr>
                <w:rFonts w:ascii="宋体" w:eastAsia="宋体" w:hAnsi="宋体" w:cs="Arial" w:hint="eastAsia"/>
                <w:kern w:val="0"/>
                <w:szCs w:val="21"/>
              </w:rPr>
              <w:t>≤</w:t>
            </w:r>
            <w:r w:rsidR="005B38AE" w:rsidRPr="005B38AE">
              <w:rPr>
                <w:rFonts w:ascii="Cambria" w:eastAsia="宋体" w:hAnsi="Cambria" w:cs="Arial"/>
                <w:kern w:val="0"/>
                <w:szCs w:val="21"/>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796E9" w14:textId="77777777" w:rsidR="005B38AE" w:rsidRPr="005B38AE" w:rsidRDefault="007F0C56" w:rsidP="005B38AE">
            <w:pPr>
              <w:widowControl/>
              <w:jc w:val="center"/>
              <w:rPr>
                <w:rFonts w:ascii="宋体" w:eastAsia="宋体" w:hAnsi="宋体" w:cs="Arial"/>
                <w:kern w:val="0"/>
                <w:szCs w:val="21"/>
              </w:rPr>
            </w:pPr>
            <w:r w:rsidRPr="007F0C56">
              <w:rPr>
                <w:rFonts w:ascii="宋体" w:eastAsia="宋体" w:hAnsi="宋体" w:cs="Arial" w:hint="eastAsia"/>
                <w:kern w:val="0"/>
                <w:szCs w:val="21"/>
              </w:rPr>
              <w:t>≤</w:t>
            </w:r>
            <w:r w:rsidR="005B38AE" w:rsidRPr="005B38AE">
              <w:rPr>
                <w:rFonts w:ascii="Cambria" w:eastAsia="宋体" w:hAnsi="Cambria" w:cs="Arial"/>
                <w:kern w:val="0"/>
                <w:szCs w:val="21"/>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53D50" w14:textId="77777777" w:rsidR="005B38AE" w:rsidRPr="005B38AE" w:rsidRDefault="007F0C56" w:rsidP="005B38AE">
            <w:pPr>
              <w:widowControl/>
              <w:jc w:val="center"/>
              <w:rPr>
                <w:rFonts w:ascii="宋体" w:eastAsia="宋体" w:hAnsi="宋体" w:cs="Arial"/>
                <w:kern w:val="0"/>
                <w:szCs w:val="21"/>
              </w:rPr>
            </w:pPr>
            <w:r w:rsidRPr="007F0C56">
              <w:rPr>
                <w:rFonts w:ascii="宋体" w:eastAsia="宋体" w:hAnsi="宋体" w:cs="Arial" w:hint="eastAsia"/>
                <w:kern w:val="0"/>
                <w:szCs w:val="21"/>
              </w:rPr>
              <w:t>≤</w:t>
            </w:r>
            <w:r w:rsidR="005B38AE" w:rsidRPr="005B38AE">
              <w:rPr>
                <w:rFonts w:ascii="Cambria" w:eastAsia="宋体" w:hAnsi="Cambria" w:cs="Arial"/>
                <w:kern w:val="0"/>
                <w:szCs w:val="21"/>
              </w:rPr>
              <w:t>30</w:t>
            </w:r>
          </w:p>
        </w:tc>
      </w:tr>
      <w:tr w:rsidR="005B38AE" w:rsidRPr="005B38AE" w14:paraId="48CACA08" w14:textId="77777777" w:rsidTr="000F599F">
        <w:trPr>
          <w:trHeight w:val="585"/>
        </w:trPr>
        <w:tc>
          <w:tcPr>
            <w:tcW w:w="83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044C1C7" w14:textId="77777777" w:rsidR="005B38AE" w:rsidRPr="005B38AE" w:rsidRDefault="005B38AE" w:rsidP="007F0C56">
            <w:pPr>
              <w:widowControl/>
              <w:jc w:val="left"/>
              <w:rPr>
                <w:rFonts w:ascii="宋体" w:eastAsia="宋体" w:hAnsi="宋体" w:cs="Arial"/>
                <w:kern w:val="0"/>
                <w:szCs w:val="21"/>
              </w:rPr>
            </w:pPr>
            <w:r w:rsidRPr="005B38AE">
              <w:rPr>
                <w:rFonts w:ascii="Cambria" w:eastAsia="宋体" w:hAnsi="Cambria" w:cs="Arial"/>
                <w:kern w:val="0"/>
                <w:szCs w:val="21"/>
              </w:rPr>
              <w:t>I</w:t>
            </w:r>
            <w:r w:rsidRPr="005B38AE">
              <w:rPr>
                <w:rFonts w:ascii="宋体" w:eastAsia="宋体" w:hAnsi="宋体" w:cs="Arial" w:hint="eastAsia"/>
                <w:kern w:val="0"/>
                <w:szCs w:val="21"/>
              </w:rPr>
              <w:t>型医用口罩只能用于患者和其他人，以降低感染传播的风险，特别是在流行病或大流行情况下。</w:t>
            </w:r>
            <w:r w:rsidRPr="005B38AE">
              <w:rPr>
                <w:rFonts w:ascii="Cambria" w:eastAsia="宋体" w:hAnsi="Cambria" w:cs="Arial"/>
                <w:kern w:val="0"/>
                <w:szCs w:val="21"/>
              </w:rPr>
              <w:t>I</w:t>
            </w:r>
            <w:r w:rsidR="007F0C56">
              <w:rPr>
                <w:rFonts w:ascii="宋体" w:eastAsia="宋体" w:hAnsi="宋体" w:cs="Arial" w:hint="eastAsia"/>
                <w:kern w:val="0"/>
                <w:szCs w:val="21"/>
              </w:rPr>
              <w:t>型口罩不适用于手术室或其他有类似要求的医疗场所</w:t>
            </w:r>
            <w:r w:rsidRPr="005B38AE">
              <w:rPr>
                <w:rFonts w:ascii="宋体" w:eastAsia="宋体" w:hAnsi="宋体" w:cs="Arial" w:hint="eastAsia"/>
                <w:kern w:val="0"/>
                <w:szCs w:val="21"/>
              </w:rPr>
              <w:t>的医护人员。</w:t>
            </w:r>
          </w:p>
        </w:tc>
      </w:tr>
    </w:tbl>
    <w:p w14:paraId="35DF7BB3" w14:textId="77777777" w:rsidR="007F0C56" w:rsidRPr="00C75FA3" w:rsidRDefault="007F0C56" w:rsidP="00C75FA3">
      <w:pPr>
        <w:spacing w:line="360" w:lineRule="auto"/>
        <w:ind w:firstLine="420"/>
        <w:rPr>
          <w:sz w:val="24"/>
          <w:szCs w:val="24"/>
        </w:rPr>
      </w:pPr>
      <w:r w:rsidRPr="00C75FA3">
        <w:rPr>
          <w:sz w:val="24"/>
          <w:szCs w:val="24"/>
        </w:rPr>
        <w:t>除了上述性能要求</w:t>
      </w:r>
      <w:r w:rsidRPr="00C75FA3">
        <w:rPr>
          <w:rFonts w:hint="eastAsia"/>
          <w:sz w:val="24"/>
          <w:szCs w:val="24"/>
        </w:rPr>
        <w:t>，本标准还对材料和结构、设计、透气性、</w:t>
      </w:r>
      <w:proofErr w:type="gramStart"/>
      <w:r w:rsidRPr="00C75FA3">
        <w:rPr>
          <w:rFonts w:hint="eastAsia"/>
          <w:sz w:val="24"/>
          <w:szCs w:val="24"/>
        </w:rPr>
        <w:t>抗溅性</w:t>
      </w:r>
      <w:proofErr w:type="gramEnd"/>
      <w:r w:rsidRPr="00C75FA3">
        <w:rPr>
          <w:rFonts w:hint="eastAsia"/>
          <w:sz w:val="24"/>
          <w:szCs w:val="24"/>
        </w:rPr>
        <w:t>、生物相容性有要求，并未针对非油性和油性颗粒物的过滤效率进行要求。</w:t>
      </w:r>
    </w:p>
    <w:p w14:paraId="599949E2" w14:textId="4E52564A" w:rsidR="007F0C56" w:rsidRPr="00D363CE" w:rsidRDefault="00D363CE" w:rsidP="00D363CE">
      <w:pPr>
        <w:pStyle w:val="3"/>
        <w:rPr>
          <w:sz w:val="28"/>
          <w:szCs w:val="28"/>
        </w:rPr>
      </w:pPr>
      <w:r w:rsidRPr="00D363CE">
        <w:rPr>
          <w:sz w:val="28"/>
          <w:szCs w:val="28"/>
        </w:rPr>
        <w:t xml:space="preserve">4.2.2 </w:t>
      </w:r>
      <w:r w:rsidR="00EA75A4" w:rsidRPr="00D363CE">
        <w:rPr>
          <w:rFonts w:hint="eastAsia"/>
          <w:sz w:val="28"/>
          <w:szCs w:val="28"/>
        </w:rPr>
        <w:t>美国学协会标准</w:t>
      </w:r>
      <w:r w:rsidR="0021147B" w:rsidRPr="00D363CE">
        <w:rPr>
          <w:sz w:val="28"/>
          <w:szCs w:val="28"/>
        </w:rPr>
        <w:t>ASTM F2100</w:t>
      </w:r>
      <w:r w:rsidR="0021147B" w:rsidRPr="00D363CE">
        <w:rPr>
          <w:rFonts w:hint="eastAsia"/>
          <w:sz w:val="28"/>
          <w:szCs w:val="28"/>
        </w:rPr>
        <w:t>-</w:t>
      </w:r>
      <w:r w:rsidR="0021147B" w:rsidRPr="00D363CE">
        <w:rPr>
          <w:sz w:val="28"/>
          <w:szCs w:val="28"/>
        </w:rPr>
        <w:t>2019</w:t>
      </w:r>
      <w:r w:rsidR="0021147B" w:rsidRPr="00D363CE">
        <w:rPr>
          <w:rFonts w:hint="eastAsia"/>
          <w:sz w:val="28"/>
          <w:szCs w:val="28"/>
        </w:rPr>
        <w:t>《</w:t>
      </w:r>
      <w:r w:rsidR="0021147B" w:rsidRPr="00D363CE">
        <w:rPr>
          <w:sz w:val="28"/>
          <w:szCs w:val="28"/>
        </w:rPr>
        <w:t>Standard Specification for Performance of Materials Used in Medical Face Masks</w:t>
      </w:r>
      <w:r w:rsidR="0021147B" w:rsidRPr="00D363CE">
        <w:rPr>
          <w:rFonts w:hint="eastAsia"/>
          <w:sz w:val="28"/>
          <w:szCs w:val="28"/>
        </w:rPr>
        <w:t>》（医用口罩材料的性能的标准规范）</w:t>
      </w:r>
    </w:p>
    <w:p w14:paraId="7FBCAC3F" w14:textId="47B5B5A8" w:rsidR="00837C35" w:rsidRPr="00D363CE" w:rsidRDefault="00837C35" w:rsidP="00D363CE">
      <w:pPr>
        <w:pStyle w:val="4"/>
        <w:rPr>
          <w:sz w:val="24"/>
          <w:szCs w:val="24"/>
        </w:rPr>
      </w:pPr>
      <w:r w:rsidRPr="00D363CE">
        <w:rPr>
          <w:rFonts w:hint="eastAsia"/>
          <w:sz w:val="24"/>
          <w:szCs w:val="24"/>
        </w:rPr>
        <w:t>（</w:t>
      </w:r>
      <w:r w:rsidRPr="00D363CE">
        <w:rPr>
          <w:rFonts w:hint="eastAsia"/>
          <w:sz w:val="24"/>
          <w:szCs w:val="24"/>
        </w:rPr>
        <w:t>1</w:t>
      </w:r>
      <w:r w:rsidRPr="00D363CE">
        <w:rPr>
          <w:rFonts w:hint="eastAsia"/>
          <w:sz w:val="24"/>
          <w:szCs w:val="24"/>
        </w:rPr>
        <w:t>）标准来源</w:t>
      </w:r>
    </w:p>
    <w:p w14:paraId="0DD6280F" w14:textId="4434C975" w:rsidR="00837C35" w:rsidRDefault="0021147B" w:rsidP="00C75FA3">
      <w:pPr>
        <w:spacing w:line="360" w:lineRule="auto"/>
        <w:ind w:firstLine="420"/>
        <w:rPr>
          <w:sz w:val="24"/>
          <w:szCs w:val="24"/>
        </w:rPr>
      </w:pPr>
      <w:r w:rsidRPr="00C75FA3">
        <w:rPr>
          <w:sz w:val="24"/>
          <w:szCs w:val="24"/>
        </w:rPr>
        <w:t>本标准属于美国材料与试验协会</w:t>
      </w:r>
      <w:r w:rsidRPr="00C75FA3">
        <w:rPr>
          <w:rFonts w:hint="eastAsia"/>
          <w:sz w:val="24"/>
          <w:szCs w:val="24"/>
        </w:rPr>
        <w:t>的标准，该协会</w:t>
      </w:r>
      <w:r w:rsidR="00837C35">
        <w:rPr>
          <w:rFonts w:hint="eastAsia"/>
          <w:sz w:val="24"/>
          <w:szCs w:val="24"/>
        </w:rPr>
        <w:t>有</w:t>
      </w:r>
      <w:r w:rsidR="00837C35">
        <w:rPr>
          <w:rFonts w:hint="eastAsia"/>
          <w:sz w:val="24"/>
          <w:szCs w:val="24"/>
        </w:rPr>
        <w:t>1</w:t>
      </w:r>
      <w:r w:rsidR="00837C35">
        <w:rPr>
          <w:sz w:val="24"/>
          <w:szCs w:val="24"/>
        </w:rPr>
        <w:t>20</w:t>
      </w:r>
      <w:r w:rsidR="00837C35">
        <w:rPr>
          <w:sz w:val="24"/>
          <w:szCs w:val="24"/>
        </w:rPr>
        <w:t>年的历史</w:t>
      </w:r>
      <w:r w:rsidR="00837C35">
        <w:rPr>
          <w:rFonts w:hint="eastAsia"/>
          <w:sz w:val="24"/>
          <w:szCs w:val="24"/>
        </w:rPr>
        <w:t>，</w:t>
      </w:r>
      <w:r w:rsidR="00837C35">
        <w:rPr>
          <w:sz w:val="24"/>
          <w:szCs w:val="24"/>
        </w:rPr>
        <w:t>超过</w:t>
      </w:r>
      <w:r w:rsidR="00837C35">
        <w:rPr>
          <w:rFonts w:hint="eastAsia"/>
          <w:sz w:val="24"/>
          <w:szCs w:val="24"/>
        </w:rPr>
        <w:t>1</w:t>
      </w:r>
      <w:r w:rsidR="00837C35">
        <w:rPr>
          <w:sz w:val="24"/>
          <w:szCs w:val="24"/>
        </w:rPr>
        <w:t>40</w:t>
      </w:r>
      <w:r w:rsidR="00837C35">
        <w:rPr>
          <w:sz w:val="24"/>
          <w:szCs w:val="24"/>
        </w:rPr>
        <w:t>个国家</w:t>
      </w:r>
      <w:r w:rsidR="00837C35">
        <w:rPr>
          <w:rFonts w:hint="eastAsia"/>
          <w:sz w:val="24"/>
          <w:szCs w:val="24"/>
        </w:rPr>
        <w:t>、</w:t>
      </w:r>
      <w:r w:rsidR="00837C35">
        <w:rPr>
          <w:rFonts w:hint="eastAsia"/>
          <w:sz w:val="24"/>
          <w:szCs w:val="24"/>
        </w:rPr>
        <w:t>3</w:t>
      </w:r>
      <w:r w:rsidR="00837C35">
        <w:rPr>
          <w:sz w:val="24"/>
          <w:szCs w:val="24"/>
        </w:rPr>
        <w:t>万多成员参与制定了</w:t>
      </w:r>
      <w:r w:rsidR="00837C35">
        <w:rPr>
          <w:rFonts w:hint="eastAsia"/>
          <w:sz w:val="24"/>
          <w:szCs w:val="24"/>
        </w:rPr>
        <w:t>1</w:t>
      </w:r>
      <w:r w:rsidR="00837C35">
        <w:rPr>
          <w:sz w:val="24"/>
          <w:szCs w:val="24"/>
        </w:rPr>
        <w:t>2500</w:t>
      </w:r>
      <w:r w:rsidR="00837C35">
        <w:rPr>
          <w:sz w:val="24"/>
          <w:szCs w:val="24"/>
        </w:rPr>
        <w:t>余项</w:t>
      </w:r>
      <w:r w:rsidR="00837C35">
        <w:rPr>
          <w:sz w:val="24"/>
          <w:szCs w:val="24"/>
        </w:rPr>
        <w:t>ASTM</w:t>
      </w:r>
      <w:r w:rsidR="00837C35">
        <w:rPr>
          <w:sz w:val="24"/>
          <w:szCs w:val="24"/>
        </w:rPr>
        <w:t>标准</w:t>
      </w:r>
      <w:r w:rsidR="00837C35">
        <w:rPr>
          <w:rFonts w:hint="eastAsia"/>
          <w:sz w:val="24"/>
          <w:szCs w:val="24"/>
        </w:rPr>
        <w:t>，</w:t>
      </w:r>
      <w:r w:rsidR="00837C35">
        <w:rPr>
          <w:sz w:val="24"/>
          <w:szCs w:val="24"/>
        </w:rPr>
        <w:t>ASTM</w:t>
      </w:r>
      <w:r w:rsidRPr="00C75FA3">
        <w:rPr>
          <w:rFonts w:hint="eastAsia"/>
          <w:sz w:val="24"/>
          <w:szCs w:val="24"/>
        </w:rPr>
        <w:t>的各项标准广泛应用于全球各地，成为各行业的事实“国际标准”。</w:t>
      </w:r>
    </w:p>
    <w:p w14:paraId="38216133" w14:textId="326C6361" w:rsidR="00837C35" w:rsidRPr="00D363CE" w:rsidRDefault="00837C35" w:rsidP="00D363CE">
      <w:pPr>
        <w:pStyle w:val="4"/>
        <w:rPr>
          <w:sz w:val="24"/>
          <w:szCs w:val="24"/>
        </w:rPr>
      </w:pPr>
      <w:r w:rsidRPr="00D363CE">
        <w:rPr>
          <w:rFonts w:hint="eastAsia"/>
          <w:sz w:val="24"/>
          <w:szCs w:val="24"/>
        </w:rPr>
        <w:t>（</w:t>
      </w:r>
      <w:r w:rsidRPr="00D363CE">
        <w:rPr>
          <w:rFonts w:hint="eastAsia"/>
          <w:sz w:val="24"/>
          <w:szCs w:val="24"/>
        </w:rPr>
        <w:t>2</w:t>
      </w:r>
      <w:r w:rsidRPr="00D363CE">
        <w:rPr>
          <w:rFonts w:hint="eastAsia"/>
          <w:sz w:val="24"/>
          <w:szCs w:val="24"/>
        </w:rPr>
        <w:t>）技术内容</w:t>
      </w:r>
    </w:p>
    <w:p w14:paraId="68B4445B" w14:textId="6BCB8BA2" w:rsidR="0021147B" w:rsidRPr="00C75FA3" w:rsidRDefault="0021147B" w:rsidP="00C75FA3">
      <w:pPr>
        <w:spacing w:line="360" w:lineRule="auto"/>
        <w:ind w:firstLine="420"/>
        <w:rPr>
          <w:sz w:val="24"/>
          <w:szCs w:val="24"/>
        </w:rPr>
      </w:pPr>
      <w:r w:rsidRPr="00C75FA3">
        <w:rPr>
          <w:rFonts w:hint="eastAsia"/>
          <w:sz w:val="24"/>
          <w:szCs w:val="24"/>
        </w:rPr>
        <w:t>本标准主要针对提供医疗服务（如手术、病人护理等）的医用口罩制造材料的试验和要求，</w:t>
      </w:r>
      <w:r w:rsidRPr="00C75FA3">
        <w:rPr>
          <w:sz w:val="24"/>
          <w:szCs w:val="24"/>
        </w:rPr>
        <w:t>规定了医用面罩材料性能的分类</w:t>
      </w:r>
      <w:r w:rsidRPr="00C75FA3">
        <w:rPr>
          <w:rFonts w:hint="eastAsia"/>
          <w:sz w:val="24"/>
          <w:szCs w:val="24"/>
        </w:rPr>
        <w:t>，</w:t>
      </w:r>
      <w:r w:rsidRPr="00C75FA3">
        <w:rPr>
          <w:sz w:val="24"/>
          <w:szCs w:val="24"/>
        </w:rPr>
        <w:t>但未涉及医用口罩设计和性能的所有方面</w:t>
      </w:r>
      <w:r w:rsidRPr="00C75FA3">
        <w:rPr>
          <w:rFonts w:hint="eastAsia"/>
          <w:sz w:val="24"/>
          <w:szCs w:val="24"/>
        </w:rPr>
        <w:t>，</w:t>
      </w:r>
      <w:r w:rsidRPr="00C75FA3">
        <w:rPr>
          <w:sz w:val="24"/>
          <w:szCs w:val="24"/>
        </w:rPr>
        <w:t>未具体评估医用口罩</w:t>
      </w:r>
      <w:r w:rsidR="00C422DB" w:rsidRPr="00C75FA3">
        <w:rPr>
          <w:rFonts w:hint="eastAsia"/>
          <w:sz w:val="24"/>
          <w:szCs w:val="24"/>
        </w:rPr>
        <w:t>过滤</w:t>
      </w:r>
      <w:r w:rsidRPr="00C75FA3">
        <w:rPr>
          <w:sz w:val="24"/>
          <w:szCs w:val="24"/>
        </w:rPr>
        <w:t>和透气相关设计的有效性。</w:t>
      </w:r>
    </w:p>
    <w:p w14:paraId="6E604645" w14:textId="77777777" w:rsidR="00C422DB" w:rsidRPr="00C75FA3" w:rsidRDefault="00C422DB" w:rsidP="00C75FA3">
      <w:pPr>
        <w:spacing w:line="360" w:lineRule="auto"/>
        <w:ind w:firstLine="420"/>
        <w:rPr>
          <w:sz w:val="24"/>
          <w:szCs w:val="24"/>
        </w:rPr>
      </w:pPr>
      <w:r w:rsidRPr="00C75FA3">
        <w:rPr>
          <w:sz w:val="24"/>
          <w:szCs w:val="24"/>
        </w:rPr>
        <w:t>本标准将医用口罩材料按照过滤性能分成三类</w:t>
      </w:r>
      <w:r w:rsidRPr="00C75FA3">
        <w:rPr>
          <w:rFonts w:hint="eastAsia"/>
          <w:sz w:val="24"/>
          <w:szCs w:val="24"/>
        </w:rPr>
        <w:t>：</w:t>
      </w:r>
      <w:r w:rsidRPr="00C75FA3">
        <w:rPr>
          <w:rFonts w:hint="eastAsia"/>
          <w:sz w:val="24"/>
          <w:szCs w:val="24"/>
        </w:rPr>
        <w:t>1</w:t>
      </w:r>
      <w:r w:rsidRPr="00C75FA3">
        <w:rPr>
          <w:rFonts w:hint="eastAsia"/>
          <w:sz w:val="24"/>
          <w:szCs w:val="24"/>
        </w:rPr>
        <w:t>级过滤材料、</w:t>
      </w:r>
      <w:r w:rsidRPr="00C75FA3">
        <w:rPr>
          <w:rFonts w:hint="eastAsia"/>
          <w:sz w:val="24"/>
          <w:szCs w:val="24"/>
        </w:rPr>
        <w:t>2</w:t>
      </w:r>
      <w:r w:rsidRPr="00C75FA3">
        <w:rPr>
          <w:rFonts w:hint="eastAsia"/>
          <w:sz w:val="24"/>
          <w:szCs w:val="24"/>
        </w:rPr>
        <w:t>级过滤材料、</w:t>
      </w:r>
      <w:r w:rsidRPr="00C75FA3">
        <w:rPr>
          <w:rFonts w:hint="eastAsia"/>
          <w:sz w:val="24"/>
          <w:szCs w:val="24"/>
        </w:rPr>
        <w:t>3</w:t>
      </w:r>
      <w:r w:rsidRPr="00C75FA3">
        <w:rPr>
          <w:rFonts w:hint="eastAsia"/>
          <w:sz w:val="24"/>
          <w:szCs w:val="24"/>
        </w:rPr>
        <w:t>级过滤材料</w:t>
      </w:r>
      <w:r w:rsidR="007321BE" w:rsidRPr="00C75FA3">
        <w:rPr>
          <w:rFonts w:hint="eastAsia"/>
          <w:sz w:val="24"/>
          <w:szCs w:val="24"/>
        </w:rPr>
        <w:t>，规定了各个级别的细菌过滤效率和亚微米颗粒的过滤效率</w:t>
      </w:r>
    </w:p>
    <w:tbl>
      <w:tblPr>
        <w:tblW w:w="81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220"/>
        <w:gridCol w:w="1180"/>
        <w:gridCol w:w="1180"/>
      </w:tblGrid>
      <w:tr w:rsidR="00DF1F73" w:rsidRPr="00DF1F73" w14:paraId="19AA25A9" w14:textId="77777777" w:rsidTr="000F599F">
        <w:trPr>
          <w:trHeight w:val="270"/>
        </w:trPr>
        <w:tc>
          <w:tcPr>
            <w:tcW w:w="4536" w:type="dxa"/>
            <w:shd w:val="clear" w:color="auto" w:fill="auto"/>
            <w:vAlign w:val="center"/>
            <w:hideMark/>
          </w:tcPr>
          <w:p w14:paraId="7E74B861" w14:textId="77777777" w:rsidR="00DF1F73" w:rsidRPr="00DF1F73" w:rsidRDefault="00DF1F73" w:rsidP="00DF1F73">
            <w:pPr>
              <w:widowControl/>
              <w:jc w:val="center"/>
              <w:rPr>
                <w:rFonts w:ascii="宋体" w:eastAsia="宋体" w:hAnsi="宋体" w:cs="Arial"/>
                <w:kern w:val="0"/>
                <w:szCs w:val="21"/>
              </w:rPr>
            </w:pPr>
            <w:r w:rsidRPr="00DF1F73">
              <w:rPr>
                <w:rFonts w:ascii="宋体" w:eastAsia="宋体" w:hAnsi="宋体" w:cs="Arial" w:hint="eastAsia"/>
                <w:kern w:val="0"/>
                <w:szCs w:val="21"/>
              </w:rPr>
              <w:t>特性</w:t>
            </w:r>
          </w:p>
        </w:tc>
        <w:tc>
          <w:tcPr>
            <w:tcW w:w="1220" w:type="dxa"/>
            <w:shd w:val="clear" w:color="auto" w:fill="auto"/>
            <w:vAlign w:val="center"/>
            <w:hideMark/>
          </w:tcPr>
          <w:p w14:paraId="5ED2500E" w14:textId="77777777" w:rsidR="00DF1F73" w:rsidRPr="00DF1F73" w:rsidRDefault="00DF1F73" w:rsidP="00DF1F73">
            <w:pPr>
              <w:widowControl/>
              <w:jc w:val="center"/>
              <w:rPr>
                <w:rFonts w:ascii="宋体" w:eastAsia="宋体" w:hAnsi="宋体" w:cs="Arial"/>
                <w:kern w:val="0"/>
                <w:szCs w:val="21"/>
              </w:rPr>
            </w:pPr>
            <w:r w:rsidRPr="00DF1F73">
              <w:rPr>
                <w:rFonts w:ascii="宋体" w:eastAsia="宋体" w:hAnsi="宋体" w:cs="Arial" w:hint="eastAsia"/>
                <w:kern w:val="0"/>
                <w:szCs w:val="21"/>
              </w:rPr>
              <w:t>一级</w:t>
            </w:r>
          </w:p>
        </w:tc>
        <w:tc>
          <w:tcPr>
            <w:tcW w:w="1180" w:type="dxa"/>
            <w:shd w:val="clear" w:color="auto" w:fill="auto"/>
            <w:vAlign w:val="center"/>
            <w:hideMark/>
          </w:tcPr>
          <w:p w14:paraId="45561BCD" w14:textId="77777777" w:rsidR="00DF1F73" w:rsidRPr="00DF1F73" w:rsidRDefault="00DF1F73" w:rsidP="00DF1F73">
            <w:pPr>
              <w:widowControl/>
              <w:jc w:val="center"/>
              <w:rPr>
                <w:rFonts w:ascii="宋体" w:eastAsia="宋体" w:hAnsi="宋体" w:cs="Arial"/>
                <w:kern w:val="0"/>
                <w:szCs w:val="21"/>
              </w:rPr>
            </w:pPr>
            <w:r w:rsidRPr="00DF1F73">
              <w:rPr>
                <w:rFonts w:ascii="宋体" w:eastAsia="宋体" w:hAnsi="宋体" w:cs="Arial" w:hint="eastAsia"/>
                <w:kern w:val="0"/>
                <w:szCs w:val="21"/>
              </w:rPr>
              <w:t>二级</w:t>
            </w:r>
          </w:p>
        </w:tc>
        <w:tc>
          <w:tcPr>
            <w:tcW w:w="1180" w:type="dxa"/>
            <w:shd w:val="clear" w:color="auto" w:fill="auto"/>
            <w:vAlign w:val="center"/>
            <w:hideMark/>
          </w:tcPr>
          <w:p w14:paraId="137564D6" w14:textId="77777777" w:rsidR="00DF1F73" w:rsidRPr="00DF1F73" w:rsidRDefault="00DF1F73" w:rsidP="00DF1F73">
            <w:pPr>
              <w:widowControl/>
              <w:jc w:val="center"/>
              <w:rPr>
                <w:rFonts w:ascii="宋体" w:eastAsia="宋体" w:hAnsi="宋体" w:cs="Arial"/>
                <w:kern w:val="0"/>
                <w:szCs w:val="21"/>
              </w:rPr>
            </w:pPr>
            <w:r w:rsidRPr="00DF1F73">
              <w:rPr>
                <w:rFonts w:ascii="宋体" w:eastAsia="宋体" w:hAnsi="宋体" w:cs="Arial" w:hint="eastAsia"/>
                <w:kern w:val="0"/>
                <w:szCs w:val="21"/>
              </w:rPr>
              <w:t>三级</w:t>
            </w:r>
          </w:p>
        </w:tc>
      </w:tr>
      <w:tr w:rsidR="00DF1F73" w:rsidRPr="00DF1F73" w14:paraId="58BF900F" w14:textId="77777777" w:rsidTr="000F599F">
        <w:trPr>
          <w:trHeight w:val="420"/>
        </w:trPr>
        <w:tc>
          <w:tcPr>
            <w:tcW w:w="4536" w:type="dxa"/>
            <w:shd w:val="clear" w:color="auto" w:fill="auto"/>
            <w:vAlign w:val="center"/>
            <w:hideMark/>
          </w:tcPr>
          <w:p w14:paraId="2F73758D" w14:textId="77777777" w:rsidR="00DF1F73" w:rsidRPr="00DF1F73" w:rsidRDefault="00DF1F73" w:rsidP="00DF1F73">
            <w:pPr>
              <w:widowControl/>
              <w:jc w:val="center"/>
              <w:rPr>
                <w:rFonts w:ascii="宋体" w:eastAsia="宋体" w:hAnsi="宋体" w:cs="Arial"/>
                <w:kern w:val="0"/>
                <w:szCs w:val="21"/>
              </w:rPr>
            </w:pPr>
            <w:r w:rsidRPr="00DF1F73">
              <w:rPr>
                <w:rFonts w:ascii="宋体" w:eastAsia="宋体" w:hAnsi="宋体" w:cs="Arial" w:hint="eastAsia"/>
                <w:kern w:val="0"/>
                <w:szCs w:val="21"/>
              </w:rPr>
              <w:t>细菌过滤效率，</w:t>
            </w:r>
            <w:r w:rsidRPr="00DF1F73">
              <w:rPr>
                <w:rFonts w:ascii="Calibri" w:eastAsia="宋体" w:hAnsi="Calibri" w:cs="Calibri"/>
                <w:kern w:val="0"/>
                <w:szCs w:val="21"/>
              </w:rPr>
              <w:t>%</w:t>
            </w:r>
          </w:p>
        </w:tc>
        <w:tc>
          <w:tcPr>
            <w:tcW w:w="1220" w:type="dxa"/>
            <w:shd w:val="clear" w:color="auto" w:fill="auto"/>
            <w:vAlign w:val="center"/>
            <w:hideMark/>
          </w:tcPr>
          <w:p w14:paraId="7B715BB0" w14:textId="77777777" w:rsidR="00DF1F73" w:rsidRPr="00DF1F73" w:rsidRDefault="00DF1F73" w:rsidP="00DF1F73">
            <w:pPr>
              <w:widowControl/>
              <w:jc w:val="center"/>
              <w:rPr>
                <w:rFonts w:ascii="宋体" w:eastAsia="宋体" w:hAnsi="宋体" w:cs="Arial"/>
                <w:kern w:val="0"/>
                <w:szCs w:val="21"/>
              </w:rPr>
            </w:pPr>
            <w:r w:rsidRPr="00DF1F73">
              <w:rPr>
                <w:rFonts w:ascii="宋体" w:eastAsia="宋体" w:hAnsi="宋体" w:cs="Arial" w:hint="eastAsia"/>
                <w:kern w:val="0"/>
                <w:szCs w:val="21"/>
              </w:rPr>
              <w:t>≥</w:t>
            </w:r>
            <w:r w:rsidRPr="00DF1F73">
              <w:rPr>
                <w:rFonts w:ascii="Calibri" w:eastAsia="宋体" w:hAnsi="Calibri" w:cs="Calibri"/>
                <w:kern w:val="0"/>
                <w:szCs w:val="21"/>
              </w:rPr>
              <w:t>95</w:t>
            </w:r>
          </w:p>
        </w:tc>
        <w:tc>
          <w:tcPr>
            <w:tcW w:w="1180" w:type="dxa"/>
            <w:shd w:val="clear" w:color="auto" w:fill="auto"/>
            <w:vAlign w:val="center"/>
            <w:hideMark/>
          </w:tcPr>
          <w:p w14:paraId="46D77B5A" w14:textId="77777777" w:rsidR="00DF1F73" w:rsidRPr="00DF1F73" w:rsidRDefault="00DF1F73" w:rsidP="00DF1F73">
            <w:pPr>
              <w:widowControl/>
              <w:jc w:val="center"/>
              <w:rPr>
                <w:rFonts w:ascii="宋体" w:eastAsia="宋体" w:hAnsi="宋体" w:cs="Arial"/>
                <w:kern w:val="0"/>
                <w:szCs w:val="21"/>
              </w:rPr>
            </w:pPr>
            <w:r w:rsidRPr="00DF1F73">
              <w:rPr>
                <w:rFonts w:ascii="宋体" w:eastAsia="宋体" w:hAnsi="宋体" w:cs="Arial" w:hint="eastAsia"/>
                <w:kern w:val="0"/>
                <w:szCs w:val="21"/>
              </w:rPr>
              <w:t>≥</w:t>
            </w:r>
            <w:r w:rsidRPr="00DF1F73">
              <w:rPr>
                <w:rFonts w:ascii="Calibri" w:eastAsia="宋体" w:hAnsi="Calibri" w:cs="Calibri"/>
                <w:kern w:val="0"/>
                <w:szCs w:val="21"/>
              </w:rPr>
              <w:t>98</w:t>
            </w:r>
          </w:p>
        </w:tc>
        <w:tc>
          <w:tcPr>
            <w:tcW w:w="1180" w:type="dxa"/>
            <w:shd w:val="clear" w:color="auto" w:fill="auto"/>
            <w:vAlign w:val="center"/>
            <w:hideMark/>
          </w:tcPr>
          <w:p w14:paraId="53A414D2" w14:textId="77777777" w:rsidR="00DF1F73" w:rsidRPr="00DF1F73" w:rsidRDefault="00DF1F73" w:rsidP="00DF1F73">
            <w:pPr>
              <w:widowControl/>
              <w:jc w:val="center"/>
              <w:rPr>
                <w:rFonts w:ascii="宋体" w:eastAsia="宋体" w:hAnsi="宋体" w:cs="Arial"/>
                <w:kern w:val="0"/>
                <w:szCs w:val="21"/>
              </w:rPr>
            </w:pPr>
            <w:r w:rsidRPr="00DF1F73">
              <w:rPr>
                <w:rFonts w:ascii="宋体" w:eastAsia="宋体" w:hAnsi="宋体" w:cs="Arial" w:hint="eastAsia"/>
                <w:kern w:val="0"/>
                <w:szCs w:val="21"/>
              </w:rPr>
              <w:t>≥</w:t>
            </w:r>
            <w:r w:rsidRPr="00DF1F73">
              <w:rPr>
                <w:rFonts w:ascii="Calibri" w:eastAsia="宋体" w:hAnsi="Calibri" w:cs="Calibri"/>
                <w:kern w:val="0"/>
                <w:szCs w:val="21"/>
              </w:rPr>
              <w:t>98</w:t>
            </w:r>
          </w:p>
        </w:tc>
      </w:tr>
      <w:tr w:rsidR="00DF1F73" w:rsidRPr="00DF1F73" w14:paraId="3C0D0249" w14:textId="77777777" w:rsidTr="000F599F">
        <w:trPr>
          <w:trHeight w:val="330"/>
        </w:trPr>
        <w:tc>
          <w:tcPr>
            <w:tcW w:w="4536" w:type="dxa"/>
            <w:shd w:val="clear" w:color="auto" w:fill="auto"/>
            <w:vAlign w:val="center"/>
            <w:hideMark/>
          </w:tcPr>
          <w:p w14:paraId="48066C23" w14:textId="77777777" w:rsidR="00DF1F73" w:rsidRPr="00DF1F73" w:rsidRDefault="00DF1F73" w:rsidP="00DF1F73">
            <w:pPr>
              <w:widowControl/>
              <w:jc w:val="center"/>
              <w:rPr>
                <w:rFonts w:ascii="宋体" w:eastAsia="宋体" w:hAnsi="宋体" w:cs="Arial"/>
                <w:kern w:val="0"/>
                <w:szCs w:val="21"/>
              </w:rPr>
            </w:pPr>
            <w:r w:rsidRPr="00DF1F73">
              <w:rPr>
                <w:rFonts w:ascii="宋体" w:eastAsia="宋体" w:hAnsi="宋体" w:cs="Arial" w:hint="eastAsia"/>
                <w:kern w:val="0"/>
                <w:szCs w:val="21"/>
              </w:rPr>
              <w:t>压强差，</w:t>
            </w:r>
            <w:r w:rsidRPr="00DF1F73">
              <w:rPr>
                <w:rFonts w:ascii="Arial" w:eastAsia="宋体" w:hAnsi="Arial" w:cs="Arial"/>
                <w:color w:val="231F20"/>
                <w:kern w:val="0"/>
                <w:szCs w:val="21"/>
              </w:rPr>
              <w:t>mm H</w:t>
            </w:r>
            <w:r w:rsidRPr="00DF1F73">
              <w:rPr>
                <w:rFonts w:ascii="Arial" w:eastAsia="宋体" w:hAnsi="Arial" w:cs="Arial"/>
                <w:color w:val="231F20"/>
                <w:kern w:val="0"/>
                <w:szCs w:val="21"/>
                <w:vertAlign w:val="subscript"/>
              </w:rPr>
              <w:t>2</w:t>
            </w:r>
            <w:r w:rsidRPr="00DF1F73">
              <w:rPr>
                <w:rFonts w:ascii="Arial" w:eastAsia="宋体" w:hAnsi="Arial" w:cs="Arial"/>
                <w:color w:val="231F20"/>
                <w:kern w:val="0"/>
                <w:szCs w:val="21"/>
              </w:rPr>
              <w:t>O/cm</w:t>
            </w:r>
            <w:r w:rsidRPr="00DF1F73">
              <w:rPr>
                <w:rFonts w:ascii="Arial" w:eastAsia="宋体" w:hAnsi="Arial" w:cs="Arial"/>
                <w:color w:val="231F20"/>
                <w:kern w:val="0"/>
                <w:szCs w:val="21"/>
                <w:vertAlign w:val="superscript"/>
              </w:rPr>
              <w:t>2</w:t>
            </w:r>
          </w:p>
        </w:tc>
        <w:tc>
          <w:tcPr>
            <w:tcW w:w="1220" w:type="dxa"/>
            <w:shd w:val="clear" w:color="auto" w:fill="auto"/>
            <w:vAlign w:val="center"/>
            <w:hideMark/>
          </w:tcPr>
          <w:p w14:paraId="396F48A4" w14:textId="77777777" w:rsidR="00DF1F73" w:rsidRPr="00DF1F73" w:rsidRDefault="00DF1F73" w:rsidP="00DF1F73">
            <w:pPr>
              <w:widowControl/>
              <w:jc w:val="center"/>
              <w:rPr>
                <w:rFonts w:ascii="宋体" w:eastAsia="宋体" w:hAnsi="宋体" w:cs="Arial"/>
                <w:kern w:val="0"/>
                <w:szCs w:val="21"/>
              </w:rPr>
            </w:pPr>
            <w:r w:rsidRPr="00DF1F73">
              <w:rPr>
                <w:rFonts w:ascii="宋体" w:eastAsia="宋体" w:hAnsi="宋体" w:cs="Arial" w:hint="eastAsia"/>
                <w:kern w:val="0"/>
                <w:szCs w:val="21"/>
              </w:rPr>
              <w:t>＜</w:t>
            </w:r>
            <w:r w:rsidRPr="00DF1F73">
              <w:rPr>
                <w:rFonts w:ascii="Calibri" w:eastAsia="宋体" w:hAnsi="Calibri" w:cs="Calibri"/>
                <w:kern w:val="0"/>
                <w:szCs w:val="21"/>
              </w:rPr>
              <w:t>5.0</w:t>
            </w:r>
          </w:p>
        </w:tc>
        <w:tc>
          <w:tcPr>
            <w:tcW w:w="1180" w:type="dxa"/>
            <w:shd w:val="clear" w:color="auto" w:fill="auto"/>
            <w:vAlign w:val="center"/>
            <w:hideMark/>
          </w:tcPr>
          <w:p w14:paraId="7D4291D1" w14:textId="77777777" w:rsidR="00DF1F73" w:rsidRPr="00DF1F73" w:rsidRDefault="00DF1F73" w:rsidP="00DF1F73">
            <w:pPr>
              <w:widowControl/>
              <w:jc w:val="center"/>
              <w:rPr>
                <w:rFonts w:ascii="宋体" w:eastAsia="宋体" w:hAnsi="宋体" w:cs="Arial"/>
                <w:kern w:val="0"/>
                <w:szCs w:val="21"/>
              </w:rPr>
            </w:pPr>
            <w:r w:rsidRPr="00DF1F73">
              <w:rPr>
                <w:rFonts w:ascii="宋体" w:eastAsia="宋体" w:hAnsi="宋体" w:cs="Arial" w:hint="eastAsia"/>
                <w:kern w:val="0"/>
                <w:szCs w:val="21"/>
              </w:rPr>
              <w:t>＜</w:t>
            </w:r>
            <w:r w:rsidRPr="00DF1F73">
              <w:rPr>
                <w:rFonts w:ascii="Calibri" w:eastAsia="宋体" w:hAnsi="Calibri" w:cs="Calibri"/>
                <w:kern w:val="0"/>
                <w:szCs w:val="21"/>
              </w:rPr>
              <w:t>6.0</w:t>
            </w:r>
          </w:p>
        </w:tc>
        <w:tc>
          <w:tcPr>
            <w:tcW w:w="1180" w:type="dxa"/>
            <w:shd w:val="clear" w:color="auto" w:fill="auto"/>
            <w:vAlign w:val="center"/>
            <w:hideMark/>
          </w:tcPr>
          <w:p w14:paraId="7DE101BF" w14:textId="77777777" w:rsidR="00DF1F73" w:rsidRPr="00DF1F73" w:rsidRDefault="00DF1F73" w:rsidP="00DF1F73">
            <w:pPr>
              <w:widowControl/>
              <w:jc w:val="center"/>
              <w:rPr>
                <w:rFonts w:ascii="宋体" w:eastAsia="宋体" w:hAnsi="宋体" w:cs="Arial"/>
                <w:kern w:val="0"/>
                <w:szCs w:val="21"/>
              </w:rPr>
            </w:pPr>
            <w:r w:rsidRPr="00DF1F73">
              <w:rPr>
                <w:rFonts w:ascii="宋体" w:eastAsia="宋体" w:hAnsi="宋体" w:cs="Arial" w:hint="eastAsia"/>
                <w:kern w:val="0"/>
                <w:szCs w:val="21"/>
              </w:rPr>
              <w:t>＜</w:t>
            </w:r>
            <w:r w:rsidRPr="00DF1F73">
              <w:rPr>
                <w:rFonts w:ascii="Calibri" w:eastAsia="宋体" w:hAnsi="Calibri" w:cs="Calibri"/>
                <w:kern w:val="0"/>
                <w:szCs w:val="21"/>
              </w:rPr>
              <w:t>6.0</w:t>
            </w:r>
          </w:p>
        </w:tc>
      </w:tr>
      <w:tr w:rsidR="00DF1F73" w:rsidRPr="00DF1F73" w14:paraId="097F650F" w14:textId="77777777" w:rsidTr="000F599F">
        <w:trPr>
          <w:trHeight w:val="336"/>
        </w:trPr>
        <w:tc>
          <w:tcPr>
            <w:tcW w:w="4536" w:type="dxa"/>
            <w:shd w:val="clear" w:color="auto" w:fill="auto"/>
            <w:vAlign w:val="center"/>
            <w:hideMark/>
          </w:tcPr>
          <w:p w14:paraId="5A1D74C6" w14:textId="77777777" w:rsidR="00DF1F73" w:rsidRPr="00DF1F73" w:rsidRDefault="00DF1F73" w:rsidP="00DF1F73">
            <w:pPr>
              <w:widowControl/>
              <w:jc w:val="center"/>
              <w:rPr>
                <w:rFonts w:ascii="宋体" w:eastAsia="宋体" w:hAnsi="宋体" w:cs="Arial"/>
                <w:kern w:val="0"/>
                <w:szCs w:val="21"/>
              </w:rPr>
            </w:pPr>
            <w:r w:rsidRPr="00DF1F73">
              <w:rPr>
                <w:rFonts w:ascii="宋体" w:eastAsia="宋体" w:hAnsi="宋体" w:cs="Arial" w:hint="eastAsia"/>
                <w:kern w:val="0"/>
                <w:szCs w:val="21"/>
              </w:rPr>
              <w:lastRenderedPageBreak/>
              <w:t>亚微米颗粒过滤效率，在</w:t>
            </w:r>
            <w:r w:rsidRPr="00DF1F73">
              <w:rPr>
                <w:rFonts w:ascii="Calibri" w:eastAsia="宋体" w:hAnsi="Calibri" w:cs="Calibri"/>
                <w:kern w:val="0"/>
                <w:szCs w:val="21"/>
              </w:rPr>
              <w:t>0.1</w:t>
            </w:r>
            <w:r w:rsidRPr="00DF1F73">
              <w:rPr>
                <w:rFonts w:ascii="宋体" w:eastAsia="宋体" w:hAnsi="宋体" w:cs="Arial" w:hint="eastAsia"/>
                <w:kern w:val="0"/>
                <w:szCs w:val="21"/>
              </w:rPr>
              <w:t>微米，</w:t>
            </w:r>
            <w:r w:rsidRPr="00DF1F73">
              <w:rPr>
                <w:rFonts w:ascii="Calibri" w:eastAsia="宋体" w:hAnsi="Calibri" w:cs="Calibri"/>
                <w:kern w:val="0"/>
                <w:szCs w:val="21"/>
              </w:rPr>
              <w:t>%</w:t>
            </w:r>
          </w:p>
        </w:tc>
        <w:tc>
          <w:tcPr>
            <w:tcW w:w="1220" w:type="dxa"/>
            <w:shd w:val="clear" w:color="auto" w:fill="auto"/>
            <w:vAlign w:val="center"/>
            <w:hideMark/>
          </w:tcPr>
          <w:p w14:paraId="3715A9FF" w14:textId="77777777" w:rsidR="00DF1F73" w:rsidRPr="00DF1F73" w:rsidRDefault="00DF1F73" w:rsidP="00DF1F73">
            <w:pPr>
              <w:widowControl/>
              <w:jc w:val="center"/>
              <w:rPr>
                <w:rFonts w:ascii="宋体" w:eastAsia="宋体" w:hAnsi="宋体" w:cs="Arial"/>
                <w:kern w:val="0"/>
                <w:szCs w:val="21"/>
              </w:rPr>
            </w:pPr>
            <w:r w:rsidRPr="00DF1F73">
              <w:rPr>
                <w:rFonts w:ascii="宋体" w:eastAsia="宋体" w:hAnsi="宋体" w:cs="Arial" w:hint="eastAsia"/>
                <w:kern w:val="0"/>
                <w:szCs w:val="21"/>
              </w:rPr>
              <w:t>≥</w:t>
            </w:r>
            <w:r w:rsidRPr="00DF1F73">
              <w:rPr>
                <w:rFonts w:ascii="Calibri" w:eastAsia="宋体" w:hAnsi="Calibri" w:cs="Calibri"/>
                <w:kern w:val="0"/>
                <w:szCs w:val="21"/>
              </w:rPr>
              <w:t>95</w:t>
            </w:r>
          </w:p>
        </w:tc>
        <w:tc>
          <w:tcPr>
            <w:tcW w:w="1180" w:type="dxa"/>
            <w:shd w:val="clear" w:color="auto" w:fill="auto"/>
            <w:vAlign w:val="center"/>
            <w:hideMark/>
          </w:tcPr>
          <w:p w14:paraId="55275BD9" w14:textId="77777777" w:rsidR="00DF1F73" w:rsidRPr="00DF1F73" w:rsidRDefault="00DF1F73" w:rsidP="00DF1F73">
            <w:pPr>
              <w:widowControl/>
              <w:jc w:val="center"/>
              <w:rPr>
                <w:rFonts w:ascii="宋体" w:eastAsia="宋体" w:hAnsi="宋体" w:cs="Arial"/>
                <w:kern w:val="0"/>
                <w:szCs w:val="21"/>
              </w:rPr>
            </w:pPr>
            <w:r w:rsidRPr="00DF1F73">
              <w:rPr>
                <w:rFonts w:ascii="宋体" w:eastAsia="宋体" w:hAnsi="宋体" w:cs="Arial" w:hint="eastAsia"/>
                <w:kern w:val="0"/>
                <w:szCs w:val="21"/>
              </w:rPr>
              <w:t>≥</w:t>
            </w:r>
            <w:r w:rsidRPr="00DF1F73">
              <w:rPr>
                <w:rFonts w:ascii="Calibri" w:eastAsia="宋体" w:hAnsi="Calibri" w:cs="Calibri"/>
                <w:kern w:val="0"/>
                <w:szCs w:val="21"/>
              </w:rPr>
              <w:t>98</w:t>
            </w:r>
          </w:p>
        </w:tc>
        <w:tc>
          <w:tcPr>
            <w:tcW w:w="1180" w:type="dxa"/>
            <w:shd w:val="clear" w:color="auto" w:fill="auto"/>
            <w:vAlign w:val="center"/>
            <w:hideMark/>
          </w:tcPr>
          <w:p w14:paraId="61FB8738" w14:textId="77777777" w:rsidR="00DF1F73" w:rsidRPr="00DF1F73" w:rsidRDefault="00DF1F73" w:rsidP="00DF1F73">
            <w:pPr>
              <w:widowControl/>
              <w:jc w:val="center"/>
              <w:rPr>
                <w:rFonts w:ascii="宋体" w:eastAsia="宋体" w:hAnsi="宋体" w:cs="Arial"/>
                <w:kern w:val="0"/>
                <w:szCs w:val="21"/>
              </w:rPr>
            </w:pPr>
            <w:r w:rsidRPr="00DF1F73">
              <w:rPr>
                <w:rFonts w:ascii="宋体" w:eastAsia="宋体" w:hAnsi="宋体" w:cs="Arial" w:hint="eastAsia"/>
                <w:kern w:val="0"/>
                <w:szCs w:val="21"/>
              </w:rPr>
              <w:t>≥</w:t>
            </w:r>
            <w:r w:rsidRPr="00DF1F73">
              <w:rPr>
                <w:rFonts w:ascii="Calibri" w:eastAsia="宋体" w:hAnsi="Calibri" w:cs="Calibri"/>
                <w:kern w:val="0"/>
                <w:szCs w:val="21"/>
              </w:rPr>
              <w:t>98</w:t>
            </w:r>
          </w:p>
        </w:tc>
      </w:tr>
      <w:tr w:rsidR="00DF1F73" w:rsidRPr="00DF1F73" w14:paraId="71C2DC9A" w14:textId="77777777" w:rsidTr="000F599F">
        <w:trPr>
          <w:trHeight w:val="194"/>
        </w:trPr>
        <w:tc>
          <w:tcPr>
            <w:tcW w:w="4536" w:type="dxa"/>
            <w:shd w:val="clear" w:color="auto" w:fill="auto"/>
            <w:vAlign w:val="center"/>
            <w:hideMark/>
          </w:tcPr>
          <w:p w14:paraId="7754B1A2" w14:textId="77777777" w:rsidR="00DF1F73" w:rsidRPr="00DF1F73" w:rsidRDefault="00DF1F73" w:rsidP="00DF1F73">
            <w:pPr>
              <w:widowControl/>
              <w:jc w:val="center"/>
              <w:rPr>
                <w:rFonts w:ascii="宋体" w:eastAsia="宋体" w:hAnsi="宋体" w:cs="Arial"/>
                <w:kern w:val="0"/>
                <w:szCs w:val="21"/>
              </w:rPr>
            </w:pPr>
            <w:r w:rsidRPr="00DF1F73">
              <w:rPr>
                <w:rFonts w:ascii="宋体" w:eastAsia="宋体" w:hAnsi="宋体" w:cs="Arial" w:hint="eastAsia"/>
                <w:kern w:val="0"/>
                <w:szCs w:val="21"/>
              </w:rPr>
              <w:t>抗合成鲜血渗透性</w:t>
            </w:r>
            <w:r>
              <w:rPr>
                <w:rFonts w:ascii="宋体" w:eastAsia="宋体" w:hAnsi="宋体" w:cs="Arial" w:hint="eastAsia"/>
                <w:kern w:val="0"/>
                <w:szCs w:val="21"/>
              </w:rPr>
              <w:t>，（渗透</w:t>
            </w:r>
            <w:r w:rsidRPr="00DF1F73">
              <w:rPr>
                <w:rFonts w:ascii="宋体" w:eastAsia="宋体" w:hAnsi="宋体" w:cs="Arial" w:hint="eastAsia"/>
                <w:kern w:val="0"/>
                <w:szCs w:val="21"/>
              </w:rPr>
              <w:t>最小压力</w:t>
            </w:r>
            <w:r>
              <w:rPr>
                <w:rFonts w:ascii="宋体" w:eastAsia="宋体" w:hAnsi="宋体" w:cs="Arial" w:hint="eastAsia"/>
                <w:kern w:val="0"/>
                <w:szCs w:val="21"/>
              </w:rPr>
              <w:t>）</w:t>
            </w:r>
            <w:r w:rsidRPr="00DF1F73">
              <w:rPr>
                <w:rFonts w:ascii="Calibri" w:eastAsia="宋体" w:hAnsi="Calibri" w:cs="Calibri"/>
                <w:kern w:val="0"/>
                <w:szCs w:val="21"/>
              </w:rPr>
              <w:t>mm Hg</w:t>
            </w:r>
          </w:p>
        </w:tc>
        <w:tc>
          <w:tcPr>
            <w:tcW w:w="1220" w:type="dxa"/>
            <w:shd w:val="clear" w:color="auto" w:fill="auto"/>
            <w:vAlign w:val="center"/>
            <w:hideMark/>
          </w:tcPr>
          <w:p w14:paraId="072F951B" w14:textId="77777777" w:rsidR="00DF1F73" w:rsidRPr="00DF1F73" w:rsidRDefault="00DF1F73" w:rsidP="00DF1F73">
            <w:pPr>
              <w:widowControl/>
              <w:jc w:val="center"/>
              <w:rPr>
                <w:rFonts w:ascii="Calibri" w:eastAsia="宋体" w:hAnsi="Calibri" w:cs="Calibri"/>
                <w:kern w:val="0"/>
                <w:szCs w:val="21"/>
              </w:rPr>
            </w:pPr>
            <w:r w:rsidRPr="00DF1F73">
              <w:rPr>
                <w:rFonts w:ascii="Calibri" w:eastAsia="宋体" w:hAnsi="Calibri" w:cs="Calibri"/>
                <w:kern w:val="0"/>
                <w:szCs w:val="21"/>
              </w:rPr>
              <w:t>80</w:t>
            </w:r>
          </w:p>
        </w:tc>
        <w:tc>
          <w:tcPr>
            <w:tcW w:w="1180" w:type="dxa"/>
            <w:shd w:val="clear" w:color="auto" w:fill="auto"/>
            <w:vAlign w:val="center"/>
            <w:hideMark/>
          </w:tcPr>
          <w:p w14:paraId="4777ED06" w14:textId="77777777" w:rsidR="00DF1F73" w:rsidRPr="00DF1F73" w:rsidRDefault="00DF1F73" w:rsidP="00DF1F73">
            <w:pPr>
              <w:widowControl/>
              <w:jc w:val="center"/>
              <w:rPr>
                <w:rFonts w:ascii="Calibri" w:eastAsia="宋体" w:hAnsi="Calibri" w:cs="Calibri"/>
                <w:kern w:val="0"/>
                <w:szCs w:val="21"/>
              </w:rPr>
            </w:pPr>
            <w:r w:rsidRPr="00DF1F73">
              <w:rPr>
                <w:rFonts w:ascii="Calibri" w:eastAsia="宋体" w:hAnsi="Calibri" w:cs="Calibri"/>
                <w:kern w:val="0"/>
                <w:szCs w:val="21"/>
              </w:rPr>
              <w:t>120</w:t>
            </w:r>
          </w:p>
        </w:tc>
        <w:tc>
          <w:tcPr>
            <w:tcW w:w="1180" w:type="dxa"/>
            <w:shd w:val="clear" w:color="auto" w:fill="auto"/>
            <w:vAlign w:val="center"/>
            <w:hideMark/>
          </w:tcPr>
          <w:p w14:paraId="5ECCCC34" w14:textId="77777777" w:rsidR="00DF1F73" w:rsidRPr="00DF1F73" w:rsidRDefault="00DF1F73" w:rsidP="00DF1F73">
            <w:pPr>
              <w:widowControl/>
              <w:jc w:val="center"/>
              <w:rPr>
                <w:rFonts w:ascii="Calibri" w:eastAsia="宋体" w:hAnsi="Calibri" w:cs="Calibri"/>
                <w:kern w:val="0"/>
                <w:szCs w:val="21"/>
              </w:rPr>
            </w:pPr>
            <w:r w:rsidRPr="00DF1F73">
              <w:rPr>
                <w:rFonts w:ascii="Calibri" w:eastAsia="宋体" w:hAnsi="Calibri" w:cs="Calibri"/>
                <w:kern w:val="0"/>
                <w:szCs w:val="21"/>
              </w:rPr>
              <w:t>160</w:t>
            </w:r>
          </w:p>
        </w:tc>
      </w:tr>
      <w:tr w:rsidR="00DF1F73" w:rsidRPr="00DF1F73" w14:paraId="697D8FBA" w14:textId="77777777" w:rsidTr="000F599F">
        <w:trPr>
          <w:trHeight w:val="297"/>
        </w:trPr>
        <w:tc>
          <w:tcPr>
            <w:tcW w:w="4536" w:type="dxa"/>
            <w:shd w:val="clear" w:color="auto" w:fill="auto"/>
            <w:vAlign w:val="center"/>
            <w:hideMark/>
          </w:tcPr>
          <w:p w14:paraId="5B95E77F" w14:textId="77777777" w:rsidR="00DF1F73" w:rsidRPr="00DF1F73" w:rsidRDefault="00DF1F73" w:rsidP="00DF1F73">
            <w:pPr>
              <w:widowControl/>
              <w:jc w:val="center"/>
              <w:rPr>
                <w:rFonts w:ascii="宋体" w:eastAsia="宋体" w:hAnsi="宋体" w:cs="Arial"/>
                <w:kern w:val="0"/>
                <w:szCs w:val="21"/>
              </w:rPr>
            </w:pPr>
            <w:r w:rsidRPr="00DF1F73">
              <w:rPr>
                <w:rFonts w:ascii="宋体" w:eastAsia="宋体" w:hAnsi="宋体" w:cs="Arial" w:hint="eastAsia"/>
                <w:kern w:val="0"/>
                <w:szCs w:val="21"/>
              </w:rPr>
              <w:t>火蔓延性</w:t>
            </w:r>
          </w:p>
        </w:tc>
        <w:tc>
          <w:tcPr>
            <w:tcW w:w="1220" w:type="dxa"/>
            <w:shd w:val="clear" w:color="auto" w:fill="auto"/>
            <w:vAlign w:val="center"/>
            <w:hideMark/>
          </w:tcPr>
          <w:p w14:paraId="20DECE2D" w14:textId="77777777" w:rsidR="00DF1F73" w:rsidRPr="00DF1F73" w:rsidRDefault="00DF1F73" w:rsidP="00DF1F73">
            <w:pPr>
              <w:widowControl/>
              <w:jc w:val="center"/>
              <w:rPr>
                <w:rFonts w:ascii="宋体" w:eastAsia="宋体" w:hAnsi="宋体" w:cs="Arial"/>
                <w:kern w:val="0"/>
                <w:szCs w:val="21"/>
              </w:rPr>
            </w:pPr>
            <w:r w:rsidRPr="00DF1F73">
              <w:rPr>
                <w:rFonts w:ascii="宋体" w:eastAsia="宋体" w:hAnsi="宋体" w:cs="Arial" w:hint="eastAsia"/>
                <w:kern w:val="0"/>
                <w:szCs w:val="21"/>
              </w:rPr>
              <w:t>等级</w:t>
            </w:r>
            <w:r w:rsidRPr="00DF1F73">
              <w:rPr>
                <w:rFonts w:ascii="Calibri" w:eastAsia="宋体" w:hAnsi="Calibri" w:cs="Calibri"/>
                <w:kern w:val="0"/>
                <w:szCs w:val="21"/>
              </w:rPr>
              <w:t>1</w:t>
            </w:r>
          </w:p>
        </w:tc>
        <w:tc>
          <w:tcPr>
            <w:tcW w:w="1180" w:type="dxa"/>
            <w:shd w:val="clear" w:color="auto" w:fill="auto"/>
            <w:vAlign w:val="center"/>
            <w:hideMark/>
          </w:tcPr>
          <w:p w14:paraId="1E98626D" w14:textId="77777777" w:rsidR="00DF1F73" w:rsidRPr="00DF1F73" w:rsidRDefault="00DF1F73" w:rsidP="00DF1F73">
            <w:pPr>
              <w:widowControl/>
              <w:jc w:val="center"/>
              <w:rPr>
                <w:rFonts w:ascii="宋体" w:eastAsia="宋体" w:hAnsi="宋体" w:cs="Arial"/>
                <w:kern w:val="0"/>
                <w:szCs w:val="21"/>
              </w:rPr>
            </w:pPr>
            <w:r w:rsidRPr="00DF1F73">
              <w:rPr>
                <w:rFonts w:ascii="宋体" w:eastAsia="宋体" w:hAnsi="宋体" w:cs="Arial" w:hint="eastAsia"/>
                <w:kern w:val="0"/>
                <w:szCs w:val="21"/>
              </w:rPr>
              <w:t>等级</w:t>
            </w:r>
            <w:r w:rsidRPr="00DF1F73">
              <w:rPr>
                <w:rFonts w:ascii="Calibri" w:eastAsia="宋体" w:hAnsi="Calibri" w:cs="Calibri"/>
                <w:kern w:val="0"/>
                <w:szCs w:val="21"/>
              </w:rPr>
              <w:t>1</w:t>
            </w:r>
          </w:p>
        </w:tc>
        <w:tc>
          <w:tcPr>
            <w:tcW w:w="1180" w:type="dxa"/>
            <w:shd w:val="clear" w:color="auto" w:fill="auto"/>
            <w:vAlign w:val="center"/>
            <w:hideMark/>
          </w:tcPr>
          <w:p w14:paraId="5704AD6A" w14:textId="77777777" w:rsidR="00DF1F73" w:rsidRPr="00DF1F73" w:rsidRDefault="00DF1F73" w:rsidP="00DF1F73">
            <w:pPr>
              <w:widowControl/>
              <w:jc w:val="center"/>
              <w:rPr>
                <w:rFonts w:ascii="宋体" w:eastAsia="宋体" w:hAnsi="宋体" w:cs="Arial"/>
                <w:kern w:val="0"/>
                <w:szCs w:val="21"/>
              </w:rPr>
            </w:pPr>
            <w:r w:rsidRPr="00DF1F73">
              <w:rPr>
                <w:rFonts w:ascii="宋体" w:eastAsia="宋体" w:hAnsi="宋体" w:cs="Arial" w:hint="eastAsia"/>
                <w:kern w:val="0"/>
                <w:szCs w:val="21"/>
              </w:rPr>
              <w:t>等级</w:t>
            </w:r>
            <w:r w:rsidRPr="00DF1F73">
              <w:rPr>
                <w:rFonts w:ascii="Calibri" w:eastAsia="宋体" w:hAnsi="Calibri" w:cs="Calibri"/>
                <w:kern w:val="0"/>
                <w:szCs w:val="21"/>
              </w:rPr>
              <w:t>1</w:t>
            </w:r>
          </w:p>
        </w:tc>
      </w:tr>
    </w:tbl>
    <w:p w14:paraId="10FFB2B5" w14:textId="158F1814" w:rsidR="00DF1F73" w:rsidRPr="00C75FA3" w:rsidRDefault="007321BE" w:rsidP="00C75FA3">
      <w:pPr>
        <w:spacing w:line="360" w:lineRule="auto"/>
        <w:ind w:firstLine="420"/>
        <w:rPr>
          <w:sz w:val="24"/>
          <w:szCs w:val="24"/>
        </w:rPr>
      </w:pPr>
      <w:r w:rsidRPr="00C75FA3">
        <w:rPr>
          <w:sz w:val="24"/>
          <w:szCs w:val="24"/>
        </w:rPr>
        <w:t>与</w:t>
      </w:r>
      <w:r w:rsidRPr="00C75FA3">
        <w:rPr>
          <w:sz w:val="24"/>
          <w:szCs w:val="24"/>
        </w:rPr>
        <w:t>CFR 84</w:t>
      </w:r>
      <w:r w:rsidRPr="00C75FA3">
        <w:rPr>
          <w:rFonts w:hint="eastAsia"/>
          <w:sz w:val="24"/>
          <w:szCs w:val="24"/>
        </w:rPr>
        <w:t>-</w:t>
      </w:r>
      <w:r w:rsidRPr="00C75FA3">
        <w:rPr>
          <w:sz w:val="24"/>
          <w:szCs w:val="24"/>
        </w:rPr>
        <w:t>42</w:t>
      </w:r>
      <w:r w:rsidRPr="00C75FA3">
        <w:rPr>
          <w:rFonts w:hint="eastAsia"/>
          <w:sz w:val="24"/>
          <w:szCs w:val="24"/>
        </w:rPr>
        <w:t>-</w:t>
      </w:r>
      <w:r w:rsidRPr="00C75FA3">
        <w:rPr>
          <w:sz w:val="24"/>
          <w:szCs w:val="24"/>
        </w:rPr>
        <w:t>1995</w:t>
      </w:r>
      <w:r w:rsidR="004B0A81">
        <w:rPr>
          <w:sz w:val="24"/>
          <w:szCs w:val="24"/>
        </w:rPr>
        <w:t>的解释指南</w:t>
      </w:r>
      <w:r w:rsidRPr="00C75FA3">
        <w:rPr>
          <w:rFonts w:hint="eastAsia"/>
          <w:sz w:val="24"/>
          <w:szCs w:val="24"/>
        </w:rPr>
        <w:t>、</w:t>
      </w:r>
      <w:r w:rsidRPr="00C75FA3">
        <w:rPr>
          <w:sz w:val="24"/>
          <w:szCs w:val="24"/>
        </w:rPr>
        <w:t>EN 149-2001</w:t>
      </w:r>
      <w:r w:rsidRPr="00C75FA3">
        <w:rPr>
          <w:rFonts w:hint="eastAsia"/>
          <w:sz w:val="24"/>
          <w:szCs w:val="24"/>
        </w:rPr>
        <w:t>、</w:t>
      </w:r>
      <w:r w:rsidRPr="00C75FA3">
        <w:rPr>
          <w:sz w:val="24"/>
          <w:szCs w:val="24"/>
        </w:rPr>
        <w:t>GB 19083-2010</w:t>
      </w:r>
      <w:r w:rsidRPr="00C75FA3">
        <w:rPr>
          <w:rFonts w:hint="eastAsia"/>
          <w:sz w:val="24"/>
          <w:szCs w:val="24"/>
        </w:rPr>
        <w:t>、</w:t>
      </w:r>
      <w:r w:rsidRPr="00C75FA3">
        <w:rPr>
          <w:sz w:val="24"/>
          <w:szCs w:val="24"/>
        </w:rPr>
        <w:t>GB 2626-2006</w:t>
      </w:r>
      <w:r w:rsidRPr="00C75FA3">
        <w:rPr>
          <w:sz w:val="24"/>
          <w:szCs w:val="24"/>
        </w:rPr>
        <w:t>等标准不同</w:t>
      </w:r>
      <w:r w:rsidRPr="00C75FA3">
        <w:rPr>
          <w:rFonts w:hint="eastAsia"/>
          <w:sz w:val="24"/>
          <w:szCs w:val="24"/>
        </w:rPr>
        <w:t>，</w:t>
      </w:r>
      <w:r w:rsidR="00052CC4">
        <w:rPr>
          <w:sz w:val="24"/>
          <w:szCs w:val="24"/>
        </w:rPr>
        <w:t>本标准并</w:t>
      </w:r>
      <w:r w:rsidRPr="00C75FA3">
        <w:rPr>
          <w:sz w:val="24"/>
          <w:szCs w:val="24"/>
        </w:rPr>
        <w:t>区分油性颗粒和非油性颗粒</w:t>
      </w:r>
      <w:r w:rsidR="004B0A81">
        <w:rPr>
          <w:rFonts w:hint="eastAsia"/>
          <w:sz w:val="24"/>
          <w:szCs w:val="24"/>
        </w:rPr>
        <w:t>，但是规定了颗粒的大小为</w:t>
      </w:r>
      <w:r w:rsidR="004B0A81">
        <w:rPr>
          <w:rFonts w:hint="eastAsia"/>
          <w:sz w:val="24"/>
          <w:szCs w:val="24"/>
        </w:rPr>
        <w:t>0</w:t>
      </w:r>
      <w:r w:rsidR="004B0A81">
        <w:rPr>
          <w:sz w:val="24"/>
          <w:szCs w:val="24"/>
        </w:rPr>
        <w:t>.1μm</w:t>
      </w:r>
      <w:r w:rsidR="004B0A81">
        <w:rPr>
          <w:sz w:val="24"/>
          <w:szCs w:val="24"/>
        </w:rPr>
        <w:t>级别</w:t>
      </w:r>
      <w:r w:rsidR="004B0A81">
        <w:rPr>
          <w:rFonts w:hint="eastAsia"/>
          <w:sz w:val="24"/>
          <w:szCs w:val="24"/>
        </w:rPr>
        <w:t>，小于</w:t>
      </w:r>
      <w:r w:rsidR="004B0A81">
        <w:rPr>
          <w:rFonts w:hint="eastAsia"/>
          <w:sz w:val="24"/>
          <w:szCs w:val="24"/>
        </w:rPr>
        <w:t>GB</w:t>
      </w:r>
      <w:r w:rsidR="004B0A81">
        <w:rPr>
          <w:sz w:val="24"/>
          <w:szCs w:val="24"/>
        </w:rPr>
        <w:t>/T 32610-2016</w:t>
      </w:r>
      <w:r w:rsidR="004B0A81">
        <w:rPr>
          <w:rFonts w:hint="eastAsia"/>
          <w:sz w:val="24"/>
          <w:szCs w:val="24"/>
        </w:rPr>
        <w:t>《</w:t>
      </w:r>
      <w:r w:rsidR="004B0A81" w:rsidRPr="004B0A81">
        <w:rPr>
          <w:rFonts w:hint="eastAsia"/>
          <w:sz w:val="24"/>
          <w:szCs w:val="24"/>
        </w:rPr>
        <w:t>日常防护型口罩技术规范</w:t>
      </w:r>
      <w:r w:rsidR="004B0A81">
        <w:rPr>
          <w:rFonts w:hint="eastAsia"/>
          <w:sz w:val="24"/>
          <w:szCs w:val="24"/>
        </w:rPr>
        <w:t>》对颗粒物的定义：直径小于等于</w:t>
      </w:r>
      <w:r w:rsidR="004B0A81">
        <w:rPr>
          <w:rFonts w:hint="eastAsia"/>
          <w:sz w:val="24"/>
          <w:szCs w:val="24"/>
        </w:rPr>
        <w:t>2</w:t>
      </w:r>
      <w:r w:rsidR="004B0A81">
        <w:rPr>
          <w:sz w:val="24"/>
          <w:szCs w:val="24"/>
        </w:rPr>
        <w:t>.5μm</w:t>
      </w:r>
      <w:r w:rsidR="004B0A81">
        <w:rPr>
          <w:sz w:val="24"/>
          <w:szCs w:val="24"/>
        </w:rPr>
        <w:t>的</w:t>
      </w:r>
      <w:r w:rsidR="004B0A81" w:rsidRPr="00C75FA3">
        <w:rPr>
          <w:sz w:val="24"/>
          <w:szCs w:val="24"/>
        </w:rPr>
        <w:t>细颗粒物</w:t>
      </w:r>
      <w:r w:rsidR="004B0A81" w:rsidRPr="00C75FA3">
        <w:rPr>
          <w:rFonts w:hint="eastAsia"/>
          <w:sz w:val="24"/>
          <w:szCs w:val="24"/>
        </w:rPr>
        <w:t>（</w:t>
      </w:r>
      <w:r w:rsidR="004B0A81" w:rsidRPr="00C75FA3">
        <w:rPr>
          <w:rFonts w:hint="eastAsia"/>
          <w:sz w:val="24"/>
          <w:szCs w:val="24"/>
        </w:rPr>
        <w:t>PM</w:t>
      </w:r>
      <w:r w:rsidR="004B0A81" w:rsidRPr="00C75FA3">
        <w:rPr>
          <w:sz w:val="24"/>
          <w:szCs w:val="24"/>
        </w:rPr>
        <w:t>2.5</w:t>
      </w:r>
      <w:r w:rsidR="004B0A81" w:rsidRPr="00C75FA3">
        <w:rPr>
          <w:rFonts w:hint="eastAsia"/>
          <w:sz w:val="24"/>
          <w:szCs w:val="24"/>
        </w:rPr>
        <w:t>）</w:t>
      </w:r>
    </w:p>
    <w:p w14:paraId="4BC276A2" w14:textId="77777777" w:rsidR="00603B98" w:rsidRPr="00843510" w:rsidRDefault="00603B98" w:rsidP="007E74A5">
      <w:pPr>
        <w:pStyle w:val="1"/>
        <w:numPr>
          <w:ilvl w:val="0"/>
          <w:numId w:val="4"/>
        </w:numPr>
        <w:spacing w:line="360" w:lineRule="auto"/>
        <w:rPr>
          <w:sz w:val="28"/>
          <w:szCs w:val="28"/>
        </w:rPr>
      </w:pPr>
      <w:r w:rsidRPr="00843510">
        <w:rPr>
          <w:sz w:val="28"/>
          <w:szCs w:val="28"/>
        </w:rPr>
        <w:t>总结</w:t>
      </w:r>
    </w:p>
    <w:p w14:paraId="7E4E1158" w14:textId="7DAACAAF" w:rsidR="00927FC0" w:rsidRDefault="00927FC0" w:rsidP="00C75FA3">
      <w:pPr>
        <w:spacing w:line="360" w:lineRule="auto"/>
        <w:ind w:firstLine="420"/>
        <w:rPr>
          <w:sz w:val="24"/>
          <w:szCs w:val="24"/>
        </w:rPr>
      </w:pPr>
      <w:r w:rsidRPr="00C75FA3">
        <w:rPr>
          <w:rFonts w:hint="eastAsia"/>
          <w:sz w:val="24"/>
          <w:szCs w:val="24"/>
        </w:rPr>
        <w:t>1</w:t>
      </w:r>
      <w:r w:rsidRPr="00C75FA3">
        <w:rPr>
          <w:rFonts w:hint="eastAsia"/>
          <w:sz w:val="24"/>
          <w:szCs w:val="24"/>
        </w:rPr>
        <w:t>、</w:t>
      </w:r>
      <w:r w:rsidR="003F074B" w:rsidRPr="00C75FA3">
        <w:rPr>
          <w:rFonts w:hint="eastAsia"/>
          <w:sz w:val="24"/>
          <w:szCs w:val="24"/>
        </w:rPr>
        <w:t>归纳上述国内外口罩标准的过滤效率，</w:t>
      </w:r>
      <w:r w:rsidR="00C807AC" w:rsidRPr="00C807AC">
        <w:rPr>
          <w:rFonts w:hint="eastAsia"/>
          <w:sz w:val="24"/>
          <w:szCs w:val="24"/>
        </w:rPr>
        <w:t>针对非油性颗粒物过滤效率、油性颗粒物过滤效率和</w:t>
      </w:r>
      <w:r w:rsidR="00C807AC" w:rsidRPr="00C807AC">
        <w:rPr>
          <w:sz w:val="24"/>
          <w:szCs w:val="24"/>
        </w:rPr>
        <w:t>细菌</w:t>
      </w:r>
      <w:r w:rsidR="00C807AC" w:rsidRPr="00C807AC">
        <w:rPr>
          <w:rFonts w:hint="eastAsia"/>
          <w:sz w:val="24"/>
          <w:szCs w:val="24"/>
        </w:rPr>
        <w:t>的</w:t>
      </w:r>
      <w:r w:rsidR="00C807AC" w:rsidRPr="00C807AC">
        <w:rPr>
          <w:sz w:val="24"/>
          <w:szCs w:val="24"/>
        </w:rPr>
        <w:t>过滤效率</w:t>
      </w:r>
      <w:r w:rsidRPr="00C75FA3">
        <w:rPr>
          <w:rFonts w:hint="eastAsia"/>
          <w:sz w:val="24"/>
          <w:szCs w:val="24"/>
        </w:rPr>
        <w:t>可整理为如下表格</w:t>
      </w:r>
    </w:p>
    <w:p w14:paraId="70963E8D" w14:textId="77777777" w:rsidR="00C807AC" w:rsidRDefault="00C807AC" w:rsidP="00C75FA3">
      <w:pPr>
        <w:spacing w:line="360" w:lineRule="auto"/>
        <w:ind w:firstLine="420"/>
        <w:rPr>
          <w:sz w:val="24"/>
          <w:szCs w:val="24"/>
        </w:rPr>
      </w:pPr>
    </w:p>
    <w:p w14:paraId="178B1BF0" w14:textId="77777777" w:rsidR="00C807AC" w:rsidRPr="00C75FA3" w:rsidRDefault="00C807AC" w:rsidP="00C807AC">
      <w:pPr>
        <w:spacing w:line="360" w:lineRule="auto"/>
        <w:rPr>
          <w:sz w:val="24"/>
          <w:szCs w:val="24"/>
        </w:rPr>
        <w:sectPr w:rsidR="00C807AC" w:rsidRPr="00C75FA3">
          <w:pgSz w:w="11906" w:h="16838"/>
          <w:pgMar w:top="1440" w:right="1800" w:bottom="1440" w:left="1800" w:header="851" w:footer="992" w:gutter="0"/>
          <w:cols w:space="425"/>
          <w:docGrid w:type="lines" w:linePitch="312"/>
        </w:sectPr>
      </w:pPr>
    </w:p>
    <w:tbl>
      <w:tblPr>
        <w:tblW w:w="4383" w:type="pct"/>
        <w:tblLayout w:type="fixed"/>
        <w:tblCellMar>
          <w:left w:w="28" w:type="dxa"/>
          <w:right w:w="28" w:type="dxa"/>
        </w:tblCellMar>
        <w:tblLook w:val="04A0" w:firstRow="1" w:lastRow="0" w:firstColumn="1" w:lastColumn="0" w:noHBand="0" w:noVBand="1"/>
      </w:tblPr>
      <w:tblGrid>
        <w:gridCol w:w="426"/>
        <w:gridCol w:w="901"/>
        <w:gridCol w:w="1648"/>
        <w:gridCol w:w="1597"/>
        <w:gridCol w:w="428"/>
        <w:gridCol w:w="589"/>
        <w:gridCol w:w="511"/>
        <w:gridCol w:w="516"/>
        <w:gridCol w:w="687"/>
        <w:gridCol w:w="516"/>
        <w:gridCol w:w="611"/>
        <w:gridCol w:w="719"/>
        <w:gridCol w:w="834"/>
        <w:gridCol w:w="675"/>
        <w:gridCol w:w="875"/>
        <w:gridCol w:w="694"/>
      </w:tblGrid>
      <w:tr w:rsidR="009E1939" w:rsidRPr="007D09C7" w14:paraId="2F63D5D1" w14:textId="77777777" w:rsidTr="001344FA">
        <w:trPr>
          <w:trHeight w:val="270"/>
        </w:trPr>
        <w:tc>
          <w:tcPr>
            <w:tcW w:w="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569948" w14:textId="77777777" w:rsidR="009E1939" w:rsidRPr="007D09C7" w:rsidRDefault="009E1939" w:rsidP="001344FA">
            <w:pPr>
              <w:widowControl/>
              <w:jc w:val="center"/>
              <w:rPr>
                <w:rFonts w:ascii="宋体" w:eastAsia="宋体" w:hAnsi="宋体" w:cs="宋体"/>
                <w:b/>
                <w:bCs/>
                <w:kern w:val="0"/>
                <w:sz w:val="18"/>
                <w:szCs w:val="18"/>
              </w:rPr>
            </w:pPr>
            <w:r w:rsidRPr="007D09C7">
              <w:rPr>
                <w:rFonts w:ascii="宋体" w:eastAsia="宋体" w:hAnsi="宋体" w:cs="宋体" w:hint="eastAsia"/>
                <w:b/>
                <w:bCs/>
                <w:kern w:val="0"/>
                <w:sz w:val="18"/>
                <w:szCs w:val="18"/>
              </w:rPr>
              <w:lastRenderedPageBreak/>
              <w:t>口罩分类</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434595" w14:textId="77777777" w:rsidR="009E1939" w:rsidRPr="007D09C7" w:rsidRDefault="009E1939" w:rsidP="001344FA">
            <w:pPr>
              <w:widowControl/>
              <w:jc w:val="center"/>
              <w:rPr>
                <w:rFonts w:ascii="Calibri" w:eastAsia="宋体" w:hAnsi="Calibri" w:cs="Calibri"/>
                <w:b/>
                <w:bCs/>
                <w:kern w:val="0"/>
                <w:sz w:val="18"/>
                <w:szCs w:val="18"/>
              </w:rPr>
            </w:pPr>
            <w:r w:rsidRPr="007D09C7">
              <w:rPr>
                <w:rFonts w:ascii="宋体" w:eastAsia="宋体" w:hAnsi="宋体" w:cs="Calibri" w:hint="eastAsia"/>
                <w:b/>
                <w:bCs/>
                <w:kern w:val="0"/>
                <w:sz w:val="18"/>
                <w:szCs w:val="18"/>
              </w:rPr>
              <w:t>标准号</w:t>
            </w:r>
          </w:p>
        </w:tc>
        <w:tc>
          <w:tcPr>
            <w:tcW w:w="6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D14AA7" w14:textId="77777777" w:rsidR="009E1939" w:rsidRPr="007D09C7" w:rsidRDefault="009E1939" w:rsidP="001344FA">
            <w:pPr>
              <w:widowControl/>
              <w:jc w:val="center"/>
              <w:rPr>
                <w:rFonts w:ascii="Calibri" w:eastAsia="宋体" w:hAnsi="Calibri" w:cs="Calibri"/>
                <w:b/>
                <w:bCs/>
                <w:kern w:val="0"/>
                <w:sz w:val="18"/>
                <w:szCs w:val="18"/>
              </w:rPr>
            </w:pPr>
            <w:r w:rsidRPr="007D09C7">
              <w:rPr>
                <w:rFonts w:ascii="宋体" w:eastAsia="宋体" w:hAnsi="宋体" w:cs="Calibri" w:hint="eastAsia"/>
                <w:b/>
                <w:bCs/>
                <w:kern w:val="0"/>
                <w:sz w:val="18"/>
                <w:szCs w:val="18"/>
              </w:rPr>
              <w:t>标准名</w:t>
            </w:r>
          </w:p>
        </w:tc>
        <w:tc>
          <w:tcPr>
            <w:tcW w:w="6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29ED98" w14:textId="77777777" w:rsidR="009E1939" w:rsidRPr="007D09C7" w:rsidRDefault="009E1939" w:rsidP="001344FA">
            <w:pPr>
              <w:widowControl/>
              <w:jc w:val="center"/>
              <w:rPr>
                <w:rFonts w:ascii="Calibri" w:eastAsia="宋体" w:hAnsi="Calibri" w:cs="Calibri"/>
                <w:b/>
                <w:bCs/>
                <w:kern w:val="0"/>
                <w:sz w:val="18"/>
                <w:szCs w:val="18"/>
              </w:rPr>
            </w:pPr>
            <w:r w:rsidRPr="007D09C7">
              <w:rPr>
                <w:rFonts w:ascii="宋体" w:eastAsia="宋体" w:hAnsi="宋体" w:cs="Calibri" w:hint="eastAsia"/>
                <w:b/>
                <w:bCs/>
                <w:kern w:val="0"/>
                <w:sz w:val="18"/>
                <w:szCs w:val="18"/>
              </w:rPr>
              <w:t>标准形式</w:t>
            </w:r>
          </w:p>
        </w:tc>
        <w:tc>
          <w:tcPr>
            <w:tcW w:w="3132" w:type="pct"/>
            <w:gridSpan w:val="12"/>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6A8C9CAF" w14:textId="77777777" w:rsidR="009E1939" w:rsidRPr="007D09C7" w:rsidRDefault="009E1939" w:rsidP="001344FA">
            <w:pPr>
              <w:widowControl/>
              <w:jc w:val="center"/>
              <w:rPr>
                <w:rFonts w:ascii="宋体" w:eastAsia="宋体" w:hAnsi="宋体" w:cs="宋体"/>
                <w:b/>
                <w:bCs/>
                <w:kern w:val="0"/>
                <w:sz w:val="18"/>
                <w:szCs w:val="18"/>
              </w:rPr>
            </w:pPr>
            <w:r w:rsidRPr="007D09C7">
              <w:rPr>
                <w:rFonts w:ascii="宋体" w:eastAsia="宋体" w:hAnsi="宋体" w:cs="宋体" w:hint="eastAsia"/>
                <w:b/>
                <w:bCs/>
                <w:kern w:val="0"/>
                <w:sz w:val="18"/>
                <w:szCs w:val="18"/>
              </w:rPr>
              <w:t>针对非油性颗粒物过滤效率</w:t>
            </w:r>
          </w:p>
        </w:tc>
      </w:tr>
      <w:tr w:rsidR="009E1939" w:rsidRPr="007D09C7" w14:paraId="13ABFFF4" w14:textId="77777777" w:rsidTr="001344FA">
        <w:trPr>
          <w:trHeight w:val="270"/>
        </w:trPr>
        <w:tc>
          <w:tcPr>
            <w:tcW w:w="1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0E9083" w14:textId="77777777" w:rsidR="009E1939" w:rsidRPr="007D09C7" w:rsidRDefault="009E1939" w:rsidP="001344FA">
            <w:pPr>
              <w:widowControl/>
              <w:jc w:val="left"/>
              <w:rPr>
                <w:rFonts w:ascii="宋体" w:eastAsia="宋体" w:hAnsi="宋体" w:cs="宋体"/>
                <w:b/>
                <w:bCs/>
                <w:kern w:val="0"/>
                <w:sz w:val="18"/>
                <w:szCs w:val="18"/>
              </w:rPr>
            </w:pPr>
          </w:p>
        </w:tc>
        <w:tc>
          <w:tcPr>
            <w:tcW w:w="3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CAC668" w14:textId="77777777" w:rsidR="009E1939" w:rsidRPr="007D09C7" w:rsidRDefault="009E1939" w:rsidP="001344FA">
            <w:pPr>
              <w:widowControl/>
              <w:jc w:val="left"/>
              <w:rPr>
                <w:rFonts w:ascii="Calibri" w:eastAsia="宋体" w:hAnsi="Calibri" w:cs="Calibri"/>
                <w:b/>
                <w:bCs/>
                <w:kern w:val="0"/>
                <w:sz w:val="18"/>
                <w:szCs w:val="18"/>
              </w:rPr>
            </w:pPr>
          </w:p>
        </w:tc>
        <w:tc>
          <w:tcPr>
            <w:tcW w:w="6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2A754C" w14:textId="77777777" w:rsidR="009E1939" w:rsidRPr="007D09C7" w:rsidRDefault="009E1939" w:rsidP="001344FA">
            <w:pPr>
              <w:widowControl/>
              <w:jc w:val="left"/>
              <w:rPr>
                <w:rFonts w:ascii="Calibri" w:eastAsia="宋体" w:hAnsi="Calibri" w:cs="Calibri"/>
                <w:b/>
                <w:bCs/>
                <w:kern w:val="0"/>
                <w:sz w:val="18"/>
                <w:szCs w:val="18"/>
              </w:rPr>
            </w:pPr>
          </w:p>
        </w:tc>
        <w:tc>
          <w:tcPr>
            <w:tcW w:w="65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2C591" w14:textId="77777777" w:rsidR="009E1939" w:rsidRPr="007D09C7" w:rsidRDefault="009E1939" w:rsidP="001344FA">
            <w:pPr>
              <w:widowControl/>
              <w:jc w:val="left"/>
              <w:rPr>
                <w:rFonts w:ascii="Calibri" w:eastAsia="宋体" w:hAnsi="Calibri" w:cs="Calibri"/>
                <w:b/>
                <w:bCs/>
                <w:kern w:val="0"/>
                <w:sz w:val="18"/>
                <w:szCs w:val="18"/>
              </w:rPr>
            </w:pPr>
          </w:p>
        </w:tc>
        <w:tc>
          <w:tcPr>
            <w:tcW w:w="175" w:type="pct"/>
            <w:tcBorders>
              <w:top w:val="nil"/>
              <w:left w:val="single" w:sz="4" w:space="0" w:color="7F7F7F"/>
              <w:bottom w:val="single" w:sz="4" w:space="0" w:color="7F7F7F"/>
              <w:right w:val="single" w:sz="4" w:space="0" w:color="7F7F7F"/>
            </w:tcBorders>
            <w:shd w:val="clear" w:color="auto" w:fill="auto"/>
            <w:vAlign w:val="center"/>
            <w:hideMark/>
          </w:tcPr>
          <w:p w14:paraId="10C2272B" w14:textId="77777777" w:rsidR="009E1939" w:rsidRPr="007D09C7" w:rsidRDefault="009E1939" w:rsidP="001344FA">
            <w:pPr>
              <w:widowControl/>
              <w:jc w:val="center"/>
              <w:rPr>
                <w:rFonts w:ascii="宋体" w:eastAsia="宋体" w:hAnsi="宋体" w:cs="宋体"/>
                <w:b/>
                <w:bCs/>
                <w:kern w:val="0"/>
                <w:sz w:val="18"/>
                <w:szCs w:val="18"/>
              </w:rPr>
            </w:pPr>
            <w:r w:rsidRPr="007D09C7">
              <w:rPr>
                <w:rFonts w:ascii="宋体" w:eastAsia="宋体" w:hAnsi="宋体" w:cs="宋体" w:hint="eastAsia"/>
                <w:b/>
                <w:bCs/>
                <w:kern w:val="0"/>
                <w:sz w:val="18"/>
                <w:szCs w:val="18"/>
              </w:rPr>
              <w:t>≥30%</w:t>
            </w:r>
          </w:p>
        </w:tc>
        <w:tc>
          <w:tcPr>
            <w:tcW w:w="241" w:type="pct"/>
            <w:tcBorders>
              <w:top w:val="nil"/>
              <w:left w:val="nil"/>
              <w:bottom w:val="single" w:sz="4" w:space="0" w:color="7F7F7F"/>
              <w:right w:val="single" w:sz="4" w:space="0" w:color="7F7F7F"/>
            </w:tcBorders>
            <w:shd w:val="clear" w:color="auto" w:fill="auto"/>
            <w:vAlign w:val="center"/>
            <w:hideMark/>
          </w:tcPr>
          <w:p w14:paraId="036547C9" w14:textId="77777777" w:rsidR="009E1939" w:rsidRPr="007D09C7" w:rsidRDefault="009E1939" w:rsidP="001344FA">
            <w:pPr>
              <w:widowControl/>
              <w:jc w:val="center"/>
              <w:rPr>
                <w:rFonts w:ascii="宋体" w:eastAsia="宋体" w:hAnsi="宋体" w:cs="宋体"/>
                <w:b/>
                <w:bCs/>
                <w:kern w:val="0"/>
                <w:sz w:val="18"/>
                <w:szCs w:val="18"/>
              </w:rPr>
            </w:pPr>
            <w:r w:rsidRPr="007D09C7">
              <w:rPr>
                <w:rFonts w:ascii="宋体" w:eastAsia="宋体" w:hAnsi="宋体" w:cs="宋体" w:hint="eastAsia"/>
                <w:b/>
                <w:bCs/>
                <w:kern w:val="0"/>
                <w:sz w:val="18"/>
                <w:szCs w:val="18"/>
              </w:rPr>
              <w:t>≥78%</w:t>
            </w:r>
          </w:p>
        </w:tc>
        <w:tc>
          <w:tcPr>
            <w:tcW w:w="209" w:type="pct"/>
            <w:tcBorders>
              <w:top w:val="nil"/>
              <w:left w:val="nil"/>
              <w:bottom w:val="single" w:sz="4" w:space="0" w:color="7F7F7F"/>
              <w:right w:val="single" w:sz="4" w:space="0" w:color="7F7F7F"/>
            </w:tcBorders>
            <w:shd w:val="clear" w:color="auto" w:fill="auto"/>
            <w:vAlign w:val="center"/>
            <w:hideMark/>
          </w:tcPr>
          <w:p w14:paraId="5F7F8F1C" w14:textId="77777777" w:rsidR="009E1939" w:rsidRPr="007D09C7" w:rsidRDefault="009E1939" w:rsidP="001344FA">
            <w:pPr>
              <w:widowControl/>
              <w:jc w:val="center"/>
              <w:rPr>
                <w:rFonts w:ascii="宋体" w:eastAsia="宋体" w:hAnsi="宋体" w:cs="宋体"/>
                <w:b/>
                <w:bCs/>
                <w:kern w:val="0"/>
                <w:sz w:val="18"/>
                <w:szCs w:val="18"/>
              </w:rPr>
            </w:pPr>
            <w:r w:rsidRPr="007D09C7">
              <w:rPr>
                <w:rFonts w:ascii="宋体" w:eastAsia="宋体" w:hAnsi="宋体" w:cs="宋体" w:hint="eastAsia"/>
                <w:b/>
                <w:bCs/>
                <w:kern w:val="0"/>
                <w:sz w:val="18"/>
                <w:szCs w:val="18"/>
              </w:rPr>
              <w:t>≥80%</w:t>
            </w:r>
          </w:p>
        </w:tc>
        <w:tc>
          <w:tcPr>
            <w:tcW w:w="211" w:type="pct"/>
            <w:tcBorders>
              <w:top w:val="nil"/>
              <w:left w:val="nil"/>
              <w:bottom w:val="single" w:sz="4" w:space="0" w:color="7F7F7F"/>
              <w:right w:val="single" w:sz="4" w:space="0" w:color="7F7F7F"/>
            </w:tcBorders>
            <w:shd w:val="clear" w:color="auto" w:fill="auto"/>
            <w:vAlign w:val="center"/>
            <w:hideMark/>
          </w:tcPr>
          <w:p w14:paraId="3BA1FBA4" w14:textId="77777777" w:rsidR="009E1939" w:rsidRPr="007D09C7" w:rsidRDefault="009E1939" w:rsidP="001344FA">
            <w:pPr>
              <w:widowControl/>
              <w:jc w:val="center"/>
              <w:rPr>
                <w:rFonts w:ascii="宋体" w:eastAsia="宋体" w:hAnsi="宋体" w:cs="宋体"/>
                <w:b/>
                <w:bCs/>
                <w:kern w:val="0"/>
                <w:sz w:val="18"/>
                <w:szCs w:val="18"/>
              </w:rPr>
            </w:pPr>
            <w:r w:rsidRPr="007D09C7">
              <w:rPr>
                <w:rFonts w:ascii="宋体" w:eastAsia="宋体" w:hAnsi="宋体" w:cs="宋体" w:hint="eastAsia"/>
                <w:b/>
                <w:bCs/>
                <w:kern w:val="0"/>
                <w:sz w:val="18"/>
                <w:szCs w:val="18"/>
              </w:rPr>
              <w:t>≥90%</w:t>
            </w:r>
          </w:p>
        </w:tc>
        <w:tc>
          <w:tcPr>
            <w:tcW w:w="281" w:type="pct"/>
            <w:tcBorders>
              <w:top w:val="nil"/>
              <w:left w:val="nil"/>
              <w:bottom w:val="single" w:sz="4" w:space="0" w:color="7F7F7F"/>
              <w:right w:val="single" w:sz="4" w:space="0" w:color="7F7F7F"/>
            </w:tcBorders>
            <w:shd w:val="clear" w:color="auto" w:fill="auto"/>
            <w:vAlign w:val="center"/>
            <w:hideMark/>
          </w:tcPr>
          <w:p w14:paraId="503F8D95" w14:textId="77777777" w:rsidR="009E1939" w:rsidRPr="007D09C7" w:rsidRDefault="009E1939" w:rsidP="001344FA">
            <w:pPr>
              <w:widowControl/>
              <w:jc w:val="center"/>
              <w:rPr>
                <w:rFonts w:ascii="宋体" w:eastAsia="宋体" w:hAnsi="宋体" w:cs="宋体"/>
                <w:b/>
                <w:bCs/>
                <w:kern w:val="0"/>
                <w:sz w:val="18"/>
                <w:szCs w:val="18"/>
              </w:rPr>
            </w:pPr>
            <w:r w:rsidRPr="007D09C7">
              <w:rPr>
                <w:rFonts w:ascii="宋体" w:eastAsia="宋体" w:hAnsi="宋体" w:cs="宋体" w:hint="eastAsia"/>
                <w:b/>
                <w:bCs/>
                <w:kern w:val="0"/>
                <w:sz w:val="18"/>
                <w:szCs w:val="18"/>
              </w:rPr>
              <w:t>≥92%</w:t>
            </w:r>
          </w:p>
        </w:tc>
        <w:tc>
          <w:tcPr>
            <w:tcW w:w="211" w:type="pct"/>
            <w:tcBorders>
              <w:top w:val="nil"/>
              <w:left w:val="nil"/>
              <w:bottom w:val="single" w:sz="4" w:space="0" w:color="7F7F7F"/>
              <w:right w:val="single" w:sz="4" w:space="0" w:color="7F7F7F"/>
            </w:tcBorders>
            <w:shd w:val="clear" w:color="auto" w:fill="auto"/>
            <w:vAlign w:val="center"/>
            <w:hideMark/>
          </w:tcPr>
          <w:p w14:paraId="31276027" w14:textId="77777777" w:rsidR="009E1939" w:rsidRPr="007D09C7" w:rsidRDefault="009E1939" w:rsidP="001344FA">
            <w:pPr>
              <w:widowControl/>
              <w:jc w:val="center"/>
              <w:rPr>
                <w:rFonts w:ascii="宋体" w:eastAsia="宋体" w:hAnsi="宋体" w:cs="宋体"/>
                <w:b/>
                <w:bCs/>
                <w:kern w:val="0"/>
                <w:sz w:val="18"/>
                <w:szCs w:val="18"/>
              </w:rPr>
            </w:pPr>
            <w:r w:rsidRPr="007D09C7">
              <w:rPr>
                <w:rFonts w:ascii="宋体" w:eastAsia="宋体" w:hAnsi="宋体" w:cs="宋体" w:hint="eastAsia"/>
                <w:b/>
                <w:bCs/>
                <w:kern w:val="0"/>
                <w:sz w:val="18"/>
                <w:szCs w:val="18"/>
              </w:rPr>
              <w:t>≥94%</w:t>
            </w:r>
          </w:p>
        </w:tc>
        <w:tc>
          <w:tcPr>
            <w:tcW w:w="250" w:type="pct"/>
            <w:tcBorders>
              <w:top w:val="nil"/>
              <w:left w:val="nil"/>
              <w:bottom w:val="single" w:sz="4" w:space="0" w:color="7F7F7F"/>
              <w:right w:val="single" w:sz="4" w:space="0" w:color="7F7F7F"/>
            </w:tcBorders>
            <w:shd w:val="clear" w:color="auto" w:fill="auto"/>
            <w:vAlign w:val="center"/>
            <w:hideMark/>
          </w:tcPr>
          <w:p w14:paraId="4EA07589" w14:textId="77777777" w:rsidR="009E1939" w:rsidRPr="007D09C7" w:rsidRDefault="009E1939" w:rsidP="001344FA">
            <w:pPr>
              <w:widowControl/>
              <w:jc w:val="center"/>
              <w:rPr>
                <w:rFonts w:ascii="宋体" w:eastAsia="宋体" w:hAnsi="宋体" w:cs="宋体"/>
                <w:b/>
                <w:bCs/>
                <w:kern w:val="0"/>
                <w:sz w:val="18"/>
                <w:szCs w:val="18"/>
              </w:rPr>
            </w:pPr>
            <w:r w:rsidRPr="007D09C7">
              <w:rPr>
                <w:rFonts w:ascii="宋体" w:eastAsia="宋体" w:hAnsi="宋体" w:cs="宋体" w:hint="eastAsia"/>
                <w:b/>
                <w:bCs/>
                <w:kern w:val="0"/>
                <w:sz w:val="18"/>
                <w:szCs w:val="18"/>
              </w:rPr>
              <w:t>≥95%</w:t>
            </w:r>
          </w:p>
        </w:tc>
        <w:tc>
          <w:tcPr>
            <w:tcW w:w="294" w:type="pct"/>
            <w:tcBorders>
              <w:top w:val="nil"/>
              <w:left w:val="nil"/>
              <w:bottom w:val="single" w:sz="4" w:space="0" w:color="7F7F7F"/>
              <w:right w:val="single" w:sz="4" w:space="0" w:color="7F7F7F"/>
            </w:tcBorders>
            <w:shd w:val="clear" w:color="auto" w:fill="auto"/>
            <w:vAlign w:val="center"/>
            <w:hideMark/>
          </w:tcPr>
          <w:p w14:paraId="7CC9D98A" w14:textId="77777777" w:rsidR="009E1939" w:rsidRPr="007D09C7" w:rsidRDefault="009E1939" w:rsidP="001344FA">
            <w:pPr>
              <w:widowControl/>
              <w:jc w:val="center"/>
              <w:rPr>
                <w:rFonts w:ascii="宋体" w:eastAsia="宋体" w:hAnsi="宋体" w:cs="宋体"/>
                <w:b/>
                <w:bCs/>
                <w:kern w:val="0"/>
                <w:sz w:val="18"/>
                <w:szCs w:val="18"/>
              </w:rPr>
            </w:pPr>
            <w:r w:rsidRPr="007D09C7">
              <w:rPr>
                <w:rFonts w:ascii="宋体" w:eastAsia="宋体" w:hAnsi="宋体" w:cs="宋体" w:hint="eastAsia"/>
                <w:b/>
                <w:bCs/>
                <w:kern w:val="0"/>
                <w:sz w:val="18"/>
                <w:szCs w:val="18"/>
              </w:rPr>
              <w:t>≥98%</w:t>
            </w:r>
          </w:p>
        </w:tc>
        <w:tc>
          <w:tcPr>
            <w:tcW w:w="341" w:type="pct"/>
            <w:tcBorders>
              <w:top w:val="nil"/>
              <w:left w:val="nil"/>
              <w:bottom w:val="single" w:sz="4" w:space="0" w:color="7F7F7F"/>
              <w:right w:val="single" w:sz="4" w:space="0" w:color="7F7F7F"/>
            </w:tcBorders>
            <w:shd w:val="clear" w:color="auto" w:fill="auto"/>
            <w:vAlign w:val="center"/>
            <w:hideMark/>
          </w:tcPr>
          <w:p w14:paraId="66AB7BFD" w14:textId="77777777" w:rsidR="009E1939" w:rsidRPr="007D09C7" w:rsidRDefault="009E1939" w:rsidP="001344FA">
            <w:pPr>
              <w:widowControl/>
              <w:jc w:val="center"/>
              <w:rPr>
                <w:rFonts w:ascii="宋体" w:eastAsia="宋体" w:hAnsi="宋体" w:cs="宋体"/>
                <w:b/>
                <w:bCs/>
                <w:kern w:val="0"/>
                <w:sz w:val="18"/>
                <w:szCs w:val="18"/>
              </w:rPr>
            </w:pPr>
            <w:r w:rsidRPr="007D09C7">
              <w:rPr>
                <w:rFonts w:ascii="宋体" w:eastAsia="宋体" w:hAnsi="宋体" w:cs="宋体" w:hint="eastAsia"/>
                <w:b/>
                <w:bCs/>
                <w:kern w:val="0"/>
                <w:sz w:val="18"/>
                <w:szCs w:val="18"/>
              </w:rPr>
              <w:t>≥99%</w:t>
            </w:r>
          </w:p>
        </w:tc>
        <w:tc>
          <w:tcPr>
            <w:tcW w:w="276" w:type="pct"/>
            <w:tcBorders>
              <w:top w:val="nil"/>
              <w:left w:val="nil"/>
              <w:bottom w:val="single" w:sz="4" w:space="0" w:color="7F7F7F"/>
              <w:right w:val="single" w:sz="4" w:space="0" w:color="7F7F7F"/>
            </w:tcBorders>
            <w:shd w:val="clear" w:color="auto" w:fill="auto"/>
            <w:vAlign w:val="center"/>
            <w:hideMark/>
          </w:tcPr>
          <w:p w14:paraId="5BC098A9" w14:textId="77777777" w:rsidR="009E1939" w:rsidRPr="007D09C7" w:rsidRDefault="009E1939" w:rsidP="001344FA">
            <w:pPr>
              <w:widowControl/>
              <w:jc w:val="center"/>
              <w:rPr>
                <w:rFonts w:ascii="宋体" w:eastAsia="宋体" w:hAnsi="宋体" w:cs="宋体"/>
                <w:b/>
                <w:bCs/>
                <w:kern w:val="0"/>
                <w:sz w:val="18"/>
                <w:szCs w:val="18"/>
              </w:rPr>
            </w:pPr>
            <w:r w:rsidRPr="007D09C7">
              <w:rPr>
                <w:rFonts w:ascii="宋体" w:eastAsia="宋体" w:hAnsi="宋体" w:cs="宋体" w:hint="eastAsia"/>
                <w:b/>
                <w:bCs/>
                <w:kern w:val="0"/>
                <w:sz w:val="18"/>
                <w:szCs w:val="18"/>
              </w:rPr>
              <w:t>≥99.9%</w:t>
            </w:r>
          </w:p>
        </w:tc>
        <w:tc>
          <w:tcPr>
            <w:tcW w:w="358" w:type="pct"/>
            <w:tcBorders>
              <w:top w:val="nil"/>
              <w:left w:val="nil"/>
              <w:bottom w:val="single" w:sz="4" w:space="0" w:color="7F7F7F"/>
              <w:right w:val="single" w:sz="4" w:space="0" w:color="7F7F7F"/>
            </w:tcBorders>
            <w:shd w:val="clear" w:color="auto" w:fill="auto"/>
            <w:vAlign w:val="center"/>
            <w:hideMark/>
          </w:tcPr>
          <w:p w14:paraId="06AD7FFD" w14:textId="77777777" w:rsidR="009E1939" w:rsidRPr="007D09C7" w:rsidRDefault="009E1939" w:rsidP="001344FA">
            <w:pPr>
              <w:widowControl/>
              <w:jc w:val="center"/>
              <w:rPr>
                <w:rFonts w:ascii="宋体" w:eastAsia="宋体" w:hAnsi="宋体" w:cs="宋体"/>
                <w:b/>
                <w:bCs/>
                <w:kern w:val="0"/>
                <w:sz w:val="18"/>
                <w:szCs w:val="18"/>
              </w:rPr>
            </w:pPr>
            <w:r w:rsidRPr="007D09C7">
              <w:rPr>
                <w:rFonts w:ascii="宋体" w:eastAsia="宋体" w:hAnsi="宋体" w:cs="宋体" w:hint="eastAsia"/>
                <w:b/>
                <w:bCs/>
                <w:kern w:val="0"/>
                <w:sz w:val="18"/>
                <w:szCs w:val="18"/>
              </w:rPr>
              <w:t>≥99.95%</w:t>
            </w:r>
          </w:p>
        </w:tc>
        <w:tc>
          <w:tcPr>
            <w:tcW w:w="285" w:type="pct"/>
            <w:tcBorders>
              <w:top w:val="nil"/>
              <w:left w:val="nil"/>
              <w:bottom w:val="single" w:sz="4" w:space="0" w:color="7F7F7F"/>
              <w:right w:val="single" w:sz="4" w:space="0" w:color="7F7F7F"/>
            </w:tcBorders>
            <w:shd w:val="clear" w:color="auto" w:fill="auto"/>
            <w:vAlign w:val="center"/>
            <w:hideMark/>
          </w:tcPr>
          <w:p w14:paraId="4913B24D" w14:textId="77777777" w:rsidR="009E1939" w:rsidRPr="007D09C7" w:rsidRDefault="009E1939" w:rsidP="001344FA">
            <w:pPr>
              <w:widowControl/>
              <w:jc w:val="center"/>
              <w:rPr>
                <w:rFonts w:ascii="宋体" w:eastAsia="宋体" w:hAnsi="宋体" w:cs="宋体"/>
                <w:b/>
                <w:bCs/>
                <w:kern w:val="0"/>
                <w:sz w:val="18"/>
                <w:szCs w:val="18"/>
              </w:rPr>
            </w:pPr>
            <w:r w:rsidRPr="007D09C7">
              <w:rPr>
                <w:rFonts w:ascii="宋体" w:eastAsia="宋体" w:hAnsi="宋体" w:cs="宋体" w:hint="eastAsia"/>
                <w:b/>
                <w:bCs/>
                <w:kern w:val="0"/>
                <w:sz w:val="18"/>
                <w:szCs w:val="18"/>
              </w:rPr>
              <w:t>≥99.97%</w:t>
            </w:r>
          </w:p>
        </w:tc>
      </w:tr>
      <w:tr w:rsidR="009E1939" w:rsidRPr="007D09C7" w14:paraId="1EB347B7" w14:textId="77777777" w:rsidTr="001344FA">
        <w:trPr>
          <w:trHeight w:val="1865"/>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14:paraId="4886EE29"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普通防护口罩</w:t>
            </w:r>
          </w:p>
        </w:tc>
        <w:tc>
          <w:tcPr>
            <w:tcW w:w="368" w:type="pct"/>
            <w:tcBorders>
              <w:top w:val="nil"/>
              <w:left w:val="nil"/>
              <w:bottom w:val="single" w:sz="4" w:space="0" w:color="auto"/>
              <w:right w:val="single" w:sz="4" w:space="0" w:color="auto"/>
            </w:tcBorders>
            <w:shd w:val="clear" w:color="auto" w:fill="auto"/>
            <w:vAlign w:val="center"/>
            <w:hideMark/>
          </w:tcPr>
          <w:p w14:paraId="7B6B6F69"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CFR 42-84-1995</w:t>
            </w:r>
          </w:p>
        </w:tc>
        <w:tc>
          <w:tcPr>
            <w:tcW w:w="674" w:type="pct"/>
            <w:tcBorders>
              <w:top w:val="nil"/>
              <w:left w:val="nil"/>
              <w:bottom w:val="single" w:sz="4" w:space="0" w:color="auto"/>
              <w:right w:val="single" w:sz="4" w:space="0" w:color="auto"/>
            </w:tcBorders>
            <w:shd w:val="clear" w:color="auto" w:fill="auto"/>
            <w:vAlign w:val="center"/>
            <w:hideMark/>
          </w:tcPr>
          <w:p w14:paraId="639E0B26"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Calibri" w:hint="eastAsia"/>
                <w:kern w:val="0"/>
                <w:sz w:val="18"/>
                <w:szCs w:val="18"/>
              </w:rPr>
              <w:t>公共卫生</w:t>
            </w:r>
            <w:r w:rsidRPr="007D09C7">
              <w:rPr>
                <w:rFonts w:ascii="Calibri" w:eastAsia="宋体" w:hAnsi="Calibri" w:cs="Calibri"/>
                <w:kern w:val="0"/>
                <w:sz w:val="18"/>
                <w:szCs w:val="18"/>
              </w:rPr>
              <w:t>--</w:t>
            </w:r>
            <w:r w:rsidRPr="007D09C7">
              <w:rPr>
                <w:rFonts w:ascii="宋体" w:eastAsia="宋体" w:hAnsi="宋体" w:cs="Calibri" w:hint="eastAsia"/>
                <w:kern w:val="0"/>
                <w:sz w:val="18"/>
                <w:szCs w:val="18"/>
              </w:rPr>
              <w:t>第</w:t>
            </w:r>
            <w:r w:rsidRPr="007D09C7">
              <w:rPr>
                <w:rFonts w:ascii="Calibri" w:eastAsia="宋体" w:hAnsi="Calibri" w:cs="Calibri"/>
                <w:kern w:val="0"/>
                <w:sz w:val="18"/>
                <w:szCs w:val="18"/>
              </w:rPr>
              <w:t>84</w:t>
            </w:r>
            <w:r w:rsidRPr="007D09C7">
              <w:rPr>
                <w:rFonts w:ascii="宋体" w:eastAsia="宋体" w:hAnsi="宋体" w:cs="Calibri" w:hint="eastAsia"/>
                <w:kern w:val="0"/>
                <w:sz w:val="18"/>
                <w:szCs w:val="18"/>
              </w:rPr>
              <w:t>部分</w:t>
            </w:r>
            <w:r w:rsidRPr="007D09C7">
              <w:rPr>
                <w:rFonts w:ascii="Calibri" w:eastAsia="宋体" w:hAnsi="Calibri" w:cs="Calibri"/>
                <w:kern w:val="0"/>
                <w:sz w:val="18"/>
                <w:szCs w:val="18"/>
              </w:rPr>
              <w:t>:</w:t>
            </w:r>
            <w:r w:rsidRPr="007D09C7">
              <w:rPr>
                <w:rFonts w:ascii="宋体" w:eastAsia="宋体" w:hAnsi="宋体" w:cs="Calibri" w:hint="eastAsia"/>
                <w:kern w:val="0"/>
                <w:sz w:val="18"/>
                <w:szCs w:val="18"/>
              </w:rPr>
              <w:t>呼吸保护设备的批准</w:t>
            </w:r>
            <w:r w:rsidRPr="007D09C7">
              <w:rPr>
                <w:rFonts w:ascii="Calibri" w:eastAsia="宋体" w:hAnsi="Calibri" w:cs="Calibri"/>
                <w:kern w:val="0"/>
                <w:sz w:val="18"/>
                <w:szCs w:val="18"/>
              </w:rPr>
              <w:t>Public Health--Part84:approval of respiratory protective devices</w:t>
            </w:r>
          </w:p>
        </w:tc>
        <w:tc>
          <w:tcPr>
            <w:tcW w:w="653" w:type="pct"/>
            <w:tcBorders>
              <w:top w:val="nil"/>
              <w:left w:val="nil"/>
              <w:bottom w:val="single" w:sz="4" w:space="0" w:color="auto"/>
              <w:right w:val="single" w:sz="4" w:space="0" w:color="auto"/>
            </w:tcBorders>
            <w:shd w:val="clear" w:color="auto" w:fill="auto"/>
            <w:vAlign w:val="center"/>
            <w:hideMark/>
          </w:tcPr>
          <w:p w14:paraId="411EA252"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Calibri" w:hint="eastAsia"/>
                <w:kern w:val="0"/>
                <w:sz w:val="18"/>
                <w:szCs w:val="18"/>
              </w:rPr>
              <w:t>由美国的国家职业安全和健康研究所提出，以联邦法规的形式发布</w:t>
            </w:r>
          </w:p>
        </w:tc>
        <w:tc>
          <w:tcPr>
            <w:tcW w:w="175" w:type="pct"/>
            <w:tcBorders>
              <w:top w:val="nil"/>
              <w:left w:val="single" w:sz="4" w:space="0" w:color="7F7F7F"/>
              <w:bottom w:val="single" w:sz="4" w:space="0" w:color="7F7F7F"/>
              <w:right w:val="single" w:sz="4" w:space="0" w:color="7F7F7F"/>
            </w:tcBorders>
            <w:shd w:val="clear" w:color="auto" w:fill="auto"/>
            <w:vAlign w:val="center"/>
            <w:hideMark/>
          </w:tcPr>
          <w:p w14:paraId="4F4604BF"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41" w:type="pct"/>
            <w:tcBorders>
              <w:top w:val="nil"/>
              <w:left w:val="nil"/>
              <w:bottom w:val="single" w:sz="4" w:space="0" w:color="7F7F7F"/>
              <w:right w:val="single" w:sz="4" w:space="0" w:color="7F7F7F"/>
            </w:tcBorders>
            <w:shd w:val="clear" w:color="auto" w:fill="auto"/>
            <w:vAlign w:val="center"/>
            <w:hideMark/>
          </w:tcPr>
          <w:p w14:paraId="4C30EEE0"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09" w:type="pct"/>
            <w:tcBorders>
              <w:top w:val="nil"/>
              <w:left w:val="nil"/>
              <w:bottom w:val="single" w:sz="4" w:space="0" w:color="7F7F7F"/>
              <w:right w:val="single" w:sz="4" w:space="0" w:color="7F7F7F"/>
            </w:tcBorders>
            <w:shd w:val="clear" w:color="auto" w:fill="auto"/>
            <w:vAlign w:val="center"/>
            <w:hideMark/>
          </w:tcPr>
          <w:p w14:paraId="0C48D8E7"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11" w:type="pct"/>
            <w:tcBorders>
              <w:top w:val="nil"/>
              <w:left w:val="nil"/>
              <w:bottom w:val="single" w:sz="4" w:space="0" w:color="7F7F7F"/>
              <w:right w:val="single" w:sz="4" w:space="0" w:color="7F7F7F"/>
            </w:tcBorders>
            <w:shd w:val="clear" w:color="auto" w:fill="auto"/>
            <w:vAlign w:val="center"/>
            <w:hideMark/>
          </w:tcPr>
          <w:p w14:paraId="61B5BB01"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81" w:type="pct"/>
            <w:tcBorders>
              <w:top w:val="nil"/>
              <w:left w:val="nil"/>
              <w:bottom w:val="single" w:sz="4" w:space="0" w:color="7F7F7F"/>
              <w:right w:val="single" w:sz="4" w:space="0" w:color="7F7F7F"/>
            </w:tcBorders>
            <w:shd w:val="clear" w:color="auto" w:fill="auto"/>
            <w:vAlign w:val="center"/>
            <w:hideMark/>
          </w:tcPr>
          <w:p w14:paraId="13D41232"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11" w:type="pct"/>
            <w:tcBorders>
              <w:top w:val="nil"/>
              <w:left w:val="nil"/>
              <w:bottom w:val="single" w:sz="4" w:space="0" w:color="7F7F7F"/>
              <w:right w:val="single" w:sz="4" w:space="0" w:color="7F7F7F"/>
            </w:tcBorders>
            <w:shd w:val="clear" w:color="auto" w:fill="auto"/>
            <w:vAlign w:val="center"/>
            <w:hideMark/>
          </w:tcPr>
          <w:p w14:paraId="49CAD32B"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50" w:type="pct"/>
            <w:tcBorders>
              <w:top w:val="nil"/>
              <w:left w:val="nil"/>
              <w:bottom w:val="single" w:sz="4" w:space="0" w:color="7F7F7F"/>
              <w:right w:val="single" w:sz="4" w:space="0" w:color="7F7F7F"/>
            </w:tcBorders>
            <w:shd w:val="clear" w:color="auto" w:fill="auto"/>
            <w:vAlign w:val="center"/>
            <w:hideMark/>
          </w:tcPr>
          <w:p w14:paraId="0513EBA5"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N95</w:t>
            </w:r>
          </w:p>
        </w:tc>
        <w:tc>
          <w:tcPr>
            <w:tcW w:w="294" w:type="pct"/>
            <w:tcBorders>
              <w:top w:val="nil"/>
              <w:left w:val="nil"/>
              <w:bottom w:val="single" w:sz="4" w:space="0" w:color="7F7F7F"/>
              <w:right w:val="single" w:sz="4" w:space="0" w:color="7F7F7F"/>
            </w:tcBorders>
            <w:shd w:val="clear" w:color="auto" w:fill="auto"/>
            <w:vAlign w:val="center"/>
            <w:hideMark/>
          </w:tcPr>
          <w:p w14:paraId="6843D64E"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341" w:type="pct"/>
            <w:tcBorders>
              <w:top w:val="nil"/>
              <w:left w:val="nil"/>
              <w:bottom w:val="single" w:sz="4" w:space="0" w:color="7F7F7F"/>
              <w:right w:val="single" w:sz="4" w:space="0" w:color="7F7F7F"/>
            </w:tcBorders>
            <w:shd w:val="clear" w:color="auto" w:fill="auto"/>
            <w:vAlign w:val="center"/>
            <w:hideMark/>
          </w:tcPr>
          <w:p w14:paraId="0D81657A"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N99</w:t>
            </w:r>
          </w:p>
        </w:tc>
        <w:tc>
          <w:tcPr>
            <w:tcW w:w="276" w:type="pct"/>
            <w:tcBorders>
              <w:top w:val="nil"/>
              <w:left w:val="nil"/>
              <w:bottom w:val="single" w:sz="4" w:space="0" w:color="7F7F7F"/>
              <w:right w:val="single" w:sz="4" w:space="0" w:color="7F7F7F"/>
            </w:tcBorders>
            <w:shd w:val="clear" w:color="auto" w:fill="auto"/>
            <w:vAlign w:val="center"/>
            <w:hideMark/>
          </w:tcPr>
          <w:p w14:paraId="381EA574"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358" w:type="pct"/>
            <w:tcBorders>
              <w:top w:val="nil"/>
              <w:left w:val="nil"/>
              <w:bottom w:val="single" w:sz="4" w:space="0" w:color="7F7F7F"/>
              <w:right w:val="single" w:sz="4" w:space="0" w:color="7F7F7F"/>
            </w:tcBorders>
            <w:shd w:val="clear" w:color="auto" w:fill="auto"/>
            <w:vAlign w:val="center"/>
            <w:hideMark/>
          </w:tcPr>
          <w:p w14:paraId="0ABE2C75"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85" w:type="pct"/>
            <w:tcBorders>
              <w:top w:val="nil"/>
              <w:left w:val="nil"/>
              <w:bottom w:val="single" w:sz="4" w:space="0" w:color="7F7F7F"/>
              <w:right w:val="single" w:sz="4" w:space="0" w:color="7F7F7F"/>
            </w:tcBorders>
            <w:shd w:val="clear" w:color="auto" w:fill="auto"/>
            <w:vAlign w:val="center"/>
            <w:hideMark/>
          </w:tcPr>
          <w:p w14:paraId="3CBC4BC3"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N100</w:t>
            </w:r>
          </w:p>
        </w:tc>
      </w:tr>
      <w:tr w:rsidR="009E1939" w:rsidRPr="007D09C7" w14:paraId="5D9B9746" w14:textId="77777777" w:rsidTr="001344FA">
        <w:trPr>
          <w:trHeight w:val="275"/>
        </w:trPr>
        <w:tc>
          <w:tcPr>
            <w:tcW w:w="174" w:type="pct"/>
            <w:vMerge/>
            <w:tcBorders>
              <w:top w:val="nil"/>
              <w:left w:val="single" w:sz="4" w:space="0" w:color="auto"/>
              <w:bottom w:val="single" w:sz="4" w:space="0" w:color="000000"/>
              <w:right w:val="single" w:sz="4" w:space="0" w:color="auto"/>
            </w:tcBorders>
            <w:shd w:val="clear" w:color="auto" w:fill="auto"/>
            <w:vAlign w:val="center"/>
            <w:hideMark/>
          </w:tcPr>
          <w:p w14:paraId="5ED30315" w14:textId="77777777" w:rsidR="009E1939" w:rsidRPr="007D09C7" w:rsidRDefault="009E1939" w:rsidP="001344FA">
            <w:pPr>
              <w:widowControl/>
              <w:jc w:val="left"/>
              <w:rPr>
                <w:rFonts w:ascii="宋体" w:eastAsia="宋体" w:hAnsi="宋体" w:cs="宋体"/>
                <w:kern w:val="0"/>
                <w:sz w:val="18"/>
                <w:szCs w:val="18"/>
              </w:rPr>
            </w:pPr>
          </w:p>
        </w:tc>
        <w:tc>
          <w:tcPr>
            <w:tcW w:w="368" w:type="pct"/>
            <w:tcBorders>
              <w:top w:val="nil"/>
              <w:left w:val="nil"/>
              <w:bottom w:val="single" w:sz="4" w:space="0" w:color="auto"/>
              <w:right w:val="single" w:sz="4" w:space="0" w:color="auto"/>
            </w:tcBorders>
            <w:shd w:val="clear" w:color="auto" w:fill="auto"/>
            <w:vAlign w:val="center"/>
            <w:hideMark/>
          </w:tcPr>
          <w:p w14:paraId="602A2108"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GB 2626-2006</w:t>
            </w:r>
          </w:p>
        </w:tc>
        <w:tc>
          <w:tcPr>
            <w:tcW w:w="674" w:type="pct"/>
            <w:tcBorders>
              <w:top w:val="nil"/>
              <w:left w:val="nil"/>
              <w:bottom w:val="single" w:sz="4" w:space="0" w:color="auto"/>
              <w:right w:val="single" w:sz="4" w:space="0" w:color="auto"/>
            </w:tcBorders>
            <w:shd w:val="clear" w:color="auto" w:fill="auto"/>
            <w:vAlign w:val="center"/>
            <w:hideMark/>
          </w:tcPr>
          <w:p w14:paraId="4B421908" w14:textId="77777777" w:rsidR="009E1939" w:rsidRPr="007D09C7" w:rsidRDefault="009E1939" w:rsidP="001344FA">
            <w:pPr>
              <w:widowControl/>
              <w:jc w:val="center"/>
              <w:rPr>
                <w:rFonts w:ascii="Calibri" w:eastAsia="宋体" w:hAnsi="Calibri" w:cs="Calibri"/>
                <w:kern w:val="0"/>
                <w:sz w:val="18"/>
                <w:szCs w:val="18"/>
              </w:rPr>
            </w:pPr>
            <w:r w:rsidRPr="007D09C7">
              <w:rPr>
                <w:rFonts w:ascii="Arial" w:eastAsia="宋体" w:hAnsi="Arial" w:cs="Arial"/>
                <w:kern w:val="0"/>
                <w:sz w:val="18"/>
                <w:szCs w:val="18"/>
              </w:rPr>
              <w:t>呼吸防护用品</w:t>
            </w:r>
            <w:r w:rsidRPr="007D09C7">
              <w:rPr>
                <w:rFonts w:ascii="Calibri" w:eastAsia="宋体" w:hAnsi="Calibri" w:cs="Calibri"/>
                <w:kern w:val="0"/>
                <w:sz w:val="18"/>
                <w:szCs w:val="18"/>
              </w:rPr>
              <w:t xml:space="preserve"> </w:t>
            </w:r>
            <w:r w:rsidRPr="007D09C7">
              <w:rPr>
                <w:rFonts w:ascii="Arial" w:eastAsia="宋体" w:hAnsi="Arial" w:cs="Arial"/>
                <w:kern w:val="0"/>
                <w:sz w:val="18"/>
                <w:szCs w:val="18"/>
              </w:rPr>
              <w:t>自吸过滤式防颗粒物呼吸器</w:t>
            </w:r>
          </w:p>
        </w:tc>
        <w:tc>
          <w:tcPr>
            <w:tcW w:w="653" w:type="pct"/>
            <w:tcBorders>
              <w:top w:val="nil"/>
              <w:left w:val="nil"/>
              <w:bottom w:val="single" w:sz="4" w:space="0" w:color="auto"/>
              <w:right w:val="single" w:sz="4" w:space="0" w:color="auto"/>
            </w:tcBorders>
            <w:shd w:val="clear" w:color="auto" w:fill="auto"/>
            <w:vAlign w:val="center"/>
            <w:hideMark/>
          </w:tcPr>
          <w:p w14:paraId="41C71BAD"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由</w:t>
            </w:r>
            <w:proofErr w:type="gramStart"/>
            <w:r w:rsidRPr="007D09C7">
              <w:rPr>
                <w:rFonts w:ascii="宋体" w:eastAsia="宋体" w:hAnsi="宋体" w:cs="宋体" w:hint="eastAsia"/>
                <w:kern w:val="0"/>
                <w:sz w:val="18"/>
                <w:szCs w:val="18"/>
              </w:rPr>
              <w:t>由</w:t>
            </w:r>
            <w:proofErr w:type="gramEnd"/>
            <w:r w:rsidRPr="007D09C7">
              <w:rPr>
                <w:rFonts w:ascii="宋体" w:eastAsia="宋体" w:hAnsi="宋体" w:cs="宋体" w:hint="eastAsia"/>
                <w:kern w:val="0"/>
                <w:sz w:val="18"/>
                <w:szCs w:val="18"/>
              </w:rPr>
              <w:t>国家安全生产监督管理局提出，国家标准化管理委员会以国家强制标准形式发布</w:t>
            </w:r>
          </w:p>
        </w:tc>
        <w:tc>
          <w:tcPr>
            <w:tcW w:w="175" w:type="pct"/>
            <w:tcBorders>
              <w:top w:val="nil"/>
              <w:left w:val="single" w:sz="4" w:space="0" w:color="7F7F7F"/>
              <w:bottom w:val="single" w:sz="4" w:space="0" w:color="7F7F7F"/>
              <w:right w:val="single" w:sz="4" w:space="0" w:color="7F7F7F"/>
            </w:tcBorders>
            <w:shd w:val="clear" w:color="auto" w:fill="auto"/>
            <w:vAlign w:val="center"/>
            <w:hideMark/>
          </w:tcPr>
          <w:p w14:paraId="0E7D988A"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41" w:type="pct"/>
            <w:tcBorders>
              <w:top w:val="nil"/>
              <w:left w:val="nil"/>
              <w:bottom w:val="single" w:sz="4" w:space="0" w:color="7F7F7F"/>
              <w:right w:val="single" w:sz="4" w:space="0" w:color="7F7F7F"/>
            </w:tcBorders>
            <w:shd w:val="clear" w:color="auto" w:fill="auto"/>
            <w:vAlign w:val="center"/>
            <w:hideMark/>
          </w:tcPr>
          <w:p w14:paraId="03518DB3"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09" w:type="pct"/>
            <w:tcBorders>
              <w:top w:val="nil"/>
              <w:left w:val="nil"/>
              <w:bottom w:val="single" w:sz="4" w:space="0" w:color="7F7F7F"/>
              <w:right w:val="single" w:sz="4" w:space="0" w:color="7F7F7F"/>
            </w:tcBorders>
            <w:shd w:val="clear" w:color="auto" w:fill="auto"/>
            <w:vAlign w:val="center"/>
            <w:hideMark/>
          </w:tcPr>
          <w:p w14:paraId="6AB5BBE7"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11" w:type="pct"/>
            <w:tcBorders>
              <w:top w:val="nil"/>
              <w:left w:val="nil"/>
              <w:bottom w:val="single" w:sz="4" w:space="0" w:color="7F7F7F"/>
              <w:right w:val="single" w:sz="4" w:space="0" w:color="7F7F7F"/>
            </w:tcBorders>
            <w:shd w:val="clear" w:color="auto" w:fill="auto"/>
            <w:vAlign w:val="center"/>
            <w:hideMark/>
          </w:tcPr>
          <w:p w14:paraId="58F68FBE"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KN90</w:t>
            </w:r>
          </w:p>
        </w:tc>
        <w:tc>
          <w:tcPr>
            <w:tcW w:w="281" w:type="pct"/>
            <w:tcBorders>
              <w:top w:val="nil"/>
              <w:left w:val="nil"/>
              <w:bottom w:val="single" w:sz="4" w:space="0" w:color="7F7F7F"/>
              <w:right w:val="single" w:sz="4" w:space="0" w:color="7F7F7F"/>
            </w:tcBorders>
            <w:shd w:val="clear" w:color="auto" w:fill="auto"/>
            <w:vAlign w:val="center"/>
            <w:hideMark/>
          </w:tcPr>
          <w:p w14:paraId="05F5626A"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11" w:type="pct"/>
            <w:tcBorders>
              <w:top w:val="nil"/>
              <w:left w:val="nil"/>
              <w:bottom w:val="single" w:sz="4" w:space="0" w:color="7F7F7F"/>
              <w:right w:val="single" w:sz="4" w:space="0" w:color="7F7F7F"/>
            </w:tcBorders>
            <w:shd w:val="clear" w:color="auto" w:fill="auto"/>
            <w:vAlign w:val="center"/>
            <w:hideMark/>
          </w:tcPr>
          <w:p w14:paraId="31CD2FAF"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50" w:type="pct"/>
            <w:tcBorders>
              <w:top w:val="nil"/>
              <w:left w:val="nil"/>
              <w:bottom w:val="single" w:sz="4" w:space="0" w:color="7F7F7F"/>
              <w:right w:val="single" w:sz="4" w:space="0" w:color="7F7F7F"/>
            </w:tcBorders>
            <w:shd w:val="clear" w:color="auto" w:fill="auto"/>
            <w:vAlign w:val="center"/>
            <w:hideMark/>
          </w:tcPr>
          <w:p w14:paraId="27AB28BD"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KN95</w:t>
            </w:r>
          </w:p>
        </w:tc>
        <w:tc>
          <w:tcPr>
            <w:tcW w:w="294" w:type="pct"/>
            <w:tcBorders>
              <w:top w:val="nil"/>
              <w:left w:val="nil"/>
              <w:bottom w:val="single" w:sz="4" w:space="0" w:color="7F7F7F"/>
              <w:right w:val="single" w:sz="4" w:space="0" w:color="7F7F7F"/>
            </w:tcBorders>
            <w:shd w:val="clear" w:color="auto" w:fill="auto"/>
            <w:vAlign w:val="center"/>
            <w:hideMark/>
          </w:tcPr>
          <w:p w14:paraId="6C469E2B"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341" w:type="pct"/>
            <w:tcBorders>
              <w:top w:val="nil"/>
              <w:left w:val="nil"/>
              <w:bottom w:val="single" w:sz="4" w:space="0" w:color="7F7F7F"/>
              <w:right w:val="single" w:sz="4" w:space="0" w:color="7F7F7F"/>
            </w:tcBorders>
            <w:shd w:val="clear" w:color="auto" w:fill="auto"/>
            <w:vAlign w:val="center"/>
            <w:hideMark/>
          </w:tcPr>
          <w:p w14:paraId="6C2ECAB5"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76" w:type="pct"/>
            <w:tcBorders>
              <w:top w:val="nil"/>
              <w:left w:val="nil"/>
              <w:bottom w:val="single" w:sz="4" w:space="0" w:color="7F7F7F"/>
              <w:right w:val="single" w:sz="4" w:space="0" w:color="7F7F7F"/>
            </w:tcBorders>
            <w:shd w:val="clear" w:color="auto" w:fill="auto"/>
            <w:vAlign w:val="center"/>
            <w:hideMark/>
          </w:tcPr>
          <w:p w14:paraId="5A2381F4"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358" w:type="pct"/>
            <w:tcBorders>
              <w:top w:val="nil"/>
              <w:left w:val="nil"/>
              <w:bottom w:val="single" w:sz="4" w:space="0" w:color="7F7F7F"/>
              <w:right w:val="single" w:sz="4" w:space="0" w:color="7F7F7F"/>
            </w:tcBorders>
            <w:shd w:val="clear" w:color="auto" w:fill="auto"/>
            <w:vAlign w:val="center"/>
            <w:hideMark/>
          </w:tcPr>
          <w:p w14:paraId="1F3D65C1"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85" w:type="pct"/>
            <w:tcBorders>
              <w:top w:val="nil"/>
              <w:left w:val="nil"/>
              <w:bottom w:val="single" w:sz="4" w:space="0" w:color="7F7F7F"/>
              <w:right w:val="single" w:sz="4" w:space="0" w:color="7F7F7F"/>
            </w:tcBorders>
            <w:shd w:val="clear" w:color="auto" w:fill="auto"/>
            <w:vAlign w:val="center"/>
            <w:hideMark/>
          </w:tcPr>
          <w:p w14:paraId="1175571C"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KN100</w:t>
            </w:r>
          </w:p>
        </w:tc>
      </w:tr>
      <w:tr w:rsidR="009E1939" w:rsidRPr="007D09C7" w14:paraId="7C114B1E" w14:textId="77777777" w:rsidTr="001344FA">
        <w:trPr>
          <w:trHeight w:val="1830"/>
        </w:trPr>
        <w:tc>
          <w:tcPr>
            <w:tcW w:w="174" w:type="pct"/>
            <w:vMerge/>
            <w:tcBorders>
              <w:top w:val="nil"/>
              <w:left w:val="single" w:sz="4" w:space="0" w:color="auto"/>
              <w:bottom w:val="single" w:sz="4" w:space="0" w:color="000000"/>
              <w:right w:val="single" w:sz="4" w:space="0" w:color="auto"/>
            </w:tcBorders>
            <w:shd w:val="clear" w:color="auto" w:fill="auto"/>
            <w:vAlign w:val="center"/>
            <w:hideMark/>
          </w:tcPr>
          <w:p w14:paraId="35074AEC" w14:textId="77777777" w:rsidR="009E1939" w:rsidRPr="007D09C7" w:rsidRDefault="009E1939" w:rsidP="001344FA">
            <w:pPr>
              <w:widowControl/>
              <w:jc w:val="left"/>
              <w:rPr>
                <w:rFonts w:ascii="宋体" w:eastAsia="宋体" w:hAnsi="宋体" w:cs="宋体"/>
                <w:kern w:val="0"/>
                <w:sz w:val="18"/>
                <w:szCs w:val="18"/>
              </w:rPr>
            </w:pPr>
          </w:p>
        </w:tc>
        <w:tc>
          <w:tcPr>
            <w:tcW w:w="368" w:type="pct"/>
            <w:tcBorders>
              <w:top w:val="nil"/>
              <w:left w:val="nil"/>
              <w:bottom w:val="single" w:sz="4" w:space="0" w:color="auto"/>
              <w:right w:val="single" w:sz="4" w:space="0" w:color="auto"/>
            </w:tcBorders>
            <w:shd w:val="clear" w:color="auto" w:fill="auto"/>
            <w:vAlign w:val="center"/>
            <w:hideMark/>
          </w:tcPr>
          <w:p w14:paraId="73D20830"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EN 149-2001</w:t>
            </w:r>
          </w:p>
        </w:tc>
        <w:tc>
          <w:tcPr>
            <w:tcW w:w="674" w:type="pct"/>
            <w:tcBorders>
              <w:top w:val="nil"/>
              <w:left w:val="nil"/>
              <w:bottom w:val="single" w:sz="4" w:space="0" w:color="auto"/>
              <w:right w:val="single" w:sz="4" w:space="0" w:color="auto"/>
            </w:tcBorders>
            <w:shd w:val="clear" w:color="auto" w:fill="auto"/>
            <w:vAlign w:val="center"/>
            <w:hideMark/>
          </w:tcPr>
          <w:p w14:paraId="5B910C14"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Calibri" w:hint="eastAsia"/>
                <w:kern w:val="0"/>
                <w:sz w:val="18"/>
                <w:szCs w:val="18"/>
              </w:rPr>
              <w:t>呼吸防护装置</w:t>
            </w:r>
            <w:r w:rsidRPr="007D09C7">
              <w:rPr>
                <w:rFonts w:ascii="Calibri" w:eastAsia="宋体" w:hAnsi="Calibri" w:cs="Calibri"/>
                <w:kern w:val="0"/>
                <w:sz w:val="18"/>
                <w:szCs w:val="18"/>
              </w:rPr>
              <w:t>.</w:t>
            </w:r>
            <w:r w:rsidRPr="007D09C7">
              <w:rPr>
                <w:rFonts w:ascii="宋体" w:eastAsia="宋体" w:hAnsi="宋体" w:cs="Calibri" w:hint="eastAsia"/>
                <w:kern w:val="0"/>
                <w:sz w:val="18"/>
                <w:szCs w:val="18"/>
              </w:rPr>
              <w:t>颗粒防护用过滤半面罩</w:t>
            </w:r>
            <w:r w:rsidRPr="007D09C7">
              <w:rPr>
                <w:rFonts w:ascii="Calibri" w:eastAsia="宋体" w:hAnsi="Calibri" w:cs="Calibri"/>
                <w:kern w:val="0"/>
                <w:sz w:val="18"/>
                <w:szCs w:val="18"/>
              </w:rPr>
              <w:t>.</w:t>
            </w:r>
            <w:r w:rsidRPr="007D09C7">
              <w:rPr>
                <w:rFonts w:ascii="宋体" w:eastAsia="宋体" w:hAnsi="宋体" w:cs="Calibri" w:hint="eastAsia"/>
                <w:kern w:val="0"/>
                <w:sz w:val="18"/>
                <w:szCs w:val="18"/>
              </w:rPr>
              <w:t>要求</w:t>
            </w:r>
            <w:r w:rsidRPr="007D09C7">
              <w:rPr>
                <w:rFonts w:ascii="Calibri" w:eastAsia="宋体" w:hAnsi="Calibri" w:cs="Calibri"/>
                <w:kern w:val="0"/>
                <w:sz w:val="18"/>
                <w:szCs w:val="18"/>
              </w:rPr>
              <w:t>,</w:t>
            </w:r>
            <w:r w:rsidRPr="007D09C7">
              <w:rPr>
                <w:rFonts w:ascii="宋体" w:eastAsia="宋体" w:hAnsi="宋体" w:cs="Calibri" w:hint="eastAsia"/>
                <w:kern w:val="0"/>
                <w:sz w:val="18"/>
                <w:szCs w:val="18"/>
              </w:rPr>
              <w:t>检验和标记</w:t>
            </w:r>
            <w:r w:rsidRPr="007D09C7">
              <w:rPr>
                <w:rFonts w:ascii="Calibri" w:eastAsia="宋体" w:hAnsi="Calibri" w:cs="Calibri"/>
                <w:kern w:val="0"/>
                <w:sz w:val="18"/>
                <w:szCs w:val="18"/>
              </w:rPr>
              <w:t>Respiratory protective devices - Filtering half masks to protect against particles - Requirements testing marking</w:t>
            </w:r>
          </w:p>
        </w:tc>
        <w:tc>
          <w:tcPr>
            <w:tcW w:w="653" w:type="pct"/>
            <w:tcBorders>
              <w:top w:val="nil"/>
              <w:left w:val="nil"/>
              <w:bottom w:val="single" w:sz="4" w:space="0" w:color="auto"/>
              <w:right w:val="single" w:sz="4" w:space="0" w:color="auto"/>
            </w:tcBorders>
            <w:shd w:val="clear" w:color="auto" w:fill="auto"/>
            <w:vAlign w:val="center"/>
            <w:hideMark/>
          </w:tcPr>
          <w:p w14:paraId="668931CE"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欧盟标准</w:t>
            </w:r>
          </w:p>
        </w:tc>
        <w:tc>
          <w:tcPr>
            <w:tcW w:w="175" w:type="pct"/>
            <w:tcBorders>
              <w:top w:val="nil"/>
              <w:left w:val="single" w:sz="4" w:space="0" w:color="7F7F7F"/>
              <w:bottom w:val="single" w:sz="4" w:space="0" w:color="7F7F7F"/>
              <w:right w:val="single" w:sz="4" w:space="0" w:color="7F7F7F"/>
            </w:tcBorders>
            <w:shd w:val="clear" w:color="auto" w:fill="auto"/>
            <w:vAlign w:val="center"/>
            <w:hideMark/>
          </w:tcPr>
          <w:p w14:paraId="3848A42C"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41" w:type="pct"/>
            <w:tcBorders>
              <w:top w:val="nil"/>
              <w:left w:val="nil"/>
              <w:bottom w:val="single" w:sz="4" w:space="0" w:color="7F7F7F"/>
              <w:right w:val="single" w:sz="4" w:space="0" w:color="7F7F7F"/>
            </w:tcBorders>
            <w:shd w:val="clear" w:color="auto" w:fill="auto"/>
            <w:vAlign w:val="center"/>
            <w:hideMark/>
          </w:tcPr>
          <w:p w14:paraId="55CEFAE2"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09" w:type="pct"/>
            <w:tcBorders>
              <w:top w:val="nil"/>
              <w:left w:val="nil"/>
              <w:bottom w:val="single" w:sz="4" w:space="0" w:color="7F7F7F"/>
              <w:right w:val="single" w:sz="4" w:space="0" w:color="7F7F7F"/>
            </w:tcBorders>
            <w:shd w:val="clear" w:color="auto" w:fill="auto"/>
            <w:noWrap/>
            <w:vAlign w:val="center"/>
            <w:hideMark/>
          </w:tcPr>
          <w:p w14:paraId="007B9436"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FFP1</w:t>
            </w:r>
          </w:p>
        </w:tc>
        <w:tc>
          <w:tcPr>
            <w:tcW w:w="211" w:type="pct"/>
            <w:tcBorders>
              <w:top w:val="nil"/>
              <w:left w:val="nil"/>
              <w:bottom w:val="single" w:sz="4" w:space="0" w:color="7F7F7F"/>
              <w:right w:val="single" w:sz="4" w:space="0" w:color="7F7F7F"/>
            </w:tcBorders>
            <w:shd w:val="clear" w:color="auto" w:fill="auto"/>
            <w:vAlign w:val="center"/>
            <w:hideMark/>
          </w:tcPr>
          <w:p w14:paraId="1FF18282"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81" w:type="pct"/>
            <w:tcBorders>
              <w:top w:val="nil"/>
              <w:left w:val="nil"/>
              <w:bottom w:val="single" w:sz="4" w:space="0" w:color="7F7F7F"/>
              <w:right w:val="single" w:sz="4" w:space="0" w:color="7F7F7F"/>
            </w:tcBorders>
            <w:shd w:val="clear" w:color="auto" w:fill="auto"/>
            <w:vAlign w:val="center"/>
            <w:hideMark/>
          </w:tcPr>
          <w:p w14:paraId="0F28731F"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11" w:type="pct"/>
            <w:tcBorders>
              <w:top w:val="nil"/>
              <w:left w:val="nil"/>
              <w:bottom w:val="single" w:sz="4" w:space="0" w:color="7F7F7F"/>
              <w:right w:val="single" w:sz="4" w:space="0" w:color="7F7F7F"/>
            </w:tcBorders>
            <w:shd w:val="clear" w:color="auto" w:fill="auto"/>
            <w:noWrap/>
            <w:vAlign w:val="center"/>
            <w:hideMark/>
          </w:tcPr>
          <w:p w14:paraId="1DD52C97"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FFP2</w:t>
            </w:r>
          </w:p>
        </w:tc>
        <w:tc>
          <w:tcPr>
            <w:tcW w:w="250" w:type="pct"/>
            <w:tcBorders>
              <w:top w:val="nil"/>
              <w:left w:val="nil"/>
              <w:bottom w:val="single" w:sz="4" w:space="0" w:color="7F7F7F"/>
              <w:right w:val="single" w:sz="4" w:space="0" w:color="7F7F7F"/>
            </w:tcBorders>
            <w:shd w:val="clear" w:color="auto" w:fill="auto"/>
            <w:vAlign w:val="center"/>
            <w:hideMark/>
          </w:tcPr>
          <w:p w14:paraId="161C6128"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94" w:type="pct"/>
            <w:tcBorders>
              <w:top w:val="nil"/>
              <w:left w:val="nil"/>
              <w:bottom w:val="single" w:sz="4" w:space="0" w:color="7F7F7F"/>
              <w:right w:val="single" w:sz="4" w:space="0" w:color="7F7F7F"/>
            </w:tcBorders>
            <w:shd w:val="clear" w:color="auto" w:fill="auto"/>
            <w:vAlign w:val="center"/>
            <w:hideMark/>
          </w:tcPr>
          <w:p w14:paraId="59C7F184"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341" w:type="pct"/>
            <w:tcBorders>
              <w:top w:val="nil"/>
              <w:left w:val="nil"/>
              <w:bottom w:val="single" w:sz="4" w:space="0" w:color="7F7F7F"/>
              <w:right w:val="single" w:sz="4" w:space="0" w:color="7F7F7F"/>
            </w:tcBorders>
            <w:shd w:val="clear" w:color="auto" w:fill="auto"/>
            <w:noWrap/>
            <w:vAlign w:val="center"/>
            <w:hideMark/>
          </w:tcPr>
          <w:p w14:paraId="66893D10"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FFP3</w:t>
            </w:r>
          </w:p>
        </w:tc>
        <w:tc>
          <w:tcPr>
            <w:tcW w:w="276" w:type="pct"/>
            <w:tcBorders>
              <w:top w:val="nil"/>
              <w:left w:val="nil"/>
              <w:bottom w:val="single" w:sz="4" w:space="0" w:color="7F7F7F"/>
              <w:right w:val="single" w:sz="4" w:space="0" w:color="7F7F7F"/>
            </w:tcBorders>
            <w:shd w:val="clear" w:color="auto" w:fill="auto"/>
            <w:noWrap/>
            <w:vAlign w:val="center"/>
            <w:hideMark/>
          </w:tcPr>
          <w:p w14:paraId="39F88ABF"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358" w:type="pct"/>
            <w:tcBorders>
              <w:top w:val="nil"/>
              <w:left w:val="nil"/>
              <w:bottom w:val="single" w:sz="4" w:space="0" w:color="7F7F7F"/>
              <w:right w:val="single" w:sz="4" w:space="0" w:color="7F7F7F"/>
            </w:tcBorders>
            <w:shd w:val="clear" w:color="auto" w:fill="auto"/>
            <w:noWrap/>
            <w:vAlign w:val="center"/>
            <w:hideMark/>
          </w:tcPr>
          <w:p w14:paraId="0EEF8580"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85" w:type="pct"/>
            <w:tcBorders>
              <w:top w:val="nil"/>
              <w:left w:val="nil"/>
              <w:bottom w:val="single" w:sz="4" w:space="0" w:color="7F7F7F"/>
              <w:right w:val="single" w:sz="4" w:space="0" w:color="7F7F7F"/>
            </w:tcBorders>
            <w:shd w:val="clear" w:color="auto" w:fill="auto"/>
            <w:vAlign w:val="center"/>
            <w:hideMark/>
          </w:tcPr>
          <w:p w14:paraId="15E13740"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r>
      <w:tr w:rsidR="009E1939" w:rsidRPr="007D09C7" w14:paraId="7A9EEC04" w14:textId="77777777" w:rsidTr="001344FA">
        <w:trPr>
          <w:trHeight w:val="53"/>
        </w:trPr>
        <w:tc>
          <w:tcPr>
            <w:tcW w:w="174" w:type="pct"/>
            <w:vMerge/>
            <w:tcBorders>
              <w:top w:val="nil"/>
              <w:left w:val="single" w:sz="4" w:space="0" w:color="auto"/>
              <w:bottom w:val="single" w:sz="4" w:space="0" w:color="000000"/>
              <w:right w:val="single" w:sz="4" w:space="0" w:color="auto"/>
            </w:tcBorders>
            <w:shd w:val="clear" w:color="auto" w:fill="auto"/>
            <w:vAlign w:val="center"/>
            <w:hideMark/>
          </w:tcPr>
          <w:p w14:paraId="3E7BB8EE" w14:textId="77777777" w:rsidR="009E1939" w:rsidRPr="007D09C7" w:rsidRDefault="009E1939" w:rsidP="001344FA">
            <w:pPr>
              <w:widowControl/>
              <w:jc w:val="left"/>
              <w:rPr>
                <w:rFonts w:ascii="宋体" w:eastAsia="宋体" w:hAnsi="宋体" w:cs="宋体"/>
                <w:kern w:val="0"/>
                <w:sz w:val="18"/>
                <w:szCs w:val="18"/>
              </w:rPr>
            </w:pPr>
          </w:p>
        </w:tc>
        <w:tc>
          <w:tcPr>
            <w:tcW w:w="368" w:type="pct"/>
            <w:tcBorders>
              <w:top w:val="nil"/>
              <w:left w:val="nil"/>
              <w:bottom w:val="nil"/>
              <w:right w:val="single" w:sz="4" w:space="0" w:color="auto"/>
            </w:tcBorders>
            <w:shd w:val="clear" w:color="auto" w:fill="auto"/>
            <w:vAlign w:val="center"/>
            <w:hideMark/>
          </w:tcPr>
          <w:p w14:paraId="2B726631"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GB/T 32610-2016</w:t>
            </w:r>
            <w:r w:rsidRPr="007D09C7">
              <w:rPr>
                <w:rFonts w:ascii="Calibri" w:hAnsi="Calibri" w:cs="Calibri"/>
                <w:sz w:val="18"/>
                <w:szCs w:val="18"/>
                <w:vertAlign w:val="superscript"/>
              </w:rPr>
              <w:t>注</w:t>
            </w:r>
            <w:r w:rsidRPr="007D09C7">
              <w:rPr>
                <w:rFonts w:ascii="Calibri" w:hAnsi="Calibri" w:cs="Calibri" w:hint="eastAsia"/>
                <w:sz w:val="18"/>
                <w:szCs w:val="18"/>
                <w:vertAlign w:val="superscript"/>
              </w:rPr>
              <w:t>1</w:t>
            </w:r>
          </w:p>
        </w:tc>
        <w:tc>
          <w:tcPr>
            <w:tcW w:w="674" w:type="pct"/>
            <w:tcBorders>
              <w:top w:val="nil"/>
              <w:left w:val="nil"/>
              <w:bottom w:val="nil"/>
              <w:right w:val="single" w:sz="4" w:space="0" w:color="auto"/>
            </w:tcBorders>
            <w:shd w:val="clear" w:color="auto" w:fill="auto"/>
            <w:vAlign w:val="center"/>
            <w:hideMark/>
          </w:tcPr>
          <w:p w14:paraId="5EC73692"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日常防护型口罩技术规范</w:t>
            </w:r>
          </w:p>
        </w:tc>
        <w:tc>
          <w:tcPr>
            <w:tcW w:w="653" w:type="pct"/>
            <w:tcBorders>
              <w:top w:val="nil"/>
              <w:left w:val="nil"/>
              <w:bottom w:val="nil"/>
              <w:right w:val="single" w:sz="4" w:space="0" w:color="auto"/>
            </w:tcBorders>
            <w:shd w:val="clear" w:color="auto" w:fill="auto"/>
            <w:vAlign w:val="center"/>
            <w:hideMark/>
          </w:tcPr>
          <w:p w14:paraId="1B8577E7"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由中国纺织工业联合会提出，国家标准化管理委员会以国家推荐性标准形式发布</w:t>
            </w:r>
          </w:p>
        </w:tc>
        <w:tc>
          <w:tcPr>
            <w:tcW w:w="175" w:type="pct"/>
            <w:tcBorders>
              <w:top w:val="nil"/>
              <w:left w:val="single" w:sz="4" w:space="0" w:color="7F7F7F"/>
              <w:bottom w:val="nil"/>
              <w:right w:val="single" w:sz="4" w:space="0" w:color="7F7F7F"/>
            </w:tcBorders>
            <w:shd w:val="clear" w:color="auto" w:fill="auto"/>
            <w:vAlign w:val="center"/>
            <w:hideMark/>
          </w:tcPr>
          <w:p w14:paraId="6A558BDE"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41" w:type="pct"/>
            <w:tcBorders>
              <w:top w:val="nil"/>
              <w:left w:val="nil"/>
              <w:bottom w:val="nil"/>
              <w:right w:val="single" w:sz="4" w:space="0" w:color="7F7F7F"/>
            </w:tcBorders>
            <w:shd w:val="clear" w:color="auto" w:fill="auto"/>
            <w:vAlign w:val="center"/>
            <w:hideMark/>
          </w:tcPr>
          <w:p w14:paraId="6EE3B144"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09" w:type="pct"/>
            <w:tcBorders>
              <w:top w:val="nil"/>
              <w:left w:val="nil"/>
              <w:bottom w:val="nil"/>
              <w:right w:val="single" w:sz="4" w:space="0" w:color="7F7F7F"/>
            </w:tcBorders>
            <w:shd w:val="clear" w:color="auto" w:fill="auto"/>
            <w:vAlign w:val="center"/>
            <w:hideMark/>
          </w:tcPr>
          <w:p w14:paraId="301473F1"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11" w:type="pct"/>
            <w:tcBorders>
              <w:top w:val="nil"/>
              <w:left w:val="nil"/>
              <w:bottom w:val="nil"/>
              <w:right w:val="single" w:sz="4" w:space="0" w:color="7F7F7F"/>
            </w:tcBorders>
            <w:shd w:val="clear" w:color="auto" w:fill="auto"/>
            <w:vAlign w:val="center"/>
            <w:hideMark/>
          </w:tcPr>
          <w:p w14:paraId="1BB0B04E"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III级</w:t>
            </w:r>
          </w:p>
        </w:tc>
        <w:tc>
          <w:tcPr>
            <w:tcW w:w="281" w:type="pct"/>
            <w:tcBorders>
              <w:top w:val="nil"/>
              <w:left w:val="nil"/>
              <w:bottom w:val="nil"/>
              <w:right w:val="single" w:sz="4" w:space="0" w:color="7F7F7F"/>
            </w:tcBorders>
            <w:shd w:val="clear" w:color="auto" w:fill="auto"/>
            <w:vAlign w:val="center"/>
            <w:hideMark/>
          </w:tcPr>
          <w:p w14:paraId="64686C50"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11" w:type="pct"/>
            <w:tcBorders>
              <w:top w:val="nil"/>
              <w:left w:val="nil"/>
              <w:bottom w:val="nil"/>
              <w:right w:val="single" w:sz="4" w:space="0" w:color="7F7F7F"/>
            </w:tcBorders>
            <w:shd w:val="clear" w:color="auto" w:fill="auto"/>
            <w:vAlign w:val="center"/>
            <w:hideMark/>
          </w:tcPr>
          <w:p w14:paraId="151019F3"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50" w:type="pct"/>
            <w:tcBorders>
              <w:top w:val="nil"/>
              <w:left w:val="nil"/>
              <w:bottom w:val="nil"/>
              <w:right w:val="single" w:sz="4" w:space="0" w:color="7F7F7F"/>
            </w:tcBorders>
            <w:shd w:val="clear" w:color="auto" w:fill="auto"/>
            <w:vAlign w:val="center"/>
            <w:hideMark/>
          </w:tcPr>
          <w:p w14:paraId="25C02D6F"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II级</w:t>
            </w:r>
          </w:p>
        </w:tc>
        <w:tc>
          <w:tcPr>
            <w:tcW w:w="294" w:type="pct"/>
            <w:tcBorders>
              <w:top w:val="nil"/>
              <w:left w:val="nil"/>
              <w:bottom w:val="nil"/>
              <w:right w:val="single" w:sz="4" w:space="0" w:color="7F7F7F"/>
            </w:tcBorders>
            <w:shd w:val="clear" w:color="auto" w:fill="auto"/>
            <w:vAlign w:val="center"/>
            <w:hideMark/>
          </w:tcPr>
          <w:p w14:paraId="589BD0F7"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341" w:type="pct"/>
            <w:tcBorders>
              <w:top w:val="nil"/>
              <w:left w:val="nil"/>
              <w:bottom w:val="nil"/>
              <w:right w:val="single" w:sz="4" w:space="0" w:color="7F7F7F"/>
            </w:tcBorders>
            <w:shd w:val="clear" w:color="auto" w:fill="auto"/>
            <w:noWrap/>
            <w:vAlign w:val="center"/>
            <w:hideMark/>
          </w:tcPr>
          <w:p w14:paraId="6CAC852B"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I级</w:t>
            </w:r>
          </w:p>
        </w:tc>
        <w:tc>
          <w:tcPr>
            <w:tcW w:w="276" w:type="pct"/>
            <w:tcBorders>
              <w:top w:val="nil"/>
              <w:left w:val="nil"/>
              <w:bottom w:val="nil"/>
              <w:right w:val="single" w:sz="4" w:space="0" w:color="7F7F7F"/>
            </w:tcBorders>
            <w:shd w:val="clear" w:color="auto" w:fill="auto"/>
            <w:noWrap/>
            <w:vAlign w:val="center"/>
            <w:hideMark/>
          </w:tcPr>
          <w:p w14:paraId="317DC2F9"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358" w:type="pct"/>
            <w:tcBorders>
              <w:top w:val="nil"/>
              <w:left w:val="nil"/>
              <w:bottom w:val="nil"/>
              <w:right w:val="single" w:sz="4" w:space="0" w:color="7F7F7F"/>
            </w:tcBorders>
            <w:shd w:val="clear" w:color="auto" w:fill="auto"/>
            <w:noWrap/>
            <w:vAlign w:val="center"/>
            <w:hideMark/>
          </w:tcPr>
          <w:p w14:paraId="40ADAA24"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85" w:type="pct"/>
            <w:tcBorders>
              <w:top w:val="nil"/>
              <w:left w:val="nil"/>
              <w:bottom w:val="nil"/>
              <w:right w:val="single" w:sz="4" w:space="0" w:color="7F7F7F"/>
            </w:tcBorders>
            <w:shd w:val="clear" w:color="auto" w:fill="auto"/>
            <w:vAlign w:val="center"/>
            <w:hideMark/>
          </w:tcPr>
          <w:p w14:paraId="6164FF31"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r>
      <w:tr w:rsidR="009E1939" w:rsidRPr="007D09C7" w14:paraId="76F1E220" w14:textId="77777777" w:rsidTr="001344FA">
        <w:trPr>
          <w:trHeight w:val="64"/>
        </w:trPr>
        <w:tc>
          <w:tcPr>
            <w:tcW w:w="174" w:type="pct"/>
            <w:vMerge/>
            <w:tcBorders>
              <w:top w:val="nil"/>
              <w:left w:val="single" w:sz="4" w:space="0" w:color="auto"/>
              <w:bottom w:val="single" w:sz="4" w:space="0" w:color="000000"/>
              <w:right w:val="single" w:sz="4" w:space="0" w:color="auto"/>
            </w:tcBorders>
            <w:shd w:val="clear" w:color="auto" w:fill="auto"/>
            <w:vAlign w:val="center"/>
            <w:hideMark/>
          </w:tcPr>
          <w:p w14:paraId="3DD140E7" w14:textId="77777777" w:rsidR="009E1939" w:rsidRPr="007D09C7" w:rsidRDefault="009E1939" w:rsidP="001344FA">
            <w:pPr>
              <w:widowControl/>
              <w:jc w:val="left"/>
              <w:rPr>
                <w:rFonts w:ascii="宋体" w:eastAsia="宋体" w:hAnsi="宋体" w:cs="宋体"/>
                <w:kern w:val="0"/>
                <w:sz w:val="18"/>
                <w:szCs w:val="18"/>
              </w:rPr>
            </w:pPr>
          </w:p>
        </w:tc>
        <w:tc>
          <w:tcPr>
            <w:tcW w:w="368" w:type="pct"/>
            <w:tcBorders>
              <w:top w:val="single" w:sz="4" w:space="0" w:color="auto"/>
              <w:left w:val="nil"/>
              <w:bottom w:val="nil"/>
              <w:right w:val="single" w:sz="4" w:space="0" w:color="auto"/>
            </w:tcBorders>
            <w:shd w:val="clear" w:color="auto" w:fill="auto"/>
            <w:vAlign w:val="center"/>
            <w:hideMark/>
          </w:tcPr>
          <w:p w14:paraId="1FB3A3AE"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JIS T 8151-2018</w:t>
            </w:r>
          </w:p>
        </w:tc>
        <w:tc>
          <w:tcPr>
            <w:tcW w:w="674" w:type="pct"/>
            <w:tcBorders>
              <w:top w:val="single" w:sz="4" w:space="0" w:color="auto"/>
              <w:left w:val="nil"/>
              <w:bottom w:val="nil"/>
              <w:right w:val="single" w:sz="4" w:space="0" w:color="auto"/>
            </w:tcBorders>
            <w:shd w:val="clear" w:color="auto" w:fill="auto"/>
            <w:vAlign w:val="center"/>
            <w:hideMark/>
          </w:tcPr>
          <w:p w14:paraId="499B01CF"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Particulate respirators</w:t>
            </w:r>
            <w:r w:rsidRPr="007D09C7">
              <w:rPr>
                <w:rFonts w:ascii="Calibri" w:eastAsia="宋体" w:hAnsi="Calibri" w:cs="Calibri"/>
                <w:kern w:val="0"/>
                <w:sz w:val="18"/>
                <w:szCs w:val="18"/>
              </w:rPr>
              <w:t>（颗粒呼吸器）</w:t>
            </w:r>
          </w:p>
        </w:tc>
        <w:tc>
          <w:tcPr>
            <w:tcW w:w="653" w:type="pct"/>
            <w:tcBorders>
              <w:top w:val="single" w:sz="4" w:space="0" w:color="auto"/>
              <w:left w:val="nil"/>
              <w:bottom w:val="nil"/>
              <w:right w:val="single" w:sz="4" w:space="0" w:color="auto"/>
            </w:tcBorders>
            <w:shd w:val="clear" w:color="auto" w:fill="auto"/>
            <w:vAlign w:val="center"/>
            <w:hideMark/>
          </w:tcPr>
          <w:p w14:paraId="5AA1337F"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日本国家标准</w:t>
            </w:r>
          </w:p>
        </w:tc>
        <w:tc>
          <w:tcPr>
            <w:tcW w:w="175" w:type="pct"/>
            <w:tcBorders>
              <w:top w:val="single" w:sz="4" w:space="0" w:color="auto"/>
              <w:left w:val="nil"/>
              <w:bottom w:val="nil"/>
              <w:right w:val="single" w:sz="4" w:space="0" w:color="auto"/>
            </w:tcBorders>
            <w:shd w:val="clear" w:color="auto" w:fill="auto"/>
            <w:vAlign w:val="center"/>
            <w:hideMark/>
          </w:tcPr>
          <w:p w14:paraId="75416C0B"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241" w:type="pct"/>
            <w:tcBorders>
              <w:top w:val="single" w:sz="4" w:space="0" w:color="auto"/>
              <w:left w:val="nil"/>
              <w:bottom w:val="nil"/>
              <w:right w:val="single" w:sz="4" w:space="0" w:color="auto"/>
            </w:tcBorders>
            <w:shd w:val="clear" w:color="auto" w:fill="auto"/>
            <w:vAlign w:val="center"/>
            <w:hideMark/>
          </w:tcPr>
          <w:p w14:paraId="69DAEB30"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209" w:type="pct"/>
            <w:tcBorders>
              <w:top w:val="single" w:sz="4" w:space="0" w:color="auto"/>
              <w:left w:val="nil"/>
              <w:bottom w:val="nil"/>
              <w:right w:val="single" w:sz="4" w:space="0" w:color="auto"/>
            </w:tcBorders>
            <w:shd w:val="clear" w:color="auto" w:fill="auto"/>
            <w:vAlign w:val="center"/>
            <w:hideMark/>
          </w:tcPr>
          <w:p w14:paraId="0E7D80C2"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RS1</w:t>
            </w:r>
            <w:r w:rsidRPr="007D09C7">
              <w:rPr>
                <w:rFonts w:ascii="Calibri" w:eastAsia="宋体" w:hAnsi="Calibri" w:cs="Calibri"/>
                <w:kern w:val="0"/>
                <w:sz w:val="18"/>
                <w:szCs w:val="18"/>
              </w:rPr>
              <w:br/>
              <w:t>DS1</w:t>
            </w:r>
          </w:p>
        </w:tc>
        <w:tc>
          <w:tcPr>
            <w:tcW w:w="211" w:type="pct"/>
            <w:tcBorders>
              <w:top w:val="single" w:sz="4" w:space="0" w:color="auto"/>
              <w:left w:val="nil"/>
              <w:bottom w:val="nil"/>
              <w:right w:val="single" w:sz="4" w:space="0" w:color="auto"/>
            </w:tcBorders>
            <w:shd w:val="clear" w:color="auto" w:fill="auto"/>
            <w:vAlign w:val="center"/>
            <w:hideMark/>
          </w:tcPr>
          <w:p w14:paraId="7FC150AA"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281" w:type="pct"/>
            <w:tcBorders>
              <w:top w:val="single" w:sz="4" w:space="0" w:color="auto"/>
              <w:left w:val="nil"/>
              <w:bottom w:val="nil"/>
              <w:right w:val="single" w:sz="4" w:space="0" w:color="auto"/>
            </w:tcBorders>
            <w:shd w:val="clear" w:color="auto" w:fill="auto"/>
            <w:vAlign w:val="center"/>
            <w:hideMark/>
          </w:tcPr>
          <w:p w14:paraId="364080D2"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211" w:type="pct"/>
            <w:tcBorders>
              <w:top w:val="single" w:sz="4" w:space="0" w:color="auto"/>
              <w:left w:val="nil"/>
              <w:bottom w:val="nil"/>
              <w:right w:val="single" w:sz="4" w:space="0" w:color="auto"/>
            </w:tcBorders>
            <w:shd w:val="clear" w:color="auto" w:fill="auto"/>
            <w:vAlign w:val="center"/>
            <w:hideMark/>
          </w:tcPr>
          <w:p w14:paraId="639AC3E4"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250" w:type="pct"/>
            <w:tcBorders>
              <w:top w:val="single" w:sz="4" w:space="0" w:color="auto"/>
              <w:left w:val="nil"/>
              <w:bottom w:val="nil"/>
              <w:right w:val="single" w:sz="4" w:space="0" w:color="auto"/>
            </w:tcBorders>
            <w:shd w:val="clear" w:color="auto" w:fill="auto"/>
            <w:vAlign w:val="center"/>
            <w:hideMark/>
          </w:tcPr>
          <w:p w14:paraId="4359E63B"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RS2</w:t>
            </w:r>
            <w:r w:rsidRPr="007D09C7">
              <w:rPr>
                <w:rFonts w:ascii="Calibri" w:eastAsia="宋体" w:hAnsi="Calibri" w:cs="Calibri"/>
                <w:kern w:val="0"/>
                <w:sz w:val="18"/>
                <w:szCs w:val="18"/>
              </w:rPr>
              <w:br/>
              <w:t>DS2</w:t>
            </w:r>
          </w:p>
        </w:tc>
        <w:tc>
          <w:tcPr>
            <w:tcW w:w="294" w:type="pct"/>
            <w:tcBorders>
              <w:top w:val="single" w:sz="4" w:space="0" w:color="auto"/>
              <w:left w:val="nil"/>
              <w:bottom w:val="nil"/>
              <w:right w:val="single" w:sz="4" w:space="0" w:color="auto"/>
            </w:tcBorders>
            <w:shd w:val="clear" w:color="auto" w:fill="auto"/>
            <w:vAlign w:val="center"/>
            <w:hideMark/>
          </w:tcPr>
          <w:p w14:paraId="6AE24E8E"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341" w:type="pct"/>
            <w:tcBorders>
              <w:top w:val="single" w:sz="4" w:space="0" w:color="auto"/>
              <w:left w:val="nil"/>
              <w:bottom w:val="nil"/>
              <w:right w:val="single" w:sz="4" w:space="0" w:color="auto"/>
            </w:tcBorders>
            <w:shd w:val="clear" w:color="auto" w:fill="auto"/>
            <w:vAlign w:val="center"/>
            <w:hideMark/>
          </w:tcPr>
          <w:p w14:paraId="06EC97B9"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276" w:type="pct"/>
            <w:tcBorders>
              <w:top w:val="single" w:sz="4" w:space="0" w:color="auto"/>
              <w:left w:val="nil"/>
              <w:bottom w:val="nil"/>
              <w:right w:val="single" w:sz="4" w:space="0" w:color="auto"/>
            </w:tcBorders>
            <w:shd w:val="clear" w:color="auto" w:fill="auto"/>
            <w:vAlign w:val="center"/>
            <w:hideMark/>
          </w:tcPr>
          <w:p w14:paraId="3D854AAE"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RS3</w:t>
            </w:r>
            <w:r w:rsidRPr="007D09C7">
              <w:rPr>
                <w:rFonts w:ascii="Calibri" w:eastAsia="宋体" w:hAnsi="Calibri" w:cs="Calibri"/>
                <w:kern w:val="0"/>
                <w:sz w:val="18"/>
                <w:szCs w:val="18"/>
              </w:rPr>
              <w:br/>
              <w:t>DS3</w:t>
            </w:r>
          </w:p>
        </w:tc>
        <w:tc>
          <w:tcPr>
            <w:tcW w:w="358" w:type="pct"/>
            <w:tcBorders>
              <w:top w:val="single" w:sz="4" w:space="0" w:color="auto"/>
              <w:left w:val="nil"/>
              <w:bottom w:val="nil"/>
              <w:right w:val="single" w:sz="4" w:space="0" w:color="auto"/>
            </w:tcBorders>
            <w:shd w:val="clear" w:color="auto" w:fill="auto"/>
            <w:vAlign w:val="center"/>
            <w:hideMark/>
          </w:tcPr>
          <w:p w14:paraId="3D8ED113"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285" w:type="pct"/>
            <w:tcBorders>
              <w:top w:val="single" w:sz="4" w:space="0" w:color="auto"/>
              <w:left w:val="nil"/>
              <w:bottom w:val="nil"/>
              <w:right w:val="single" w:sz="4" w:space="0" w:color="auto"/>
            </w:tcBorders>
            <w:shd w:val="clear" w:color="auto" w:fill="auto"/>
            <w:vAlign w:val="center"/>
            <w:hideMark/>
          </w:tcPr>
          <w:p w14:paraId="2AF793E8"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r>
      <w:tr w:rsidR="009E1939" w:rsidRPr="007D09C7" w14:paraId="07DEA52E" w14:textId="77777777" w:rsidTr="001344FA">
        <w:trPr>
          <w:trHeight w:val="64"/>
        </w:trPr>
        <w:tc>
          <w:tcPr>
            <w:tcW w:w="174" w:type="pct"/>
            <w:vMerge/>
            <w:tcBorders>
              <w:top w:val="nil"/>
              <w:left w:val="single" w:sz="4" w:space="0" w:color="auto"/>
              <w:bottom w:val="single" w:sz="4" w:space="0" w:color="000000"/>
              <w:right w:val="single" w:sz="4" w:space="0" w:color="auto"/>
            </w:tcBorders>
            <w:shd w:val="clear" w:color="auto" w:fill="auto"/>
            <w:vAlign w:val="center"/>
            <w:hideMark/>
          </w:tcPr>
          <w:p w14:paraId="387CE454" w14:textId="77777777" w:rsidR="009E1939" w:rsidRPr="007D09C7" w:rsidRDefault="009E1939" w:rsidP="001344FA">
            <w:pPr>
              <w:widowControl/>
              <w:jc w:val="left"/>
              <w:rPr>
                <w:rFonts w:ascii="宋体" w:eastAsia="宋体" w:hAnsi="宋体" w:cs="宋体"/>
                <w:kern w:val="0"/>
                <w:sz w:val="18"/>
                <w:szCs w:val="18"/>
              </w:rPr>
            </w:pPr>
          </w:p>
        </w:tc>
        <w:tc>
          <w:tcPr>
            <w:tcW w:w="368" w:type="pct"/>
            <w:tcBorders>
              <w:top w:val="single" w:sz="4" w:space="0" w:color="auto"/>
              <w:left w:val="nil"/>
              <w:bottom w:val="nil"/>
              <w:right w:val="single" w:sz="4" w:space="0" w:color="auto"/>
            </w:tcBorders>
            <w:shd w:val="clear" w:color="auto" w:fill="auto"/>
            <w:vAlign w:val="center"/>
            <w:hideMark/>
          </w:tcPr>
          <w:p w14:paraId="2A504A5A"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KS M 6673-2008</w:t>
            </w:r>
          </w:p>
        </w:tc>
        <w:tc>
          <w:tcPr>
            <w:tcW w:w="674" w:type="pct"/>
            <w:tcBorders>
              <w:top w:val="single" w:sz="4" w:space="0" w:color="auto"/>
              <w:left w:val="nil"/>
              <w:bottom w:val="nil"/>
              <w:right w:val="single" w:sz="4" w:space="0" w:color="auto"/>
            </w:tcBorders>
            <w:shd w:val="clear" w:color="auto" w:fill="auto"/>
            <w:vAlign w:val="center"/>
            <w:hideMark/>
          </w:tcPr>
          <w:p w14:paraId="65411E62"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Dust respirators</w:t>
            </w:r>
            <w:r w:rsidRPr="007D09C7">
              <w:rPr>
                <w:rFonts w:ascii="Calibri" w:eastAsia="宋体" w:hAnsi="Calibri" w:cs="Calibri"/>
                <w:kern w:val="0"/>
                <w:sz w:val="18"/>
                <w:szCs w:val="18"/>
              </w:rPr>
              <w:t>（防尘口罩）</w:t>
            </w:r>
          </w:p>
        </w:tc>
        <w:tc>
          <w:tcPr>
            <w:tcW w:w="653" w:type="pct"/>
            <w:tcBorders>
              <w:top w:val="single" w:sz="4" w:space="0" w:color="auto"/>
              <w:left w:val="nil"/>
              <w:bottom w:val="nil"/>
              <w:right w:val="single" w:sz="4" w:space="0" w:color="auto"/>
            </w:tcBorders>
            <w:shd w:val="clear" w:color="auto" w:fill="auto"/>
            <w:vAlign w:val="center"/>
            <w:hideMark/>
          </w:tcPr>
          <w:p w14:paraId="0E377E94"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韩国国家标准</w:t>
            </w:r>
          </w:p>
        </w:tc>
        <w:tc>
          <w:tcPr>
            <w:tcW w:w="175" w:type="pct"/>
            <w:tcBorders>
              <w:top w:val="single" w:sz="4" w:space="0" w:color="auto"/>
              <w:left w:val="nil"/>
              <w:bottom w:val="nil"/>
              <w:right w:val="single" w:sz="4" w:space="0" w:color="auto"/>
            </w:tcBorders>
            <w:shd w:val="clear" w:color="auto" w:fill="auto"/>
            <w:vAlign w:val="center"/>
            <w:hideMark/>
          </w:tcPr>
          <w:p w14:paraId="01FFB99A"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241" w:type="pct"/>
            <w:tcBorders>
              <w:top w:val="single" w:sz="4" w:space="0" w:color="auto"/>
              <w:left w:val="nil"/>
              <w:bottom w:val="nil"/>
              <w:right w:val="single" w:sz="4" w:space="0" w:color="auto"/>
            </w:tcBorders>
            <w:shd w:val="clear" w:color="auto" w:fill="auto"/>
            <w:vAlign w:val="center"/>
            <w:hideMark/>
          </w:tcPr>
          <w:p w14:paraId="4A800783"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209" w:type="pct"/>
            <w:tcBorders>
              <w:top w:val="single" w:sz="4" w:space="0" w:color="auto"/>
              <w:left w:val="nil"/>
              <w:bottom w:val="nil"/>
              <w:right w:val="single" w:sz="4" w:space="0" w:color="auto"/>
            </w:tcBorders>
            <w:shd w:val="clear" w:color="auto" w:fill="auto"/>
            <w:vAlign w:val="center"/>
            <w:hideMark/>
          </w:tcPr>
          <w:p w14:paraId="2CACF9C5"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2</w:t>
            </w:r>
            <w:r w:rsidRPr="007D09C7">
              <w:rPr>
                <w:rFonts w:ascii="宋体" w:eastAsia="宋体" w:hAnsi="宋体" w:cs="Calibri" w:hint="eastAsia"/>
                <w:kern w:val="0"/>
                <w:sz w:val="18"/>
                <w:szCs w:val="18"/>
              </w:rPr>
              <w:t>级</w:t>
            </w:r>
          </w:p>
        </w:tc>
        <w:tc>
          <w:tcPr>
            <w:tcW w:w="211" w:type="pct"/>
            <w:tcBorders>
              <w:top w:val="single" w:sz="4" w:space="0" w:color="auto"/>
              <w:left w:val="nil"/>
              <w:bottom w:val="nil"/>
              <w:right w:val="single" w:sz="4" w:space="0" w:color="auto"/>
            </w:tcBorders>
            <w:shd w:val="clear" w:color="auto" w:fill="auto"/>
            <w:vAlign w:val="center"/>
            <w:hideMark/>
          </w:tcPr>
          <w:p w14:paraId="02F6C87F"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281" w:type="pct"/>
            <w:tcBorders>
              <w:top w:val="single" w:sz="4" w:space="0" w:color="auto"/>
              <w:left w:val="nil"/>
              <w:bottom w:val="nil"/>
              <w:right w:val="single" w:sz="4" w:space="0" w:color="auto"/>
            </w:tcBorders>
            <w:shd w:val="clear" w:color="auto" w:fill="auto"/>
            <w:vAlign w:val="center"/>
            <w:hideMark/>
          </w:tcPr>
          <w:p w14:paraId="50766004"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211" w:type="pct"/>
            <w:tcBorders>
              <w:top w:val="single" w:sz="4" w:space="0" w:color="auto"/>
              <w:left w:val="nil"/>
              <w:bottom w:val="nil"/>
              <w:right w:val="single" w:sz="4" w:space="0" w:color="auto"/>
            </w:tcBorders>
            <w:shd w:val="clear" w:color="auto" w:fill="auto"/>
            <w:vAlign w:val="center"/>
            <w:hideMark/>
          </w:tcPr>
          <w:p w14:paraId="684E55EA"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1</w:t>
            </w:r>
            <w:r w:rsidRPr="007D09C7">
              <w:rPr>
                <w:rFonts w:ascii="宋体" w:eastAsia="宋体" w:hAnsi="宋体" w:cs="Calibri" w:hint="eastAsia"/>
                <w:kern w:val="0"/>
                <w:sz w:val="18"/>
                <w:szCs w:val="18"/>
              </w:rPr>
              <w:t>级</w:t>
            </w:r>
          </w:p>
        </w:tc>
        <w:tc>
          <w:tcPr>
            <w:tcW w:w="250" w:type="pct"/>
            <w:tcBorders>
              <w:top w:val="single" w:sz="4" w:space="0" w:color="auto"/>
              <w:left w:val="nil"/>
              <w:bottom w:val="nil"/>
              <w:right w:val="single" w:sz="4" w:space="0" w:color="auto"/>
            </w:tcBorders>
            <w:shd w:val="clear" w:color="auto" w:fill="auto"/>
            <w:vAlign w:val="center"/>
            <w:hideMark/>
          </w:tcPr>
          <w:p w14:paraId="2042E866"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294" w:type="pct"/>
            <w:tcBorders>
              <w:top w:val="single" w:sz="4" w:space="0" w:color="auto"/>
              <w:left w:val="nil"/>
              <w:bottom w:val="nil"/>
              <w:right w:val="single" w:sz="4" w:space="0" w:color="auto"/>
            </w:tcBorders>
            <w:shd w:val="clear" w:color="auto" w:fill="auto"/>
            <w:vAlign w:val="center"/>
            <w:hideMark/>
          </w:tcPr>
          <w:p w14:paraId="41DA443B"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341" w:type="pct"/>
            <w:tcBorders>
              <w:top w:val="single" w:sz="4" w:space="0" w:color="auto"/>
              <w:left w:val="nil"/>
              <w:bottom w:val="nil"/>
              <w:right w:val="single" w:sz="4" w:space="0" w:color="auto"/>
            </w:tcBorders>
            <w:shd w:val="clear" w:color="auto" w:fill="auto"/>
            <w:vAlign w:val="center"/>
            <w:hideMark/>
          </w:tcPr>
          <w:p w14:paraId="6D786798"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最高级（不可重复使用）</w:t>
            </w:r>
          </w:p>
        </w:tc>
        <w:tc>
          <w:tcPr>
            <w:tcW w:w="276" w:type="pct"/>
            <w:tcBorders>
              <w:top w:val="single" w:sz="4" w:space="0" w:color="auto"/>
              <w:left w:val="nil"/>
              <w:bottom w:val="nil"/>
              <w:right w:val="single" w:sz="4" w:space="0" w:color="auto"/>
            </w:tcBorders>
            <w:shd w:val="clear" w:color="auto" w:fill="auto"/>
            <w:vAlign w:val="center"/>
            <w:hideMark/>
          </w:tcPr>
          <w:p w14:paraId="3F2B1C18"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358" w:type="pct"/>
            <w:tcBorders>
              <w:top w:val="single" w:sz="4" w:space="0" w:color="auto"/>
              <w:left w:val="nil"/>
              <w:bottom w:val="nil"/>
              <w:right w:val="single" w:sz="4" w:space="0" w:color="auto"/>
            </w:tcBorders>
            <w:shd w:val="clear" w:color="auto" w:fill="auto"/>
            <w:vAlign w:val="center"/>
            <w:hideMark/>
          </w:tcPr>
          <w:p w14:paraId="73E19184"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最高级（可重复使用）</w:t>
            </w:r>
          </w:p>
        </w:tc>
        <w:tc>
          <w:tcPr>
            <w:tcW w:w="285" w:type="pct"/>
            <w:tcBorders>
              <w:top w:val="single" w:sz="4" w:space="0" w:color="auto"/>
              <w:left w:val="nil"/>
              <w:bottom w:val="nil"/>
              <w:right w:val="single" w:sz="4" w:space="0" w:color="auto"/>
            </w:tcBorders>
            <w:shd w:val="clear" w:color="auto" w:fill="auto"/>
            <w:vAlign w:val="center"/>
            <w:hideMark/>
          </w:tcPr>
          <w:p w14:paraId="2F987C20"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r>
      <w:tr w:rsidR="009E1939" w:rsidRPr="007D09C7" w14:paraId="6C603FF8" w14:textId="77777777" w:rsidTr="001344FA">
        <w:trPr>
          <w:trHeight w:val="319"/>
        </w:trPr>
        <w:tc>
          <w:tcPr>
            <w:tcW w:w="174" w:type="pct"/>
            <w:vMerge/>
            <w:tcBorders>
              <w:top w:val="nil"/>
              <w:left w:val="single" w:sz="4" w:space="0" w:color="auto"/>
              <w:bottom w:val="single" w:sz="4" w:space="0" w:color="000000"/>
              <w:right w:val="single" w:sz="4" w:space="0" w:color="auto"/>
            </w:tcBorders>
            <w:shd w:val="clear" w:color="auto" w:fill="auto"/>
            <w:vAlign w:val="center"/>
            <w:hideMark/>
          </w:tcPr>
          <w:p w14:paraId="0373891E" w14:textId="77777777" w:rsidR="009E1939" w:rsidRPr="007D09C7" w:rsidRDefault="009E1939" w:rsidP="001344FA">
            <w:pPr>
              <w:widowControl/>
              <w:jc w:val="left"/>
              <w:rPr>
                <w:rFonts w:ascii="宋体" w:eastAsia="宋体" w:hAnsi="宋体" w:cs="宋体"/>
                <w:kern w:val="0"/>
                <w:sz w:val="18"/>
                <w:szCs w:val="18"/>
              </w:rPr>
            </w:pPr>
          </w:p>
        </w:tc>
        <w:tc>
          <w:tcPr>
            <w:tcW w:w="368" w:type="pct"/>
            <w:tcBorders>
              <w:top w:val="single" w:sz="4" w:space="0" w:color="auto"/>
              <w:left w:val="nil"/>
              <w:bottom w:val="nil"/>
              <w:right w:val="single" w:sz="4" w:space="0" w:color="auto"/>
            </w:tcBorders>
            <w:shd w:val="clear" w:color="auto" w:fill="auto"/>
            <w:vAlign w:val="center"/>
            <w:hideMark/>
          </w:tcPr>
          <w:p w14:paraId="025FE83E"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AS/NZS 1716-2012</w:t>
            </w:r>
          </w:p>
        </w:tc>
        <w:tc>
          <w:tcPr>
            <w:tcW w:w="674" w:type="pct"/>
            <w:tcBorders>
              <w:top w:val="single" w:sz="4" w:space="0" w:color="auto"/>
              <w:left w:val="nil"/>
              <w:bottom w:val="nil"/>
              <w:right w:val="single" w:sz="4" w:space="0" w:color="auto"/>
            </w:tcBorders>
            <w:shd w:val="clear" w:color="auto" w:fill="auto"/>
            <w:vAlign w:val="center"/>
            <w:hideMark/>
          </w:tcPr>
          <w:p w14:paraId="345D49AC"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Respiratory protective devices</w:t>
            </w:r>
            <w:r w:rsidRPr="007D09C7">
              <w:rPr>
                <w:rFonts w:ascii="宋体" w:eastAsia="宋体" w:hAnsi="宋体" w:cs="Calibri" w:hint="eastAsia"/>
                <w:kern w:val="0"/>
                <w:sz w:val="18"/>
                <w:szCs w:val="18"/>
              </w:rPr>
              <w:t>（呼吸防护设备）</w:t>
            </w:r>
          </w:p>
        </w:tc>
        <w:tc>
          <w:tcPr>
            <w:tcW w:w="653" w:type="pct"/>
            <w:tcBorders>
              <w:top w:val="single" w:sz="4" w:space="0" w:color="auto"/>
              <w:left w:val="nil"/>
              <w:bottom w:val="nil"/>
              <w:right w:val="single" w:sz="4" w:space="0" w:color="auto"/>
            </w:tcBorders>
            <w:shd w:val="clear" w:color="auto" w:fill="auto"/>
            <w:vAlign w:val="center"/>
            <w:hideMark/>
          </w:tcPr>
          <w:p w14:paraId="79E01956"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澳大利亚国家标准</w:t>
            </w:r>
          </w:p>
        </w:tc>
        <w:tc>
          <w:tcPr>
            <w:tcW w:w="175" w:type="pct"/>
            <w:tcBorders>
              <w:top w:val="single" w:sz="4" w:space="0" w:color="auto"/>
              <w:left w:val="nil"/>
              <w:bottom w:val="nil"/>
              <w:right w:val="single" w:sz="4" w:space="0" w:color="auto"/>
            </w:tcBorders>
            <w:shd w:val="clear" w:color="auto" w:fill="auto"/>
            <w:vAlign w:val="center"/>
            <w:hideMark/>
          </w:tcPr>
          <w:p w14:paraId="2538DE85"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241" w:type="pct"/>
            <w:tcBorders>
              <w:top w:val="single" w:sz="4" w:space="0" w:color="auto"/>
              <w:left w:val="nil"/>
              <w:bottom w:val="nil"/>
              <w:right w:val="single" w:sz="4" w:space="0" w:color="auto"/>
            </w:tcBorders>
            <w:shd w:val="clear" w:color="auto" w:fill="auto"/>
            <w:vAlign w:val="center"/>
            <w:hideMark/>
          </w:tcPr>
          <w:p w14:paraId="11BD6BE9"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无源设备-半面口罩P1</w:t>
            </w:r>
          </w:p>
        </w:tc>
        <w:tc>
          <w:tcPr>
            <w:tcW w:w="209" w:type="pct"/>
            <w:tcBorders>
              <w:top w:val="single" w:sz="4" w:space="0" w:color="auto"/>
              <w:left w:val="nil"/>
              <w:bottom w:val="nil"/>
              <w:right w:val="single" w:sz="4" w:space="0" w:color="auto"/>
            </w:tcBorders>
            <w:shd w:val="clear" w:color="auto" w:fill="auto"/>
            <w:vAlign w:val="center"/>
            <w:hideMark/>
          </w:tcPr>
          <w:p w14:paraId="2AE18A16"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211" w:type="pct"/>
            <w:tcBorders>
              <w:top w:val="single" w:sz="4" w:space="0" w:color="auto"/>
              <w:left w:val="nil"/>
              <w:bottom w:val="nil"/>
              <w:right w:val="single" w:sz="4" w:space="0" w:color="auto"/>
            </w:tcBorders>
            <w:shd w:val="clear" w:color="auto" w:fill="auto"/>
            <w:vAlign w:val="center"/>
            <w:hideMark/>
          </w:tcPr>
          <w:p w14:paraId="297B2990"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281" w:type="pct"/>
            <w:tcBorders>
              <w:top w:val="single" w:sz="4" w:space="0" w:color="auto"/>
              <w:left w:val="nil"/>
              <w:bottom w:val="nil"/>
              <w:right w:val="single" w:sz="4" w:space="0" w:color="auto"/>
            </w:tcBorders>
            <w:shd w:val="clear" w:color="auto" w:fill="auto"/>
            <w:vAlign w:val="center"/>
            <w:hideMark/>
          </w:tcPr>
          <w:p w14:paraId="74F63C4C"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无源设备-半面口罩P1</w:t>
            </w:r>
          </w:p>
        </w:tc>
        <w:tc>
          <w:tcPr>
            <w:tcW w:w="211" w:type="pct"/>
            <w:tcBorders>
              <w:top w:val="single" w:sz="4" w:space="0" w:color="auto"/>
              <w:left w:val="nil"/>
              <w:bottom w:val="nil"/>
              <w:right w:val="single" w:sz="4" w:space="0" w:color="auto"/>
            </w:tcBorders>
            <w:shd w:val="clear" w:color="auto" w:fill="auto"/>
            <w:vAlign w:val="center"/>
            <w:hideMark/>
          </w:tcPr>
          <w:p w14:paraId="25741849"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250" w:type="pct"/>
            <w:tcBorders>
              <w:top w:val="single" w:sz="4" w:space="0" w:color="auto"/>
              <w:left w:val="nil"/>
              <w:bottom w:val="nil"/>
              <w:right w:val="single" w:sz="4" w:space="0" w:color="auto"/>
            </w:tcBorders>
            <w:shd w:val="clear" w:color="auto" w:fill="auto"/>
            <w:vAlign w:val="center"/>
            <w:hideMark/>
          </w:tcPr>
          <w:p w14:paraId="71D478EA"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有源设备PART P1</w:t>
            </w:r>
          </w:p>
        </w:tc>
        <w:tc>
          <w:tcPr>
            <w:tcW w:w="294" w:type="pct"/>
            <w:tcBorders>
              <w:top w:val="single" w:sz="4" w:space="0" w:color="auto"/>
              <w:left w:val="nil"/>
              <w:bottom w:val="nil"/>
              <w:right w:val="single" w:sz="4" w:space="0" w:color="auto"/>
            </w:tcBorders>
            <w:shd w:val="clear" w:color="auto" w:fill="auto"/>
            <w:vAlign w:val="center"/>
            <w:hideMark/>
          </w:tcPr>
          <w:p w14:paraId="7F2FA563"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341" w:type="pct"/>
            <w:tcBorders>
              <w:top w:val="single" w:sz="4" w:space="0" w:color="auto"/>
              <w:left w:val="nil"/>
              <w:bottom w:val="nil"/>
              <w:right w:val="single" w:sz="4" w:space="0" w:color="auto"/>
            </w:tcBorders>
            <w:shd w:val="clear" w:color="auto" w:fill="auto"/>
            <w:vAlign w:val="center"/>
            <w:hideMark/>
          </w:tcPr>
          <w:p w14:paraId="61E8B4E2"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有源设备PART P2</w:t>
            </w:r>
          </w:p>
        </w:tc>
        <w:tc>
          <w:tcPr>
            <w:tcW w:w="276" w:type="pct"/>
            <w:tcBorders>
              <w:top w:val="single" w:sz="4" w:space="0" w:color="auto"/>
              <w:left w:val="nil"/>
              <w:bottom w:val="nil"/>
              <w:right w:val="single" w:sz="4" w:space="0" w:color="auto"/>
            </w:tcBorders>
            <w:shd w:val="clear" w:color="auto" w:fill="auto"/>
            <w:vAlign w:val="center"/>
            <w:hideMark/>
          </w:tcPr>
          <w:p w14:paraId="37702DED"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358" w:type="pct"/>
            <w:tcBorders>
              <w:top w:val="single" w:sz="4" w:space="0" w:color="auto"/>
              <w:left w:val="nil"/>
              <w:bottom w:val="nil"/>
              <w:right w:val="single" w:sz="4" w:space="0" w:color="auto"/>
            </w:tcBorders>
            <w:shd w:val="clear" w:color="auto" w:fill="auto"/>
            <w:vAlign w:val="center"/>
            <w:hideMark/>
          </w:tcPr>
          <w:p w14:paraId="659E9F2F"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无源设备-整面口罩P3</w:t>
            </w:r>
            <w:r w:rsidRPr="007D09C7">
              <w:rPr>
                <w:rFonts w:ascii="宋体" w:eastAsia="宋体" w:hAnsi="宋体" w:cs="宋体" w:hint="eastAsia"/>
                <w:kern w:val="0"/>
                <w:sz w:val="18"/>
                <w:szCs w:val="18"/>
              </w:rPr>
              <w:br/>
              <w:t>有源设备PART P3</w:t>
            </w:r>
          </w:p>
        </w:tc>
        <w:tc>
          <w:tcPr>
            <w:tcW w:w="285" w:type="pct"/>
            <w:tcBorders>
              <w:top w:val="single" w:sz="4" w:space="0" w:color="auto"/>
              <w:left w:val="nil"/>
              <w:bottom w:val="nil"/>
              <w:right w:val="single" w:sz="4" w:space="0" w:color="auto"/>
            </w:tcBorders>
            <w:shd w:val="clear" w:color="auto" w:fill="auto"/>
            <w:vAlign w:val="center"/>
            <w:hideMark/>
          </w:tcPr>
          <w:p w14:paraId="114DAFDC"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r>
      <w:tr w:rsidR="009E1939" w:rsidRPr="007D09C7" w14:paraId="1CC0E47C" w14:textId="77777777" w:rsidTr="001344FA">
        <w:trPr>
          <w:trHeight w:val="64"/>
        </w:trPr>
        <w:tc>
          <w:tcPr>
            <w:tcW w:w="174" w:type="pct"/>
            <w:vMerge w:val="restart"/>
            <w:tcBorders>
              <w:top w:val="nil"/>
              <w:left w:val="single" w:sz="4" w:space="0" w:color="auto"/>
              <w:bottom w:val="single" w:sz="4" w:space="0" w:color="auto"/>
              <w:right w:val="single" w:sz="4" w:space="0" w:color="auto"/>
            </w:tcBorders>
            <w:shd w:val="clear" w:color="auto" w:fill="auto"/>
            <w:vAlign w:val="center"/>
            <w:hideMark/>
          </w:tcPr>
          <w:p w14:paraId="4382FE03"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医用防护口罩</w:t>
            </w:r>
          </w:p>
        </w:tc>
        <w:tc>
          <w:tcPr>
            <w:tcW w:w="368" w:type="pct"/>
            <w:tcBorders>
              <w:top w:val="single" w:sz="4" w:space="0" w:color="auto"/>
              <w:left w:val="nil"/>
              <w:bottom w:val="single" w:sz="4" w:space="0" w:color="auto"/>
              <w:right w:val="single" w:sz="4" w:space="0" w:color="auto"/>
            </w:tcBorders>
            <w:shd w:val="clear" w:color="auto" w:fill="auto"/>
            <w:vAlign w:val="center"/>
            <w:hideMark/>
          </w:tcPr>
          <w:p w14:paraId="135788BE"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GB 19083-2010</w:t>
            </w:r>
          </w:p>
        </w:tc>
        <w:tc>
          <w:tcPr>
            <w:tcW w:w="674" w:type="pct"/>
            <w:tcBorders>
              <w:top w:val="single" w:sz="4" w:space="0" w:color="auto"/>
              <w:left w:val="nil"/>
              <w:bottom w:val="single" w:sz="4" w:space="0" w:color="auto"/>
              <w:right w:val="single" w:sz="4" w:space="0" w:color="auto"/>
            </w:tcBorders>
            <w:shd w:val="clear" w:color="auto" w:fill="auto"/>
            <w:vAlign w:val="center"/>
            <w:hideMark/>
          </w:tcPr>
          <w:p w14:paraId="202597B9" w14:textId="77777777" w:rsidR="009E1939" w:rsidRPr="007D09C7" w:rsidRDefault="009E1939" w:rsidP="001344FA">
            <w:pPr>
              <w:widowControl/>
              <w:jc w:val="center"/>
              <w:rPr>
                <w:rFonts w:ascii="Calibri" w:eastAsia="宋体" w:hAnsi="Calibri" w:cs="Calibri"/>
                <w:kern w:val="0"/>
                <w:sz w:val="18"/>
                <w:szCs w:val="18"/>
              </w:rPr>
            </w:pPr>
            <w:r w:rsidRPr="007D09C7">
              <w:rPr>
                <w:rFonts w:ascii="Arial" w:eastAsia="宋体" w:hAnsi="Arial" w:cs="Arial"/>
                <w:kern w:val="0"/>
                <w:sz w:val="18"/>
                <w:szCs w:val="18"/>
              </w:rPr>
              <w:t>医用防护口罩技术要求</w:t>
            </w:r>
          </w:p>
        </w:tc>
        <w:tc>
          <w:tcPr>
            <w:tcW w:w="653" w:type="pct"/>
            <w:tcBorders>
              <w:top w:val="single" w:sz="4" w:space="0" w:color="auto"/>
              <w:left w:val="nil"/>
              <w:bottom w:val="single" w:sz="4" w:space="0" w:color="auto"/>
              <w:right w:val="single" w:sz="4" w:space="0" w:color="auto"/>
            </w:tcBorders>
            <w:shd w:val="clear" w:color="auto" w:fill="auto"/>
            <w:vAlign w:val="center"/>
            <w:hideMark/>
          </w:tcPr>
          <w:p w14:paraId="5D3A5E9C"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Calibri" w:hint="eastAsia"/>
                <w:kern w:val="0"/>
                <w:sz w:val="18"/>
                <w:szCs w:val="18"/>
              </w:rPr>
              <w:t>由国家食品药品监督管理局提出，由国家标准化管理委员会以国家强制标准形式发布</w:t>
            </w:r>
          </w:p>
        </w:tc>
        <w:tc>
          <w:tcPr>
            <w:tcW w:w="175" w:type="pct"/>
            <w:tcBorders>
              <w:top w:val="single" w:sz="4" w:space="0" w:color="auto"/>
              <w:left w:val="nil"/>
              <w:bottom w:val="single" w:sz="4" w:space="0" w:color="auto"/>
              <w:right w:val="single" w:sz="4" w:space="0" w:color="auto"/>
            </w:tcBorders>
            <w:shd w:val="clear" w:color="auto" w:fill="auto"/>
            <w:vAlign w:val="center"/>
            <w:hideMark/>
          </w:tcPr>
          <w:p w14:paraId="234C6EAD"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41" w:type="pct"/>
            <w:tcBorders>
              <w:top w:val="single" w:sz="4" w:space="0" w:color="auto"/>
              <w:left w:val="nil"/>
              <w:bottom w:val="single" w:sz="4" w:space="0" w:color="auto"/>
              <w:right w:val="single" w:sz="4" w:space="0" w:color="auto"/>
            </w:tcBorders>
            <w:shd w:val="clear" w:color="auto" w:fill="auto"/>
            <w:vAlign w:val="center"/>
            <w:hideMark/>
          </w:tcPr>
          <w:p w14:paraId="463E9AD2"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09" w:type="pct"/>
            <w:tcBorders>
              <w:top w:val="single" w:sz="4" w:space="0" w:color="auto"/>
              <w:left w:val="nil"/>
              <w:bottom w:val="single" w:sz="4" w:space="0" w:color="auto"/>
              <w:right w:val="single" w:sz="4" w:space="0" w:color="auto"/>
            </w:tcBorders>
            <w:shd w:val="clear" w:color="auto" w:fill="auto"/>
            <w:vAlign w:val="center"/>
            <w:hideMark/>
          </w:tcPr>
          <w:p w14:paraId="6AC63810"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11" w:type="pct"/>
            <w:tcBorders>
              <w:top w:val="single" w:sz="4" w:space="0" w:color="auto"/>
              <w:left w:val="nil"/>
              <w:bottom w:val="single" w:sz="4" w:space="0" w:color="auto"/>
              <w:right w:val="single" w:sz="4" w:space="0" w:color="auto"/>
            </w:tcBorders>
            <w:shd w:val="clear" w:color="auto" w:fill="auto"/>
            <w:vAlign w:val="center"/>
            <w:hideMark/>
          </w:tcPr>
          <w:p w14:paraId="5161AC7B"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81" w:type="pct"/>
            <w:tcBorders>
              <w:top w:val="single" w:sz="4" w:space="0" w:color="auto"/>
              <w:left w:val="nil"/>
              <w:bottom w:val="single" w:sz="4" w:space="0" w:color="auto"/>
              <w:right w:val="single" w:sz="4" w:space="0" w:color="auto"/>
            </w:tcBorders>
            <w:shd w:val="clear" w:color="auto" w:fill="auto"/>
            <w:vAlign w:val="center"/>
            <w:hideMark/>
          </w:tcPr>
          <w:p w14:paraId="2B22CF77"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11" w:type="pct"/>
            <w:tcBorders>
              <w:top w:val="single" w:sz="4" w:space="0" w:color="auto"/>
              <w:left w:val="nil"/>
              <w:bottom w:val="single" w:sz="4" w:space="0" w:color="auto"/>
              <w:right w:val="single" w:sz="4" w:space="0" w:color="auto"/>
            </w:tcBorders>
            <w:shd w:val="clear" w:color="auto" w:fill="auto"/>
            <w:vAlign w:val="center"/>
            <w:hideMark/>
          </w:tcPr>
          <w:p w14:paraId="717DC778"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50" w:type="pct"/>
            <w:tcBorders>
              <w:top w:val="single" w:sz="4" w:space="0" w:color="auto"/>
              <w:left w:val="nil"/>
              <w:bottom w:val="single" w:sz="4" w:space="0" w:color="auto"/>
              <w:right w:val="single" w:sz="4" w:space="0" w:color="auto"/>
            </w:tcBorders>
            <w:shd w:val="clear" w:color="auto" w:fill="auto"/>
            <w:vAlign w:val="center"/>
            <w:hideMark/>
          </w:tcPr>
          <w:p w14:paraId="015A2C20"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1级</w:t>
            </w:r>
          </w:p>
        </w:tc>
        <w:tc>
          <w:tcPr>
            <w:tcW w:w="294" w:type="pct"/>
            <w:tcBorders>
              <w:top w:val="single" w:sz="4" w:space="0" w:color="auto"/>
              <w:left w:val="nil"/>
              <w:bottom w:val="single" w:sz="4" w:space="0" w:color="auto"/>
              <w:right w:val="single" w:sz="4" w:space="0" w:color="auto"/>
            </w:tcBorders>
            <w:shd w:val="clear" w:color="auto" w:fill="auto"/>
            <w:vAlign w:val="center"/>
            <w:hideMark/>
          </w:tcPr>
          <w:p w14:paraId="7B5B7FE5"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341" w:type="pct"/>
            <w:tcBorders>
              <w:top w:val="single" w:sz="4" w:space="0" w:color="auto"/>
              <w:left w:val="nil"/>
              <w:bottom w:val="single" w:sz="4" w:space="0" w:color="auto"/>
              <w:right w:val="single" w:sz="4" w:space="0" w:color="auto"/>
            </w:tcBorders>
            <w:shd w:val="clear" w:color="auto" w:fill="auto"/>
            <w:vAlign w:val="center"/>
            <w:hideMark/>
          </w:tcPr>
          <w:p w14:paraId="00465DD8"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2级</w:t>
            </w: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268AEAD5"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358" w:type="pct"/>
            <w:tcBorders>
              <w:top w:val="single" w:sz="4" w:space="0" w:color="auto"/>
              <w:left w:val="nil"/>
              <w:bottom w:val="single" w:sz="4" w:space="0" w:color="auto"/>
              <w:right w:val="single" w:sz="4" w:space="0" w:color="auto"/>
            </w:tcBorders>
            <w:shd w:val="clear" w:color="auto" w:fill="auto"/>
            <w:vAlign w:val="center"/>
            <w:hideMark/>
          </w:tcPr>
          <w:p w14:paraId="3A5FAC2C"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85" w:type="pct"/>
            <w:tcBorders>
              <w:top w:val="single" w:sz="4" w:space="0" w:color="auto"/>
              <w:left w:val="nil"/>
              <w:bottom w:val="single" w:sz="4" w:space="0" w:color="auto"/>
              <w:right w:val="single" w:sz="4" w:space="0" w:color="auto"/>
            </w:tcBorders>
            <w:shd w:val="clear" w:color="auto" w:fill="auto"/>
            <w:vAlign w:val="center"/>
            <w:hideMark/>
          </w:tcPr>
          <w:p w14:paraId="035CDE18"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3级</w:t>
            </w:r>
          </w:p>
        </w:tc>
      </w:tr>
      <w:tr w:rsidR="009E1939" w:rsidRPr="007D09C7" w14:paraId="53D47BFB" w14:textId="77777777" w:rsidTr="001344FA">
        <w:trPr>
          <w:trHeight w:val="185"/>
        </w:trPr>
        <w:tc>
          <w:tcPr>
            <w:tcW w:w="174" w:type="pct"/>
            <w:vMerge/>
            <w:tcBorders>
              <w:top w:val="nil"/>
              <w:left w:val="single" w:sz="4" w:space="0" w:color="auto"/>
              <w:bottom w:val="single" w:sz="4" w:space="0" w:color="auto"/>
              <w:right w:val="single" w:sz="4" w:space="0" w:color="auto"/>
            </w:tcBorders>
            <w:shd w:val="clear" w:color="auto" w:fill="auto"/>
            <w:vAlign w:val="center"/>
            <w:hideMark/>
          </w:tcPr>
          <w:p w14:paraId="2F0A3181" w14:textId="77777777" w:rsidR="009E1939" w:rsidRPr="007D09C7" w:rsidRDefault="009E1939" w:rsidP="001344FA">
            <w:pPr>
              <w:widowControl/>
              <w:jc w:val="left"/>
              <w:rPr>
                <w:rFonts w:ascii="宋体" w:eastAsia="宋体" w:hAnsi="宋体" w:cs="宋体"/>
                <w:kern w:val="0"/>
                <w:sz w:val="18"/>
                <w:szCs w:val="18"/>
              </w:rPr>
            </w:pPr>
          </w:p>
        </w:tc>
        <w:tc>
          <w:tcPr>
            <w:tcW w:w="368" w:type="pct"/>
            <w:tcBorders>
              <w:top w:val="nil"/>
              <w:left w:val="nil"/>
              <w:bottom w:val="single" w:sz="4" w:space="0" w:color="auto"/>
              <w:right w:val="single" w:sz="4" w:space="0" w:color="auto"/>
            </w:tcBorders>
            <w:shd w:val="clear" w:color="auto" w:fill="auto"/>
            <w:vAlign w:val="center"/>
            <w:hideMark/>
          </w:tcPr>
          <w:p w14:paraId="3519EE24"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YY 0469-2011</w:t>
            </w:r>
          </w:p>
        </w:tc>
        <w:tc>
          <w:tcPr>
            <w:tcW w:w="674" w:type="pct"/>
            <w:tcBorders>
              <w:top w:val="nil"/>
              <w:left w:val="nil"/>
              <w:bottom w:val="single" w:sz="4" w:space="0" w:color="auto"/>
              <w:right w:val="single" w:sz="4" w:space="0" w:color="auto"/>
            </w:tcBorders>
            <w:shd w:val="clear" w:color="auto" w:fill="auto"/>
            <w:vAlign w:val="center"/>
            <w:hideMark/>
          </w:tcPr>
          <w:p w14:paraId="3ED1B179"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医用外科口罩</w:t>
            </w:r>
          </w:p>
        </w:tc>
        <w:tc>
          <w:tcPr>
            <w:tcW w:w="653" w:type="pct"/>
            <w:tcBorders>
              <w:top w:val="nil"/>
              <w:left w:val="nil"/>
              <w:bottom w:val="single" w:sz="4" w:space="0" w:color="auto"/>
              <w:right w:val="single" w:sz="4" w:space="0" w:color="auto"/>
            </w:tcBorders>
            <w:shd w:val="clear" w:color="auto" w:fill="auto"/>
            <w:vAlign w:val="center"/>
            <w:hideMark/>
          </w:tcPr>
          <w:p w14:paraId="0D9232FF"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医药的行业标准，由国家食品药品监督管理局提出</w:t>
            </w:r>
          </w:p>
        </w:tc>
        <w:tc>
          <w:tcPr>
            <w:tcW w:w="175" w:type="pct"/>
            <w:tcBorders>
              <w:top w:val="nil"/>
              <w:left w:val="single" w:sz="4" w:space="0" w:color="7F7F7F"/>
              <w:bottom w:val="single" w:sz="4" w:space="0" w:color="7F7F7F"/>
              <w:right w:val="single" w:sz="4" w:space="0" w:color="7F7F7F"/>
            </w:tcBorders>
            <w:shd w:val="clear" w:color="auto" w:fill="auto"/>
            <w:vAlign w:val="center"/>
            <w:hideMark/>
          </w:tcPr>
          <w:p w14:paraId="3CBB116A"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41" w:type="pct"/>
            <w:tcBorders>
              <w:top w:val="nil"/>
              <w:left w:val="nil"/>
              <w:bottom w:val="single" w:sz="4" w:space="0" w:color="7F7F7F"/>
              <w:right w:val="single" w:sz="4" w:space="0" w:color="7F7F7F"/>
            </w:tcBorders>
            <w:shd w:val="clear" w:color="auto" w:fill="auto"/>
            <w:vAlign w:val="center"/>
            <w:hideMark/>
          </w:tcPr>
          <w:p w14:paraId="6F97F2DC"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09" w:type="pct"/>
            <w:tcBorders>
              <w:top w:val="nil"/>
              <w:left w:val="nil"/>
              <w:bottom w:val="single" w:sz="4" w:space="0" w:color="7F7F7F"/>
              <w:right w:val="single" w:sz="4" w:space="0" w:color="7F7F7F"/>
            </w:tcBorders>
            <w:shd w:val="clear" w:color="auto" w:fill="auto"/>
            <w:vAlign w:val="center"/>
            <w:hideMark/>
          </w:tcPr>
          <w:p w14:paraId="334CDC95"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11" w:type="pct"/>
            <w:tcBorders>
              <w:top w:val="nil"/>
              <w:left w:val="nil"/>
              <w:bottom w:val="single" w:sz="4" w:space="0" w:color="7F7F7F"/>
              <w:right w:val="single" w:sz="4" w:space="0" w:color="7F7F7F"/>
            </w:tcBorders>
            <w:shd w:val="clear" w:color="auto" w:fill="auto"/>
            <w:vAlign w:val="center"/>
            <w:hideMark/>
          </w:tcPr>
          <w:p w14:paraId="26B700F2"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81" w:type="pct"/>
            <w:tcBorders>
              <w:top w:val="nil"/>
              <w:left w:val="nil"/>
              <w:bottom w:val="single" w:sz="4" w:space="0" w:color="7F7F7F"/>
              <w:right w:val="single" w:sz="4" w:space="0" w:color="7F7F7F"/>
            </w:tcBorders>
            <w:shd w:val="clear" w:color="auto" w:fill="auto"/>
            <w:vAlign w:val="center"/>
            <w:hideMark/>
          </w:tcPr>
          <w:p w14:paraId="55ABFBF6"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11" w:type="pct"/>
            <w:tcBorders>
              <w:top w:val="nil"/>
              <w:left w:val="nil"/>
              <w:bottom w:val="single" w:sz="4" w:space="0" w:color="7F7F7F"/>
              <w:right w:val="single" w:sz="4" w:space="0" w:color="7F7F7F"/>
            </w:tcBorders>
            <w:shd w:val="clear" w:color="auto" w:fill="auto"/>
            <w:vAlign w:val="center"/>
            <w:hideMark/>
          </w:tcPr>
          <w:p w14:paraId="41EDE11C"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50" w:type="pct"/>
            <w:tcBorders>
              <w:top w:val="nil"/>
              <w:left w:val="nil"/>
              <w:bottom w:val="single" w:sz="4" w:space="0" w:color="7F7F7F"/>
              <w:right w:val="single" w:sz="4" w:space="0" w:color="7F7F7F"/>
            </w:tcBorders>
            <w:shd w:val="clear" w:color="auto" w:fill="auto"/>
            <w:vAlign w:val="center"/>
            <w:hideMark/>
          </w:tcPr>
          <w:p w14:paraId="5DE1D9B8"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94" w:type="pct"/>
            <w:tcBorders>
              <w:top w:val="nil"/>
              <w:left w:val="nil"/>
              <w:bottom w:val="single" w:sz="4" w:space="0" w:color="7F7F7F"/>
              <w:right w:val="single" w:sz="4" w:space="0" w:color="7F7F7F"/>
            </w:tcBorders>
            <w:shd w:val="clear" w:color="auto" w:fill="auto"/>
            <w:vAlign w:val="center"/>
            <w:hideMark/>
          </w:tcPr>
          <w:p w14:paraId="3C6A4CEC"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341" w:type="pct"/>
            <w:tcBorders>
              <w:top w:val="nil"/>
              <w:left w:val="nil"/>
              <w:bottom w:val="single" w:sz="4" w:space="0" w:color="7F7F7F"/>
              <w:right w:val="single" w:sz="4" w:space="0" w:color="7F7F7F"/>
            </w:tcBorders>
            <w:shd w:val="clear" w:color="auto" w:fill="auto"/>
            <w:vAlign w:val="center"/>
            <w:hideMark/>
          </w:tcPr>
          <w:p w14:paraId="5515D4D9"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76" w:type="pct"/>
            <w:tcBorders>
              <w:top w:val="nil"/>
              <w:left w:val="nil"/>
              <w:bottom w:val="single" w:sz="4" w:space="0" w:color="7F7F7F"/>
              <w:right w:val="single" w:sz="4" w:space="0" w:color="7F7F7F"/>
            </w:tcBorders>
            <w:shd w:val="clear" w:color="auto" w:fill="auto"/>
            <w:vAlign w:val="center"/>
            <w:hideMark/>
          </w:tcPr>
          <w:p w14:paraId="41935DE0"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358" w:type="pct"/>
            <w:tcBorders>
              <w:top w:val="nil"/>
              <w:left w:val="nil"/>
              <w:bottom w:val="single" w:sz="4" w:space="0" w:color="7F7F7F"/>
              <w:right w:val="single" w:sz="4" w:space="0" w:color="7F7F7F"/>
            </w:tcBorders>
            <w:shd w:val="clear" w:color="auto" w:fill="auto"/>
            <w:vAlign w:val="center"/>
            <w:hideMark/>
          </w:tcPr>
          <w:p w14:paraId="4D853A6F"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85" w:type="pct"/>
            <w:tcBorders>
              <w:top w:val="nil"/>
              <w:left w:val="nil"/>
              <w:bottom w:val="single" w:sz="4" w:space="0" w:color="7F7F7F"/>
              <w:right w:val="single" w:sz="4" w:space="0" w:color="7F7F7F"/>
            </w:tcBorders>
            <w:shd w:val="clear" w:color="auto" w:fill="auto"/>
            <w:vAlign w:val="center"/>
            <w:hideMark/>
          </w:tcPr>
          <w:p w14:paraId="0B1F88EC"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r>
      <w:tr w:rsidR="009E1939" w:rsidRPr="007D09C7" w14:paraId="723FB24B" w14:textId="77777777" w:rsidTr="001344FA">
        <w:trPr>
          <w:trHeight w:val="53"/>
        </w:trPr>
        <w:tc>
          <w:tcPr>
            <w:tcW w:w="174" w:type="pct"/>
            <w:vMerge/>
            <w:tcBorders>
              <w:top w:val="nil"/>
              <w:left w:val="single" w:sz="4" w:space="0" w:color="auto"/>
              <w:bottom w:val="single" w:sz="4" w:space="0" w:color="auto"/>
              <w:right w:val="single" w:sz="4" w:space="0" w:color="auto"/>
            </w:tcBorders>
            <w:shd w:val="clear" w:color="auto" w:fill="auto"/>
            <w:vAlign w:val="center"/>
            <w:hideMark/>
          </w:tcPr>
          <w:p w14:paraId="19A53982" w14:textId="77777777" w:rsidR="009E1939" w:rsidRPr="007D09C7" w:rsidRDefault="009E1939" w:rsidP="001344FA">
            <w:pPr>
              <w:widowControl/>
              <w:jc w:val="left"/>
              <w:rPr>
                <w:rFonts w:ascii="宋体" w:eastAsia="宋体" w:hAnsi="宋体" w:cs="宋体"/>
                <w:kern w:val="0"/>
                <w:sz w:val="18"/>
                <w:szCs w:val="18"/>
              </w:rPr>
            </w:pPr>
          </w:p>
        </w:tc>
        <w:tc>
          <w:tcPr>
            <w:tcW w:w="368" w:type="pct"/>
            <w:tcBorders>
              <w:top w:val="nil"/>
              <w:left w:val="nil"/>
              <w:bottom w:val="single" w:sz="4" w:space="0" w:color="auto"/>
              <w:right w:val="single" w:sz="4" w:space="0" w:color="auto"/>
            </w:tcBorders>
            <w:shd w:val="clear" w:color="auto" w:fill="auto"/>
            <w:vAlign w:val="center"/>
            <w:hideMark/>
          </w:tcPr>
          <w:p w14:paraId="729BE439"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YY/T 0969-2013</w:t>
            </w:r>
          </w:p>
        </w:tc>
        <w:tc>
          <w:tcPr>
            <w:tcW w:w="674" w:type="pct"/>
            <w:tcBorders>
              <w:top w:val="nil"/>
              <w:left w:val="nil"/>
              <w:bottom w:val="single" w:sz="4" w:space="0" w:color="auto"/>
              <w:right w:val="single" w:sz="4" w:space="0" w:color="auto"/>
            </w:tcBorders>
            <w:shd w:val="clear" w:color="auto" w:fill="auto"/>
            <w:vAlign w:val="center"/>
            <w:hideMark/>
          </w:tcPr>
          <w:p w14:paraId="618F6128"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一次性使用医用口罩</w:t>
            </w:r>
          </w:p>
        </w:tc>
        <w:tc>
          <w:tcPr>
            <w:tcW w:w="653" w:type="pct"/>
            <w:tcBorders>
              <w:top w:val="nil"/>
              <w:left w:val="nil"/>
              <w:bottom w:val="single" w:sz="4" w:space="0" w:color="auto"/>
              <w:right w:val="single" w:sz="4" w:space="0" w:color="auto"/>
            </w:tcBorders>
            <w:shd w:val="clear" w:color="auto" w:fill="auto"/>
            <w:vAlign w:val="center"/>
            <w:hideMark/>
          </w:tcPr>
          <w:p w14:paraId="548F1E83"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医药的行业标准，由国家食品药品监督管理局提出</w:t>
            </w:r>
          </w:p>
        </w:tc>
        <w:tc>
          <w:tcPr>
            <w:tcW w:w="175" w:type="pct"/>
            <w:tcBorders>
              <w:top w:val="nil"/>
              <w:left w:val="single" w:sz="4" w:space="0" w:color="7F7F7F"/>
              <w:bottom w:val="single" w:sz="4" w:space="0" w:color="7F7F7F"/>
              <w:right w:val="single" w:sz="4" w:space="0" w:color="7F7F7F"/>
            </w:tcBorders>
            <w:shd w:val="clear" w:color="auto" w:fill="auto"/>
            <w:vAlign w:val="center"/>
            <w:hideMark/>
          </w:tcPr>
          <w:p w14:paraId="11925F69"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41" w:type="pct"/>
            <w:tcBorders>
              <w:top w:val="nil"/>
              <w:left w:val="nil"/>
              <w:bottom w:val="single" w:sz="4" w:space="0" w:color="7F7F7F"/>
              <w:right w:val="single" w:sz="4" w:space="0" w:color="7F7F7F"/>
            </w:tcBorders>
            <w:shd w:val="clear" w:color="auto" w:fill="auto"/>
            <w:vAlign w:val="center"/>
            <w:hideMark/>
          </w:tcPr>
          <w:p w14:paraId="3762EE20"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09" w:type="pct"/>
            <w:tcBorders>
              <w:top w:val="nil"/>
              <w:left w:val="nil"/>
              <w:bottom w:val="single" w:sz="4" w:space="0" w:color="7F7F7F"/>
              <w:right w:val="single" w:sz="4" w:space="0" w:color="7F7F7F"/>
            </w:tcBorders>
            <w:shd w:val="clear" w:color="auto" w:fill="auto"/>
            <w:vAlign w:val="center"/>
            <w:hideMark/>
          </w:tcPr>
          <w:p w14:paraId="69561731"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11" w:type="pct"/>
            <w:tcBorders>
              <w:top w:val="nil"/>
              <w:left w:val="nil"/>
              <w:bottom w:val="single" w:sz="4" w:space="0" w:color="7F7F7F"/>
              <w:right w:val="single" w:sz="4" w:space="0" w:color="7F7F7F"/>
            </w:tcBorders>
            <w:shd w:val="clear" w:color="auto" w:fill="auto"/>
            <w:vAlign w:val="center"/>
            <w:hideMark/>
          </w:tcPr>
          <w:p w14:paraId="26C49D47"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81" w:type="pct"/>
            <w:tcBorders>
              <w:top w:val="nil"/>
              <w:left w:val="nil"/>
              <w:bottom w:val="single" w:sz="4" w:space="0" w:color="7F7F7F"/>
              <w:right w:val="single" w:sz="4" w:space="0" w:color="7F7F7F"/>
            </w:tcBorders>
            <w:shd w:val="clear" w:color="auto" w:fill="auto"/>
            <w:vAlign w:val="center"/>
            <w:hideMark/>
          </w:tcPr>
          <w:p w14:paraId="5FD2648A"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 xml:space="preserve">　</w:t>
            </w:r>
          </w:p>
        </w:tc>
        <w:tc>
          <w:tcPr>
            <w:tcW w:w="211" w:type="pct"/>
            <w:tcBorders>
              <w:top w:val="nil"/>
              <w:left w:val="nil"/>
              <w:bottom w:val="single" w:sz="4" w:space="0" w:color="7F7F7F"/>
              <w:right w:val="single" w:sz="4" w:space="0" w:color="7F7F7F"/>
            </w:tcBorders>
            <w:shd w:val="clear" w:color="auto" w:fill="auto"/>
            <w:vAlign w:val="center"/>
            <w:hideMark/>
          </w:tcPr>
          <w:p w14:paraId="2567E15E"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50" w:type="pct"/>
            <w:tcBorders>
              <w:top w:val="nil"/>
              <w:left w:val="nil"/>
              <w:bottom w:val="single" w:sz="4" w:space="0" w:color="7F7F7F"/>
              <w:right w:val="single" w:sz="4" w:space="0" w:color="7F7F7F"/>
            </w:tcBorders>
            <w:shd w:val="clear" w:color="auto" w:fill="auto"/>
            <w:vAlign w:val="center"/>
            <w:hideMark/>
          </w:tcPr>
          <w:p w14:paraId="1D3DA7D2"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94" w:type="pct"/>
            <w:tcBorders>
              <w:top w:val="nil"/>
              <w:left w:val="nil"/>
              <w:bottom w:val="single" w:sz="4" w:space="0" w:color="7F7F7F"/>
              <w:right w:val="single" w:sz="4" w:space="0" w:color="7F7F7F"/>
            </w:tcBorders>
            <w:shd w:val="clear" w:color="auto" w:fill="auto"/>
            <w:vAlign w:val="center"/>
            <w:hideMark/>
          </w:tcPr>
          <w:p w14:paraId="615BE081"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341" w:type="pct"/>
            <w:tcBorders>
              <w:top w:val="nil"/>
              <w:left w:val="nil"/>
              <w:bottom w:val="single" w:sz="4" w:space="0" w:color="7F7F7F"/>
              <w:right w:val="single" w:sz="4" w:space="0" w:color="7F7F7F"/>
            </w:tcBorders>
            <w:shd w:val="clear" w:color="auto" w:fill="auto"/>
            <w:vAlign w:val="center"/>
            <w:hideMark/>
          </w:tcPr>
          <w:p w14:paraId="1CC09E11"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76" w:type="pct"/>
            <w:tcBorders>
              <w:top w:val="nil"/>
              <w:left w:val="nil"/>
              <w:bottom w:val="single" w:sz="4" w:space="0" w:color="7F7F7F"/>
              <w:right w:val="single" w:sz="4" w:space="0" w:color="7F7F7F"/>
            </w:tcBorders>
            <w:shd w:val="clear" w:color="auto" w:fill="auto"/>
            <w:vAlign w:val="center"/>
            <w:hideMark/>
          </w:tcPr>
          <w:p w14:paraId="247CA68D"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358" w:type="pct"/>
            <w:tcBorders>
              <w:top w:val="nil"/>
              <w:left w:val="nil"/>
              <w:bottom w:val="single" w:sz="4" w:space="0" w:color="7F7F7F"/>
              <w:right w:val="single" w:sz="4" w:space="0" w:color="7F7F7F"/>
            </w:tcBorders>
            <w:shd w:val="clear" w:color="auto" w:fill="auto"/>
            <w:vAlign w:val="center"/>
            <w:hideMark/>
          </w:tcPr>
          <w:p w14:paraId="5D0E47C9"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85" w:type="pct"/>
            <w:tcBorders>
              <w:top w:val="nil"/>
              <w:left w:val="nil"/>
              <w:bottom w:val="single" w:sz="4" w:space="0" w:color="7F7F7F"/>
              <w:right w:val="single" w:sz="4" w:space="0" w:color="7F7F7F"/>
            </w:tcBorders>
            <w:shd w:val="clear" w:color="auto" w:fill="auto"/>
            <w:vAlign w:val="center"/>
            <w:hideMark/>
          </w:tcPr>
          <w:p w14:paraId="07E4DEB0"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r>
      <w:tr w:rsidR="009E1939" w:rsidRPr="007D09C7" w14:paraId="375E172B" w14:textId="77777777" w:rsidTr="001344FA">
        <w:trPr>
          <w:trHeight w:val="53"/>
        </w:trPr>
        <w:tc>
          <w:tcPr>
            <w:tcW w:w="174" w:type="pct"/>
            <w:vMerge/>
            <w:tcBorders>
              <w:top w:val="nil"/>
              <w:left w:val="single" w:sz="4" w:space="0" w:color="auto"/>
              <w:bottom w:val="single" w:sz="4" w:space="0" w:color="auto"/>
              <w:right w:val="single" w:sz="4" w:space="0" w:color="auto"/>
            </w:tcBorders>
            <w:shd w:val="clear" w:color="auto" w:fill="auto"/>
            <w:vAlign w:val="center"/>
            <w:hideMark/>
          </w:tcPr>
          <w:p w14:paraId="10A7D578" w14:textId="77777777" w:rsidR="009E1939" w:rsidRPr="007D09C7" w:rsidRDefault="009E1939" w:rsidP="001344FA">
            <w:pPr>
              <w:widowControl/>
              <w:jc w:val="left"/>
              <w:rPr>
                <w:rFonts w:ascii="宋体" w:eastAsia="宋体" w:hAnsi="宋体" w:cs="宋体"/>
                <w:kern w:val="0"/>
                <w:sz w:val="18"/>
                <w:szCs w:val="18"/>
              </w:rPr>
            </w:pPr>
          </w:p>
        </w:tc>
        <w:tc>
          <w:tcPr>
            <w:tcW w:w="368" w:type="pct"/>
            <w:tcBorders>
              <w:top w:val="nil"/>
              <w:left w:val="nil"/>
              <w:bottom w:val="single" w:sz="4" w:space="0" w:color="auto"/>
              <w:right w:val="single" w:sz="4" w:space="0" w:color="auto"/>
            </w:tcBorders>
            <w:shd w:val="clear" w:color="auto" w:fill="auto"/>
            <w:vAlign w:val="center"/>
            <w:hideMark/>
          </w:tcPr>
          <w:p w14:paraId="11B51791"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EN 14683-2019</w:t>
            </w:r>
          </w:p>
        </w:tc>
        <w:tc>
          <w:tcPr>
            <w:tcW w:w="674" w:type="pct"/>
            <w:tcBorders>
              <w:top w:val="nil"/>
              <w:left w:val="nil"/>
              <w:bottom w:val="single" w:sz="4" w:space="0" w:color="auto"/>
              <w:right w:val="single" w:sz="4" w:space="0" w:color="auto"/>
            </w:tcBorders>
            <w:shd w:val="clear" w:color="auto" w:fill="auto"/>
            <w:vAlign w:val="center"/>
            <w:hideMark/>
          </w:tcPr>
          <w:p w14:paraId="6B55C747"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Calibri" w:hint="eastAsia"/>
                <w:kern w:val="0"/>
                <w:sz w:val="18"/>
                <w:szCs w:val="18"/>
              </w:rPr>
              <w:t>医用口罩</w:t>
            </w:r>
            <w:r w:rsidRPr="007D09C7">
              <w:rPr>
                <w:rFonts w:ascii="Calibri" w:eastAsia="宋体" w:hAnsi="Calibri" w:cs="Calibri"/>
                <w:kern w:val="0"/>
                <w:sz w:val="18"/>
                <w:szCs w:val="18"/>
              </w:rPr>
              <w:t xml:space="preserve"> </w:t>
            </w:r>
            <w:r w:rsidRPr="007D09C7">
              <w:rPr>
                <w:rFonts w:ascii="宋体" w:eastAsia="宋体" w:hAnsi="宋体" w:cs="Calibri" w:hint="eastAsia"/>
                <w:kern w:val="0"/>
                <w:sz w:val="18"/>
                <w:szCs w:val="18"/>
              </w:rPr>
              <w:t>要求和试验方法</w:t>
            </w:r>
            <w:r w:rsidRPr="007D09C7">
              <w:rPr>
                <w:rFonts w:ascii="Calibri" w:eastAsia="宋体" w:hAnsi="Calibri" w:cs="Calibri"/>
                <w:kern w:val="0"/>
                <w:sz w:val="18"/>
                <w:szCs w:val="18"/>
              </w:rPr>
              <w:t>Medical face masks - Requirements and test methods</w:t>
            </w:r>
            <w:proofErr w:type="gramStart"/>
            <w:r w:rsidRPr="007D09C7">
              <w:rPr>
                <w:rFonts w:ascii="宋体" w:eastAsia="宋体" w:hAnsi="宋体" w:cs="Calibri" w:hint="eastAsia"/>
                <w:kern w:val="0"/>
                <w:sz w:val="18"/>
                <w:szCs w:val="18"/>
              </w:rPr>
              <w:t>》</w:t>
            </w:r>
            <w:proofErr w:type="gramEnd"/>
          </w:p>
        </w:tc>
        <w:tc>
          <w:tcPr>
            <w:tcW w:w="653" w:type="pct"/>
            <w:tcBorders>
              <w:top w:val="nil"/>
              <w:left w:val="nil"/>
              <w:bottom w:val="single" w:sz="4" w:space="0" w:color="auto"/>
              <w:right w:val="single" w:sz="4" w:space="0" w:color="auto"/>
            </w:tcBorders>
            <w:shd w:val="clear" w:color="auto" w:fill="auto"/>
            <w:vAlign w:val="center"/>
            <w:hideMark/>
          </w:tcPr>
          <w:p w14:paraId="54CAD212"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欧盟标准</w:t>
            </w:r>
          </w:p>
        </w:tc>
        <w:tc>
          <w:tcPr>
            <w:tcW w:w="175" w:type="pct"/>
            <w:tcBorders>
              <w:top w:val="nil"/>
              <w:left w:val="single" w:sz="4" w:space="0" w:color="7F7F7F"/>
              <w:bottom w:val="single" w:sz="4" w:space="0" w:color="7F7F7F"/>
              <w:right w:val="single" w:sz="4" w:space="0" w:color="7F7F7F"/>
            </w:tcBorders>
            <w:shd w:val="clear" w:color="auto" w:fill="auto"/>
            <w:vAlign w:val="center"/>
            <w:hideMark/>
          </w:tcPr>
          <w:p w14:paraId="03E9F04F"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41" w:type="pct"/>
            <w:tcBorders>
              <w:top w:val="nil"/>
              <w:left w:val="nil"/>
              <w:bottom w:val="single" w:sz="4" w:space="0" w:color="7F7F7F"/>
              <w:right w:val="single" w:sz="4" w:space="0" w:color="7F7F7F"/>
            </w:tcBorders>
            <w:shd w:val="clear" w:color="auto" w:fill="auto"/>
            <w:vAlign w:val="center"/>
            <w:hideMark/>
          </w:tcPr>
          <w:p w14:paraId="40B4AC2A"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09" w:type="pct"/>
            <w:tcBorders>
              <w:top w:val="nil"/>
              <w:left w:val="nil"/>
              <w:bottom w:val="single" w:sz="4" w:space="0" w:color="7F7F7F"/>
              <w:right w:val="single" w:sz="4" w:space="0" w:color="7F7F7F"/>
            </w:tcBorders>
            <w:shd w:val="clear" w:color="auto" w:fill="auto"/>
            <w:vAlign w:val="center"/>
            <w:hideMark/>
          </w:tcPr>
          <w:p w14:paraId="6E3D9A33"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11" w:type="pct"/>
            <w:tcBorders>
              <w:top w:val="nil"/>
              <w:left w:val="nil"/>
              <w:bottom w:val="single" w:sz="4" w:space="0" w:color="7F7F7F"/>
              <w:right w:val="single" w:sz="4" w:space="0" w:color="7F7F7F"/>
            </w:tcBorders>
            <w:shd w:val="clear" w:color="auto" w:fill="auto"/>
            <w:vAlign w:val="center"/>
            <w:hideMark/>
          </w:tcPr>
          <w:p w14:paraId="4C5199A7"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81" w:type="pct"/>
            <w:tcBorders>
              <w:top w:val="nil"/>
              <w:left w:val="nil"/>
              <w:bottom w:val="single" w:sz="4" w:space="0" w:color="7F7F7F"/>
              <w:right w:val="single" w:sz="4" w:space="0" w:color="7F7F7F"/>
            </w:tcBorders>
            <w:shd w:val="clear" w:color="auto" w:fill="auto"/>
            <w:vAlign w:val="center"/>
            <w:hideMark/>
          </w:tcPr>
          <w:p w14:paraId="718070B5"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11" w:type="pct"/>
            <w:tcBorders>
              <w:top w:val="nil"/>
              <w:left w:val="nil"/>
              <w:bottom w:val="single" w:sz="4" w:space="0" w:color="7F7F7F"/>
              <w:right w:val="single" w:sz="4" w:space="0" w:color="7F7F7F"/>
            </w:tcBorders>
            <w:shd w:val="clear" w:color="auto" w:fill="auto"/>
            <w:vAlign w:val="center"/>
            <w:hideMark/>
          </w:tcPr>
          <w:p w14:paraId="6770D62C"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50" w:type="pct"/>
            <w:tcBorders>
              <w:top w:val="nil"/>
              <w:left w:val="nil"/>
              <w:bottom w:val="single" w:sz="4" w:space="0" w:color="7F7F7F"/>
              <w:right w:val="single" w:sz="4" w:space="0" w:color="7F7F7F"/>
            </w:tcBorders>
            <w:shd w:val="clear" w:color="auto" w:fill="auto"/>
            <w:vAlign w:val="center"/>
            <w:hideMark/>
          </w:tcPr>
          <w:p w14:paraId="6ED55117"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94" w:type="pct"/>
            <w:tcBorders>
              <w:top w:val="nil"/>
              <w:left w:val="nil"/>
              <w:bottom w:val="single" w:sz="4" w:space="0" w:color="7F7F7F"/>
              <w:right w:val="single" w:sz="4" w:space="0" w:color="7F7F7F"/>
            </w:tcBorders>
            <w:shd w:val="clear" w:color="auto" w:fill="auto"/>
            <w:vAlign w:val="center"/>
            <w:hideMark/>
          </w:tcPr>
          <w:p w14:paraId="0894C9E8"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341" w:type="pct"/>
            <w:tcBorders>
              <w:top w:val="nil"/>
              <w:left w:val="nil"/>
              <w:bottom w:val="single" w:sz="4" w:space="0" w:color="7F7F7F"/>
              <w:right w:val="single" w:sz="4" w:space="0" w:color="7F7F7F"/>
            </w:tcBorders>
            <w:shd w:val="clear" w:color="auto" w:fill="auto"/>
            <w:vAlign w:val="center"/>
            <w:hideMark/>
          </w:tcPr>
          <w:p w14:paraId="4F128825"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76" w:type="pct"/>
            <w:tcBorders>
              <w:top w:val="nil"/>
              <w:left w:val="nil"/>
              <w:bottom w:val="single" w:sz="4" w:space="0" w:color="7F7F7F"/>
              <w:right w:val="single" w:sz="4" w:space="0" w:color="7F7F7F"/>
            </w:tcBorders>
            <w:shd w:val="clear" w:color="auto" w:fill="auto"/>
            <w:vAlign w:val="center"/>
            <w:hideMark/>
          </w:tcPr>
          <w:p w14:paraId="14FDDC7E"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358" w:type="pct"/>
            <w:tcBorders>
              <w:top w:val="nil"/>
              <w:left w:val="nil"/>
              <w:bottom w:val="single" w:sz="4" w:space="0" w:color="7F7F7F"/>
              <w:right w:val="single" w:sz="4" w:space="0" w:color="7F7F7F"/>
            </w:tcBorders>
            <w:shd w:val="clear" w:color="auto" w:fill="auto"/>
            <w:vAlign w:val="center"/>
            <w:hideMark/>
          </w:tcPr>
          <w:p w14:paraId="6A009A93"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85" w:type="pct"/>
            <w:tcBorders>
              <w:top w:val="nil"/>
              <w:left w:val="nil"/>
              <w:bottom w:val="single" w:sz="4" w:space="0" w:color="7F7F7F"/>
              <w:right w:val="single" w:sz="4" w:space="0" w:color="7F7F7F"/>
            </w:tcBorders>
            <w:shd w:val="clear" w:color="auto" w:fill="auto"/>
            <w:vAlign w:val="center"/>
            <w:hideMark/>
          </w:tcPr>
          <w:p w14:paraId="3436DA36"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r>
      <w:tr w:rsidR="009E1939" w:rsidRPr="007D09C7" w14:paraId="0F803C42" w14:textId="77777777" w:rsidTr="001344FA">
        <w:trPr>
          <w:trHeight w:val="1129"/>
        </w:trPr>
        <w:tc>
          <w:tcPr>
            <w:tcW w:w="174" w:type="pct"/>
            <w:vMerge/>
            <w:tcBorders>
              <w:top w:val="nil"/>
              <w:left w:val="single" w:sz="4" w:space="0" w:color="auto"/>
              <w:bottom w:val="single" w:sz="4" w:space="0" w:color="auto"/>
              <w:right w:val="single" w:sz="4" w:space="0" w:color="auto"/>
            </w:tcBorders>
            <w:shd w:val="clear" w:color="auto" w:fill="auto"/>
            <w:vAlign w:val="center"/>
            <w:hideMark/>
          </w:tcPr>
          <w:p w14:paraId="2FABA663" w14:textId="77777777" w:rsidR="009E1939" w:rsidRPr="007D09C7" w:rsidRDefault="009E1939" w:rsidP="001344FA">
            <w:pPr>
              <w:widowControl/>
              <w:jc w:val="left"/>
              <w:rPr>
                <w:rFonts w:ascii="宋体" w:eastAsia="宋体" w:hAnsi="宋体" w:cs="宋体"/>
                <w:kern w:val="0"/>
                <w:sz w:val="18"/>
                <w:szCs w:val="18"/>
              </w:rPr>
            </w:pPr>
          </w:p>
        </w:tc>
        <w:tc>
          <w:tcPr>
            <w:tcW w:w="368" w:type="pct"/>
            <w:tcBorders>
              <w:top w:val="nil"/>
              <w:left w:val="nil"/>
              <w:bottom w:val="single" w:sz="4" w:space="0" w:color="auto"/>
              <w:right w:val="single" w:sz="4" w:space="0" w:color="auto"/>
            </w:tcBorders>
            <w:shd w:val="clear" w:color="auto" w:fill="auto"/>
            <w:vAlign w:val="center"/>
            <w:hideMark/>
          </w:tcPr>
          <w:p w14:paraId="671AEEAB"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ASTM F2100-2019</w:t>
            </w:r>
            <w:r w:rsidRPr="007D09C7">
              <w:rPr>
                <w:rFonts w:ascii="Calibri" w:eastAsia="宋体" w:hAnsi="Calibri" w:cs="Calibri"/>
                <w:kern w:val="0"/>
                <w:sz w:val="18"/>
                <w:szCs w:val="18"/>
                <w:vertAlign w:val="superscript"/>
              </w:rPr>
              <w:t>注</w:t>
            </w:r>
            <w:r w:rsidRPr="007D09C7">
              <w:rPr>
                <w:rFonts w:ascii="Calibri" w:eastAsia="宋体" w:hAnsi="Calibri" w:cs="Calibri" w:hint="eastAsia"/>
                <w:kern w:val="0"/>
                <w:sz w:val="18"/>
                <w:szCs w:val="18"/>
                <w:vertAlign w:val="superscript"/>
              </w:rPr>
              <w:t>4</w:t>
            </w:r>
          </w:p>
        </w:tc>
        <w:tc>
          <w:tcPr>
            <w:tcW w:w="674" w:type="pct"/>
            <w:tcBorders>
              <w:top w:val="nil"/>
              <w:left w:val="nil"/>
              <w:bottom w:val="single" w:sz="4" w:space="0" w:color="auto"/>
              <w:right w:val="single" w:sz="4" w:space="0" w:color="auto"/>
            </w:tcBorders>
            <w:shd w:val="clear" w:color="auto" w:fill="auto"/>
            <w:vAlign w:val="center"/>
            <w:hideMark/>
          </w:tcPr>
          <w:p w14:paraId="0F42F3A3"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Calibri" w:hint="eastAsia"/>
                <w:kern w:val="0"/>
                <w:sz w:val="18"/>
                <w:szCs w:val="18"/>
              </w:rPr>
              <w:t>医用口罩材料的性能的标准规范</w:t>
            </w:r>
            <w:r w:rsidRPr="007D09C7">
              <w:rPr>
                <w:rFonts w:ascii="Calibri" w:eastAsia="宋体" w:hAnsi="Calibri" w:cs="Calibri"/>
                <w:kern w:val="0"/>
                <w:sz w:val="18"/>
                <w:szCs w:val="18"/>
              </w:rPr>
              <w:t xml:space="preserve">Standard Specification for </w:t>
            </w:r>
            <w:r w:rsidRPr="007D09C7">
              <w:rPr>
                <w:rFonts w:ascii="Calibri" w:eastAsia="宋体" w:hAnsi="Calibri" w:cs="Calibri"/>
                <w:kern w:val="0"/>
                <w:sz w:val="18"/>
                <w:szCs w:val="18"/>
              </w:rPr>
              <w:lastRenderedPageBreak/>
              <w:t>Performance of Materials Used in Medical Face Masks</w:t>
            </w:r>
          </w:p>
        </w:tc>
        <w:tc>
          <w:tcPr>
            <w:tcW w:w="653" w:type="pct"/>
            <w:tcBorders>
              <w:top w:val="nil"/>
              <w:left w:val="nil"/>
              <w:bottom w:val="single" w:sz="4" w:space="0" w:color="auto"/>
              <w:right w:val="single" w:sz="4" w:space="0" w:color="auto"/>
            </w:tcBorders>
            <w:shd w:val="clear" w:color="auto" w:fill="auto"/>
            <w:noWrap/>
            <w:vAlign w:val="center"/>
            <w:hideMark/>
          </w:tcPr>
          <w:p w14:paraId="16895BB4"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lastRenderedPageBreak/>
              <w:t>美国材料测试协会标准</w:t>
            </w:r>
          </w:p>
        </w:tc>
        <w:tc>
          <w:tcPr>
            <w:tcW w:w="175" w:type="pct"/>
            <w:tcBorders>
              <w:top w:val="nil"/>
              <w:left w:val="single" w:sz="4" w:space="0" w:color="7F7F7F"/>
              <w:bottom w:val="single" w:sz="4" w:space="0" w:color="auto"/>
              <w:right w:val="single" w:sz="4" w:space="0" w:color="7F7F7F"/>
            </w:tcBorders>
            <w:shd w:val="clear" w:color="auto" w:fill="auto"/>
            <w:vAlign w:val="center"/>
            <w:hideMark/>
          </w:tcPr>
          <w:p w14:paraId="2E8FD7AB"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41" w:type="pct"/>
            <w:tcBorders>
              <w:top w:val="nil"/>
              <w:left w:val="nil"/>
              <w:bottom w:val="single" w:sz="4" w:space="0" w:color="auto"/>
              <w:right w:val="single" w:sz="4" w:space="0" w:color="7F7F7F"/>
            </w:tcBorders>
            <w:shd w:val="clear" w:color="auto" w:fill="auto"/>
            <w:vAlign w:val="center"/>
            <w:hideMark/>
          </w:tcPr>
          <w:p w14:paraId="5F517557"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09" w:type="pct"/>
            <w:tcBorders>
              <w:top w:val="nil"/>
              <w:left w:val="nil"/>
              <w:bottom w:val="single" w:sz="4" w:space="0" w:color="auto"/>
              <w:right w:val="single" w:sz="4" w:space="0" w:color="7F7F7F"/>
            </w:tcBorders>
            <w:shd w:val="clear" w:color="auto" w:fill="auto"/>
            <w:vAlign w:val="center"/>
            <w:hideMark/>
          </w:tcPr>
          <w:p w14:paraId="530F699D"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11" w:type="pct"/>
            <w:tcBorders>
              <w:top w:val="nil"/>
              <w:left w:val="nil"/>
              <w:bottom w:val="single" w:sz="4" w:space="0" w:color="auto"/>
              <w:right w:val="single" w:sz="4" w:space="0" w:color="7F7F7F"/>
            </w:tcBorders>
            <w:shd w:val="clear" w:color="auto" w:fill="auto"/>
            <w:vAlign w:val="center"/>
            <w:hideMark/>
          </w:tcPr>
          <w:p w14:paraId="1153922A"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81" w:type="pct"/>
            <w:tcBorders>
              <w:top w:val="nil"/>
              <w:left w:val="nil"/>
              <w:bottom w:val="single" w:sz="4" w:space="0" w:color="auto"/>
              <w:right w:val="single" w:sz="4" w:space="0" w:color="7F7F7F"/>
            </w:tcBorders>
            <w:shd w:val="clear" w:color="auto" w:fill="auto"/>
            <w:vAlign w:val="center"/>
            <w:hideMark/>
          </w:tcPr>
          <w:p w14:paraId="4E1B1ED6"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11" w:type="pct"/>
            <w:tcBorders>
              <w:top w:val="nil"/>
              <w:left w:val="nil"/>
              <w:bottom w:val="single" w:sz="4" w:space="0" w:color="auto"/>
              <w:right w:val="single" w:sz="4" w:space="0" w:color="7F7F7F"/>
            </w:tcBorders>
            <w:shd w:val="clear" w:color="auto" w:fill="auto"/>
            <w:vAlign w:val="center"/>
            <w:hideMark/>
          </w:tcPr>
          <w:p w14:paraId="017ADFD2"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50" w:type="pct"/>
            <w:tcBorders>
              <w:top w:val="nil"/>
              <w:left w:val="nil"/>
              <w:bottom w:val="single" w:sz="4" w:space="0" w:color="auto"/>
              <w:right w:val="single" w:sz="4" w:space="0" w:color="7F7F7F"/>
            </w:tcBorders>
            <w:shd w:val="clear" w:color="auto" w:fill="auto"/>
            <w:noWrap/>
            <w:vAlign w:val="center"/>
            <w:hideMark/>
          </w:tcPr>
          <w:p w14:paraId="61E93A3A"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1级</w:t>
            </w:r>
          </w:p>
        </w:tc>
        <w:tc>
          <w:tcPr>
            <w:tcW w:w="294" w:type="pct"/>
            <w:tcBorders>
              <w:top w:val="nil"/>
              <w:left w:val="nil"/>
              <w:bottom w:val="single" w:sz="4" w:space="0" w:color="auto"/>
              <w:right w:val="single" w:sz="4" w:space="0" w:color="7F7F7F"/>
            </w:tcBorders>
            <w:shd w:val="clear" w:color="auto" w:fill="auto"/>
            <w:vAlign w:val="center"/>
            <w:hideMark/>
          </w:tcPr>
          <w:p w14:paraId="4B6BB317"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2级</w:t>
            </w:r>
            <w:r w:rsidRPr="007D09C7">
              <w:rPr>
                <w:rFonts w:ascii="宋体" w:eastAsia="宋体" w:hAnsi="宋体" w:cs="宋体" w:hint="eastAsia"/>
                <w:kern w:val="0"/>
                <w:sz w:val="18"/>
                <w:szCs w:val="18"/>
              </w:rPr>
              <w:br/>
              <w:t>3级</w:t>
            </w:r>
            <w:r w:rsidRPr="007D09C7">
              <w:rPr>
                <w:rFonts w:ascii="宋体" w:eastAsia="宋体" w:hAnsi="宋体" w:cs="Arial" w:hint="eastAsia"/>
                <w:kern w:val="0"/>
                <w:sz w:val="18"/>
                <w:szCs w:val="18"/>
                <w:vertAlign w:val="superscript"/>
              </w:rPr>
              <w:t>注</w:t>
            </w:r>
            <w:r w:rsidRPr="007D09C7">
              <w:rPr>
                <w:rFonts w:ascii="宋体" w:eastAsia="宋体" w:hAnsi="宋体" w:cs="Arial"/>
                <w:kern w:val="0"/>
                <w:sz w:val="18"/>
                <w:szCs w:val="18"/>
                <w:vertAlign w:val="superscript"/>
              </w:rPr>
              <w:t>5</w:t>
            </w:r>
          </w:p>
        </w:tc>
        <w:tc>
          <w:tcPr>
            <w:tcW w:w="341" w:type="pct"/>
            <w:tcBorders>
              <w:top w:val="nil"/>
              <w:left w:val="nil"/>
              <w:bottom w:val="single" w:sz="4" w:space="0" w:color="auto"/>
              <w:right w:val="single" w:sz="4" w:space="0" w:color="7F7F7F"/>
            </w:tcBorders>
            <w:shd w:val="clear" w:color="auto" w:fill="auto"/>
            <w:vAlign w:val="center"/>
            <w:hideMark/>
          </w:tcPr>
          <w:p w14:paraId="7DC24D7F"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76" w:type="pct"/>
            <w:tcBorders>
              <w:top w:val="nil"/>
              <w:left w:val="nil"/>
              <w:bottom w:val="single" w:sz="4" w:space="0" w:color="auto"/>
              <w:right w:val="single" w:sz="4" w:space="0" w:color="7F7F7F"/>
            </w:tcBorders>
            <w:shd w:val="clear" w:color="auto" w:fill="auto"/>
            <w:vAlign w:val="center"/>
            <w:hideMark/>
          </w:tcPr>
          <w:p w14:paraId="222400AB"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358" w:type="pct"/>
            <w:tcBorders>
              <w:top w:val="nil"/>
              <w:left w:val="nil"/>
              <w:bottom w:val="single" w:sz="4" w:space="0" w:color="auto"/>
              <w:right w:val="single" w:sz="4" w:space="0" w:color="7F7F7F"/>
            </w:tcBorders>
            <w:shd w:val="clear" w:color="auto" w:fill="auto"/>
            <w:vAlign w:val="center"/>
            <w:hideMark/>
          </w:tcPr>
          <w:p w14:paraId="5A3A5997"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85" w:type="pct"/>
            <w:tcBorders>
              <w:top w:val="nil"/>
              <w:left w:val="nil"/>
              <w:bottom w:val="single" w:sz="4" w:space="0" w:color="auto"/>
              <w:right w:val="single" w:sz="4" w:space="0" w:color="7F7F7F"/>
            </w:tcBorders>
            <w:shd w:val="clear" w:color="auto" w:fill="auto"/>
            <w:vAlign w:val="center"/>
            <w:hideMark/>
          </w:tcPr>
          <w:p w14:paraId="0B8BDBE9"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r>
      <w:tr w:rsidR="009E1939" w:rsidRPr="007D09C7" w14:paraId="74081340" w14:textId="77777777" w:rsidTr="001344FA">
        <w:trPr>
          <w:trHeight w:val="1522"/>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tcPr>
          <w:p w14:paraId="459475CF" w14:textId="77777777" w:rsidR="009E1939" w:rsidRPr="007D09C7" w:rsidRDefault="009E1939" w:rsidP="001344FA">
            <w:pPr>
              <w:widowControl/>
              <w:rPr>
                <w:rFonts w:ascii="宋体" w:eastAsia="宋体" w:hAnsi="宋体" w:cs="Arial"/>
                <w:kern w:val="0"/>
                <w:sz w:val="18"/>
                <w:szCs w:val="18"/>
              </w:rPr>
            </w:pPr>
            <w:r w:rsidRPr="007D09C7">
              <w:rPr>
                <w:rFonts w:ascii="宋体" w:eastAsia="宋体" w:hAnsi="宋体" w:cs="Arial"/>
                <w:kern w:val="0"/>
                <w:sz w:val="18"/>
                <w:szCs w:val="18"/>
              </w:rPr>
              <w:t>注</w:t>
            </w:r>
            <w:r w:rsidRPr="007D09C7">
              <w:rPr>
                <w:rFonts w:ascii="宋体" w:eastAsia="宋体" w:hAnsi="宋体" w:cs="Arial" w:hint="eastAsia"/>
                <w:kern w:val="0"/>
                <w:sz w:val="18"/>
                <w:szCs w:val="18"/>
              </w:rPr>
              <w:t>1：本标准定义颗粒物的粒径小于等于2</w:t>
            </w:r>
            <w:r w:rsidRPr="007D09C7">
              <w:rPr>
                <w:rFonts w:ascii="宋体" w:eastAsia="宋体" w:hAnsi="宋体" w:cs="Arial"/>
                <w:kern w:val="0"/>
                <w:sz w:val="18"/>
                <w:szCs w:val="18"/>
              </w:rPr>
              <w:t>.5μm</w:t>
            </w:r>
            <w:r w:rsidRPr="007D09C7">
              <w:rPr>
                <w:rFonts w:ascii="宋体" w:eastAsia="宋体" w:hAnsi="宋体" w:cs="Arial" w:hint="eastAsia"/>
                <w:kern w:val="0"/>
                <w:sz w:val="18"/>
                <w:szCs w:val="18"/>
              </w:rPr>
              <w:t>（PM</w:t>
            </w:r>
            <w:r w:rsidRPr="007D09C7">
              <w:rPr>
                <w:rFonts w:ascii="宋体" w:eastAsia="宋体" w:hAnsi="宋体" w:cs="Arial"/>
                <w:kern w:val="0"/>
                <w:sz w:val="18"/>
                <w:szCs w:val="18"/>
              </w:rPr>
              <w:t>2.5</w:t>
            </w:r>
            <w:r w:rsidRPr="007D09C7">
              <w:rPr>
                <w:rFonts w:ascii="宋体" w:eastAsia="宋体" w:hAnsi="宋体" w:cs="Arial" w:hint="eastAsia"/>
                <w:kern w:val="0"/>
                <w:sz w:val="18"/>
                <w:szCs w:val="18"/>
              </w:rPr>
              <w:t>）</w:t>
            </w:r>
          </w:p>
          <w:p w14:paraId="6B786B20" w14:textId="77777777" w:rsidR="009E1939" w:rsidRPr="007D09C7" w:rsidRDefault="009E1939" w:rsidP="001344FA">
            <w:pPr>
              <w:widowControl/>
              <w:rPr>
                <w:rFonts w:ascii="宋体" w:eastAsia="宋体" w:hAnsi="宋体" w:cs="Arial"/>
                <w:kern w:val="0"/>
                <w:sz w:val="18"/>
                <w:szCs w:val="18"/>
              </w:rPr>
            </w:pPr>
            <w:r w:rsidRPr="007D09C7">
              <w:rPr>
                <w:rFonts w:ascii="宋体" w:eastAsia="宋体" w:hAnsi="宋体" w:cs="Arial" w:hint="eastAsia"/>
                <w:kern w:val="0"/>
                <w:sz w:val="18"/>
                <w:szCs w:val="18"/>
              </w:rPr>
              <w:t>注</w:t>
            </w:r>
            <w:r w:rsidRPr="007D09C7">
              <w:rPr>
                <w:rFonts w:ascii="宋体" w:eastAsia="宋体" w:hAnsi="宋体" w:cs="Arial"/>
                <w:kern w:val="0"/>
                <w:sz w:val="18"/>
                <w:szCs w:val="18"/>
              </w:rPr>
              <w:t>2</w:t>
            </w:r>
            <w:r w:rsidRPr="007D09C7">
              <w:rPr>
                <w:rFonts w:ascii="宋体" w:eastAsia="宋体" w:hAnsi="宋体" w:cs="Arial" w:hint="eastAsia"/>
                <w:kern w:val="0"/>
                <w:sz w:val="18"/>
                <w:szCs w:val="18"/>
              </w:rPr>
              <w:t>：</w:t>
            </w:r>
            <w:r w:rsidRPr="007D09C7">
              <w:rPr>
                <w:rFonts w:ascii="Cambria" w:eastAsia="宋体" w:hAnsi="Cambria" w:cs="Arial"/>
                <w:kern w:val="0"/>
                <w:sz w:val="18"/>
                <w:szCs w:val="18"/>
              </w:rPr>
              <w:t>I</w:t>
            </w:r>
            <w:r w:rsidRPr="007D09C7">
              <w:rPr>
                <w:rFonts w:ascii="宋体" w:eastAsia="宋体" w:hAnsi="宋体" w:cs="Arial" w:hint="eastAsia"/>
                <w:kern w:val="0"/>
                <w:sz w:val="18"/>
                <w:szCs w:val="18"/>
              </w:rPr>
              <w:t>型医用口罩只能用于患者和其他人，以降低感染传播的风险，特别是在流行病或大流行情况下。</w:t>
            </w:r>
            <w:r w:rsidRPr="007D09C7">
              <w:rPr>
                <w:rFonts w:ascii="Cambria" w:eastAsia="宋体" w:hAnsi="Cambria" w:cs="Arial"/>
                <w:kern w:val="0"/>
                <w:sz w:val="18"/>
                <w:szCs w:val="18"/>
              </w:rPr>
              <w:t>I</w:t>
            </w:r>
            <w:r w:rsidRPr="007D09C7">
              <w:rPr>
                <w:rFonts w:ascii="宋体" w:eastAsia="宋体" w:hAnsi="宋体" w:cs="Arial" w:hint="eastAsia"/>
                <w:kern w:val="0"/>
                <w:sz w:val="18"/>
                <w:szCs w:val="18"/>
              </w:rPr>
              <w:t>型口罩不适用于手术室或其他有类似要求的医疗场所的医护人员。</w:t>
            </w:r>
          </w:p>
          <w:p w14:paraId="05B29E2B" w14:textId="77777777" w:rsidR="009E1939" w:rsidRPr="007D09C7" w:rsidRDefault="009E1939" w:rsidP="001344FA">
            <w:pPr>
              <w:widowControl/>
              <w:rPr>
                <w:rFonts w:ascii="宋体" w:eastAsia="宋体" w:hAnsi="宋体" w:cs="Arial"/>
                <w:kern w:val="0"/>
                <w:sz w:val="18"/>
                <w:szCs w:val="18"/>
              </w:rPr>
            </w:pPr>
            <w:r w:rsidRPr="007D09C7">
              <w:rPr>
                <w:rFonts w:ascii="宋体" w:eastAsia="宋体" w:hAnsi="宋体" w:cs="Arial"/>
                <w:kern w:val="0"/>
                <w:sz w:val="18"/>
                <w:szCs w:val="18"/>
              </w:rPr>
              <w:t>注3</w:t>
            </w:r>
            <w:r w:rsidRPr="007D09C7">
              <w:rPr>
                <w:rFonts w:ascii="宋体" w:eastAsia="宋体" w:hAnsi="宋体" w:cs="Arial" w:hint="eastAsia"/>
                <w:kern w:val="0"/>
                <w:sz w:val="18"/>
                <w:szCs w:val="18"/>
              </w:rPr>
              <w:t>：R表示防溅</w:t>
            </w:r>
          </w:p>
          <w:p w14:paraId="306A8EB2" w14:textId="77777777" w:rsidR="009E1939" w:rsidRPr="007D09C7" w:rsidRDefault="009E1939" w:rsidP="001344FA">
            <w:pPr>
              <w:widowControl/>
              <w:rPr>
                <w:rFonts w:ascii="宋体" w:eastAsia="宋体" w:hAnsi="宋体" w:cs="Arial"/>
                <w:kern w:val="0"/>
                <w:sz w:val="18"/>
                <w:szCs w:val="18"/>
              </w:rPr>
            </w:pPr>
            <w:r w:rsidRPr="007D09C7">
              <w:rPr>
                <w:rFonts w:ascii="宋体" w:eastAsia="宋体" w:hAnsi="宋体" w:cs="Arial"/>
                <w:kern w:val="0"/>
                <w:sz w:val="18"/>
                <w:szCs w:val="18"/>
              </w:rPr>
              <w:t>注</w:t>
            </w:r>
            <w:r w:rsidRPr="007D09C7">
              <w:rPr>
                <w:rFonts w:ascii="宋体" w:eastAsia="宋体" w:hAnsi="宋体" w:cs="Arial" w:hint="eastAsia"/>
                <w:kern w:val="0"/>
                <w:sz w:val="18"/>
                <w:szCs w:val="18"/>
              </w:rPr>
              <w:t>4：本标准定义颗粒物为亚微米，即0</w:t>
            </w:r>
            <w:r w:rsidRPr="007D09C7">
              <w:rPr>
                <w:rFonts w:ascii="宋体" w:eastAsia="宋体" w:hAnsi="宋体" w:cs="Arial"/>
                <w:kern w:val="0"/>
                <w:sz w:val="18"/>
                <w:szCs w:val="18"/>
              </w:rPr>
              <w:t>.1μm级别</w:t>
            </w:r>
          </w:p>
          <w:p w14:paraId="02F1098D" w14:textId="77777777" w:rsidR="009E1939" w:rsidRPr="007D09C7" w:rsidRDefault="009E1939" w:rsidP="001344FA">
            <w:pPr>
              <w:widowControl/>
              <w:rPr>
                <w:rFonts w:ascii="宋体" w:eastAsia="宋体" w:hAnsi="宋体" w:cs="宋体"/>
                <w:kern w:val="0"/>
                <w:sz w:val="18"/>
                <w:szCs w:val="18"/>
              </w:rPr>
            </w:pPr>
            <w:r w:rsidRPr="007D09C7">
              <w:rPr>
                <w:rFonts w:ascii="宋体" w:eastAsia="宋体" w:hAnsi="宋体" w:cs="Arial"/>
                <w:kern w:val="0"/>
                <w:sz w:val="18"/>
                <w:szCs w:val="18"/>
              </w:rPr>
              <w:t>注5</w:t>
            </w:r>
            <w:r w:rsidRPr="007D09C7">
              <w:rPr>
                <w:rFonts w:ascii="宋体" w:eastAsia="宋体" w:hAnsi="宋体" w:cs="Arial" w:hint="eastAsia"/>
                <w:kern w:val="0"/>
                <w:sz w:val="18"/>
                <w:szCs w:val="18"/>
              </w:rPr>
              <w:t>:3级与2级在</w:t>
            </w:r>
            <w:r w:rsidRPr="007D09C7">
              <w:rPr>
                <w:rFonts w:hint="eastAsia"/>
                <w:sz w:val="18"/>
                <w:szCs w:val="18"/>
              </w:rPr>
              <w:t>抗合成鲜血渗透性上有区别</w:t>
            </w:r>
          </w:p>
        </w:tc>
      </w:tr>
    </w:tbl>
    <w:p w14:paraId="769FD871" w14:textId="77777777" w:rsidR="00CE43AA" w:rsidRPr="009E1939" w:rsidRDefault="00CE43AA" w:rsidP="00927FC0"/>
    <w:tbl>
      <w:tblPr>
        <w:tblW w:w="4368" w:type="pct"/>
        <w:tblLayout w:type="fixed"/>
        <w:tblCellMar>
          <w:left w:w="28" w:type="dxa"/>
          <w:right w:w="28" w:type="dxa"/>
        </w:tblCellMar>
        <w:tblLook w:val="04A0" w:firstRow="1" w:lastRow="0" w:firstColumn="1" w:lastColumn="0" w:noHBand="0" w:noVBand="1"/>
      </w:tblPr>
      <w:tblGrid>
        <w:gridCol w:w="420"/>
        <w:gridCol w:w="933"/>
        <w:gridCol w:w="1762"/>
        <w:gridCol w:w="1701"/>
        <w:gridCol w:w="619"/>
        <w:gridCol w:w="617"/>
        <w:gridCol w:w="619"/>
        <w:gridCol w:w="543"/>
        <w:gridCol w:w="578"/>
        <w:gridCol w:w="950"/>
        <w:gridCol w:w="626"/>
        <w:gridCol w:w="865"/>
        <w:gridCol w:w="753"/>
        <w:gridCol w:w="638"/>
        <w:gridCol w:w="561"/>
      </w:tblGrid>
      <w:tr w:rsidR="009E1939" w:rsidRPr="007D09C7" w14:paraId="4BA3A4E8" w14:textId="77777777" w:rsidTr="001344FA">
        <w:trPr>
          <w:trHeight w:val="270"/>
        </w:trPr>
        <w:tc>
          <w:tcPr>
            <w:tcW w:w="1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4AFE65" w14:textId="77777777" w:rsidR="009E1939" w:rsidRPr="007D09C7" w:rsidRDefault="009E1939" w:rsidP="001344FA">
            <w:pPr>
              <w:widowControl/>
              <w:jc w:val="center"/>
              <w:rPr>
                <w:rFonts w:ascii="宋体" w:eastAsia="宋体" w:hAnsi="宋体" w:cs="宋体"/>
                <w:b/>
                <w:bCs/>
                <w:kern w:val="0"/>
                <w:sz w:val="18"/>
                <w:szCs w:val="18"/>
              </w:rPr>
            </w:pPr>
            <w:r w:rsidRPr="007D09C7">
              <w:rPr>
                <w:rFonts w:ascii="宋体" w:eastAsia="宋体" w:hAnsi="宋体" w:cs="宋体" w:hint="eastAsia"/>
                <w:b/>
                <w:bCs/>
                <w:kern w:val="0"/>
                <w:sz w:val="18"/>
                <w:szCs w:val="18"/>
              </w:rPr>
              <w:t>口罩分类</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0E3C76" w14:textId="77777777" w:rsidR="009E1939" w:rsidRPr="007D09C7" w:rsidRDefault="009E1939" w:rsidP="001344FA">
            <w:pPr>
              <w:widowControl/>
              <w:jc w:val="center"/>
              <w:rPr>
                <w:rFonts w:ascii="Calibri" w:eastAsia="宋体" w:hAnsi="Calibri" w:cs="Calibri"/>
                <w:b/>
                <w:bCs/>
                <w:kern w:val="0"/>
                <w:sz w:val="18"/>
                <w:szCs w:val="18"/>
              </w:rPr>
            </w:pPr>
            <w:r w:rsidRPr="007D09C7">
              <w:rPr>
                <w:rFonts w:ascii="宋体" w:eastAsia="宋体" w:hAnsi="宋体" w:cs="Calibri" w:hint="eastAsia"/>
                <w:b/>
                <w:bCs/>
                <w:kern w:val="0"/>
                <w:sz w:val="18"/>
                <w:szCs w:val="18"/>
              </w:rPr>
              <w:t>标准号</w:t>
            </w:r>
          </w:p>
        </w:tc>
        <w:tc>
          <w:tcPr>
            <w:tcW w:w="7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32578D" w14:textId="77777777" w:rsidR="009E1939" w:rsidRPr="007D09C7" w:rsidRDefault="009E1939" w:rsidP="001344FA">
            <w:pPr>
              <w:widowControl/>
              <w:jc w:val="center"/>
              <w:rPr>
                <w:rFonts w:ascii="Calibri" w:eastAsia="宋体" w:hAnsi="Calibri" w:cs="Calibri"/>
                <w:b/>
                <w:bCs/>
                <w:kern w:val="0"/>
                <w:sz w:val="18"/>
                <w:szCs w:val="18"/>
              </w:rPr>
            </w:pPr>
            <w:r w:rsidRPr="007D09C7">
              <w:rPr>
                <w:rFonts w:ascii="宋体" w:eastAsia="宋体" w:hAnsi="宋体" w:cs="Calibri" w:hint="eastAsia"/>
                <w:b/>
                <w:bCs/>
                <w:kern w:val="0"/>
                <w:sz w:val="18"/>
                <w:szCs w:val="18"/>
              </w:rPr>
              <w:t>标准名</w:t>
            </w:r>
          </w:p>
        </w:tc>
        <w:tc>
          <w:tcPr>
            <w:tcW w:w="6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55B082" w14:textId="77777777" w:rsidR="009E1939" w:rsidRPr="007D09C7" w:rsidRDefault="009E1939" w:rsidP="001344FA">
            <w:pPr>
              <w:widowControl/>
              <w:jc w:val="center"/>
              <w:rPr>
                <w:rFonts w:ascii="Calibri" w:eastAsia="宋体" w:hAnsi="Calibri" w:cs="Calibri"/>
                <w:b/>
                <w:bCs/>
                <w:kern w:val="0"/>
                <w:sz w:val="18"/>
                <w:szCs w:val="18"/>
              </w:rPr>
            </w:pPr>
            <w:r w:rsidRPr="007D09C7">
              <w:rPr>
                <w:rFonts w:ascii="宋体" w:eastAsia="宋体" w:hAnsi="宋体" w:cs="Calibri" w:hint="eastAsia"/>
                <w:b/>
                <w:bCs/>
                <w:kern w:val="0"/>
                <w:sz w:val="18"/>
                <w:szCs w:val="18"/>
              </w:rPr>
              <w:t>标准形式</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6167D5" w14:textId="77777777" w:rsidR="009E1939" w:rsidRPr="007D09C7" w:rsidRDefault="009E1939" w:rsidP="001344FA">
            <w:pPr>
              <w:widowControl/>
              <w:jc w:val="center"/>
              <w:rPr>
                <w:rFonts w:ascii="Calibri" w:eastAsia="宋体" w:hAnsi="Calibri" w:cs="Calibri"/>
                <w:b/>
                <w:bCs/>
                <w:kern w:val="0"/>
                <w:sz w:val="18"/>
                <w:szCs w:val="18"/>
              </w:rPr>
            </w:pPr>
            <w:r w:rsidRPr="007D09C7">
              <w:rPr>
                <w:rFonts w:ascii="Calibri" w:eastAsia="宋体" w:hAnsi="Calibri" w:cs="Calibri"/>
                <w:b/>
                <w:bCs/>
                <w:kern w:val="0"/>
                <w:sz w:val="18"/>
                <w:szCs w:val="18"/>
              </w:rPr>
              <w:t xml:space="preserve">　</w:t>
            </w:r>
          </w:p>
        </w:tc>
        <w:tc>
          <w:tcPr>
            <w:tcW w:w="2277" w:type="pct"/>
            <w:gridSpan w:val="8"/>
            <w:tcBorders>
              <w:top w:val="single" w:sz="4" w:space="0" w:color="auto"/>
              <w:left w:val="nil"/>
              <w:bottom w:val="single" w:sz="4" w:space="0" w:color="auto"/>
              <w:right w:val="single" w:sz="4" w:space="0" w:color="auto"/>
            </w:tcBorders>
            <w:shd w:val="clear" w:color="auto" w:fill="auto"/>
            <w:vAlign w:val="center"/>
            <w:hideMark/>
          </w:tcPr>
          <w:p w14:paraId="67D932EA" w14:textId="77777777" w:rsidR="009E1939" w:rsidRPr="007D09C7" w:rsidRDefault="009E1939" w:rsidP="001344FA">
            <w:pPr>
              <w:widowControl/>
              <w:jc w:val="center"/>
              <w:rPr>
                <w:rFonts w:ascii="宋体" w:eastAsia="宋体" w:hAnsi="宋体" w:cs="宋体"/>
                <w:b/>
                <w:bCs/>
                <w:kern w:val="0"/>
                <w:sz w:val="18"/>
                <w:szCs w:val="18"/>
              </w:rPr>
            </w:pPr>
            <w:r w:rsidRPr="007D09C7">
              <w:rPr>
                <w:rFonts w:ascii="宋体" w:eastAsia="宋体" w:hAnsi="宋体" w:cs="宋体" w:hint="eastAsia"/>
                <w:b/>
                <w:bCs/>
                <w:kern w:val="0"/>
                <w:sz w:val="18"/>
                <w:szCs w:val="18"/>
              </w:rPr>
              <w:t>针对油性颗粒物过滤效率</w:t>
            </w:r>
          </w:p>
        </w:tc>
        <w:tc>
          <w:tcPr>
            <w:tcW w:w="494" w:type="pct"/>
            <w:gridSpan w:val="2"/>
            <w:tcBorders>
              <w:top w:val="single" w:sz="4" w:space="0" w:color="7F7F7F"/>
              <w:left w:val="single" w:sz="4" w:space="0" w:color="7F7F7F"/>
              <w:bottom w:val="single" w:sz="4" w:space="0" w:color="7F7F7F"/>
              <w:right w:val="single" w:sz="4" w:space="0" w:color="7F7F7F"/>
            </w:tcBorders>
            <w:shd w:val="clear" w:color="auto" w:fill="auto"/>
            <w:noWrap/>
            <w:vAlign w:val="bottom"/>
            <w:hideMark/>
          </w:tcPr>
          <w:p w14:paraId="1283215D" w14:textId="77777777" w:rsidR="009E1939" w:rsidRPr="007D09C7" w:rsidRDefault="009E1939" w:rsidP="001344FA">
            <w:pPr>
              <w:widowControl/>
              <w:jc w:val="center"/>
              <w:rPr>
                <w:rFonts w:ascii="宋体" w:eastAsia="宋体" w:hAnsi="宋体" w:cs="宋体"/>
                <w:b/>
                <w:bCs/>
                <w:kern w:val="0"/>
                <w:sz w:val="18"/>
                <w:szCs w:val="18"/>
              </w:rPr>
            </w:pPr>
            <w:r w:rsidRPr="007D09C7">
              <w:rPr>
                <w:rFonts w:ascii="宋体" w:eastAsia="宋体" w:hAnsi="宋体" w:cs="宋体" w:hint="eastAsia"/>
                <w:b/>
                <w:bCs/>
                <w:kern w:val="0"/>
                <w:sz w:val="18"/>
                <w:szCs w:val="18"/>
              </w:rPr>
              <w:t>针对细菌的过滤效率</w:t>
            </w:r>
          </w:p>
        </w:tc>
      </w:tr>
      <w:tr w:rsidR="009E1939" w:rsidRPr="007D09C7" w14:paraId="656214B6" w14:textId="77777777" w:rsidTr="001344FA">
        <w:trPr>
          <w:trHeight w:val="270"/>
        </w:trPr>
        <w:tc>
          <w:tcPr>
            <w:tcW w:w="1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FA33FE" w14:textId="77777777" w:rsidR="009E1939" w:rsidRPr="007D09C7" w:rsidRDefault="009E1939" w:rsidP="001344FA">
            <w:pPr>
              <w:widowControl/>
              <w:jc w:val="left"/>
              <w:rPr>
                <w:rFonts w:ascii="宋体" w:eastAsia="宋体" w:hAnsi="宋体" w:cs="宋体"/>
                <w:b/>
                <w:bCs/>
                <w:kern w:val="0"/>
                <w:sz w:val="18"/>
                <w:szCs w:val="18"/>
              </w:rPr>
            </w:pPr>
          </w:p>
        </w:tc>
        <w:tc>
          <w:tcPr>
            <w:tcW w:w="38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A97DB4" w14:textId="77777777" w:rsidR="009E1939" w:rsidRPr="007D09C7" w:rsidRDefault="009E1939" w:rsidP="001344FA">
            <w:pPr>
              <w:widowControl/>
              <w:jc w:val="left"/>
              <w:rPr>
                <w:rFonts w:ascii="Calibri" w:eastAsia="宋体" w:hAnsi="Calibri" w:cs="Calibri"/>
                <w:b/>
                <w:bCs/>
                <w:kern w:val="0"/>
                <w:sz w:val="18"/>
                <w:szCs w:val="18"/>
              </w:rPr>
            </w:pPr>
          </w:p>
        </w:tc>
        <w:tc>
          <w:tcPr>
            <w:tcW w:w="72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48217B" w14:textId="77777777" w:rsidR="009E1939" w:rsidRPr="007D09C7" w:rsidRDefault="009E1939" w:rsidP="001344FA">
            <w:pPr>
              <w:widowControl/>
              <w:jc w:val="left"/>
              <w:rPr>
                <w:rFonts w:ascii="Calibri" w:eastAsia="宋体" w:hAnsi="Calibri" w:cs="Calibri"/>
                <w:b/>
                <w:bCs/>
                <w:kern w:val="0"/>
                <w:sz w:val="18"/>
                <w:szCs w:val="18"/>
              </w:rPr>
            </w:pPr>
          </w:p>
        </w:tc>
        <w:tc>
          <w:tcPr>
            <w:tcW w:w="69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394346" w14:textId="77777777" w:rsidR="009E1939" w:rsidRPr="007D09C7" w:rsidRDefault="009E1939" w:rsidP="001344FA">
            <w:pPr>
              <w:widowControl/>
              <w:jc w:val="left"/>
              <w:rPr>
                <w:rFonts w:ascii="Calibri" w:eastAsia="宋体" w:hAnsi="Calibri" w:cs="Calibri"/>
                <w:b/>
                <w:bCs/>
                <w:kern w:val="0"/>
                <w:sz w:val="18"/>
                <w:szCs w:val="18"/>
              </w:rPr>
            </w:pPr>
          </w:p>
        </w:tc>
        <w:tc>
          <w:tcPr>
            <w:tcW w:w="254" w:type="pct"/>
            <w:tcBorders>
              <w:top w:val="nil"/>
              <w:left w:val="single" w:sz="4" w:space="0" w:color="auto"/>
              <w:bottom w:val="single" w:sz="4" w:space="0" w:color="auto"/>
              <w:right w:val="single" w:sz="4" w:space="0" w:color="auto"/>
            </w:tcBorders>
            <w:shd w:val="clear" w:color="auto" w:fill="auto"/>
            <w:vAlign w:val="center"/>
            <w:hideMark/>
          </w:tcPr>
          <w:p w14:paraId="06D6BB3C" w14:textId="77777777" w:rsidR="009E1939" w:rsidRPr="007D09C7" w:rsidRDefault="009E1939" w:rsidP="001344FA">
            <w:pPr>
              <w:widowControl/>
              <w:jc w:val="center"/>
              <w:rPr>
                <w:rFonts w:ascii="Calibri" w:eastAsia="宋体" w:hAnsi="Calibri" w:cs="Calibri"/>
                <w:b/>
                <w:bCs/>
                <w:kern w:val="0"/>
                <w:sz w:val="18"/>
                <w:szCs w:val="18"/>
              </w:rPr>
            </w:pPr>
            <w:r w:rsidRPr="007D09C7">
              <w:rPr>
                <w:rFonts w:ascii="宋体" w:eastAsia="宋体" w:hAnsi="宋体" w:cs="Calibri" w:hint="eastAsia"/>
                <w:b/>
                <w:bCs/>
                <w:kern w:val="0"/>
                <w:sz w:val="18"/>
                <w:szCs w:val="18"/>
              </w:rPr>
              <w:t>≥</w:t>
            </w:r>
            <w:r w:rsidRPr="007D09C7">
              <w:rPr>
                <w:rFonts w:ascii="Calibri" w:eastAsia="宋体" w:hAnsi="Calibri" w:cs="Calibri"/>
                <w:b/>
                <w:bCs/>
                <w:kern w:val="0"/>
                <w:sz w:val="18"/>
                <w:szCs w:val="18"/>
              </w:rPr>
              <w:t>80%</w:t>
            </w:r>
          </w:p>
        </w:tc>
        <w:tc>
          <w:tcPr>
            <w:tcW w:w="253" w:type="pct"/>
            <w:tcBorders>
              <w:top w:val="nil"/>
              <w:left w:val="nil"/>
              <w:bottom w:val="single" w:sz="4" w:space="0" w:color="auto"/>
              <w:right w:val="single" w:sz="4" w:space="0" w:color="auto"/>
            </w:tcBorders>
            <w:shd w:val="clear" w:color="auto" w:fill="auto"/>
            <w:vAlign w:val="center"/>
            <w:hideMark/>
          </w:tcPr>
          <w:p w14:paraId="76D9A85D" w14:textId="77777777" w:rsidR="009E1939" w:rsidRPr="007D09C7" w:rsidRDefault="009E1939" w:rsidP="001344FA">
            <w:pPr>
              <w:widowControl/>
              <w:jc w:val="center"/>
              <w:rPr>
                <w:rFonts w:ascii="Calibri" w:eastAsia="宋体" w:hAnsi="Calibri" w:cs="Calibri"/>
                <w:b/>
                <w:bCs/>
                <w:kern w:val="0"/>
                <w:sz w:val="18"/>
                <w:szCs w:val="18"/>
              </w:rPr>
            </w:pPr>
            <w:r w:rsidRPr="007D09C7">
              <w:rPr>
                <w:rFonts w:ascii="宋体" w:eastAsia="宋体" w:hAnsi="宋体" w:cs="Calibri" w:hint="eastAsia"/>
                <w:b/>
                <w:bCs/>
                <w:kern w:val="0"/>
                <w:sz w:val="18"/>
                <w:szCs w:val="18"/>
              </w:rPr>
              <w:t>≥</w:t>
            </w:r>
            <w:r w:rsidRPr="007D09C7">
              <w:rPr>
                <w:rFonts w:ascii="Calibri" w:eastAsia="宋体" w:hAnsi="Calibri" w:cs="Calibri"/>
                <w:b/>
                <w:bCs/>
                <w:kern w:val="0"/>
                <w:sz w:val="18"/>
                <w:szCs w:val="18"/>
              </w:rPr>
              <w:t>90%</w:t>
            </w:r>
          </w:p>
        </w:tc>
        <w:tc>
          <w:tcPr>
            <w:tcW w:w="254" w:type="pct"/>
            <w:tcBorders>
              <w:top w:val="nil"/>
              <w:left w:val="nil"/>
              <w:bottom w:val="single" w:sz="4" w:space="0" w:color="auto"/>
              <w:right w:val="single" w:sz="4" w:space="0" w:color="auto"/>
            </w:tcBorders>
            <w:shd w:val="clear" w:color="auto" w:fill="auto"/>
            <w:vAlign w:val="center"/>
            <w:hideMark/>
          </w:tcPr>
          <w:p w14:paraId="171CE123" w14:textId="77777777" w:rsidR="009E1939" w:rsidRPr="007D09C7" w:rsidRDefault="009E1939" w:rsidP="001344FA">
            <w:pPr>
              <w:widowControl/>
              <w:jc w:val="center"/>
              <w:rPr>
                <w:rFonts w:ascii="Calibri" w:eastAsia="宋体" w:hAnsi="Calibri" w:cs="Calibri"/>
                <w:b/>
                <w:bCs/>
                <w:kern w:val="0"/>
                <w:sz w:val="18"/>
                <w:szCs w:val="18"/>
              </w:rPr>
            </w:pPr>
            <w:r w:rsidRPr="007D09C7">
              <w:rPr>
                <w:rFonts w:ascii="宋体" w:eastAsia="宋体" w:hAnsi="宋体" w:cs="Calibri" w:hint="eastAsia"/>
                <w:b/>
                <w:bCs/>
                <w:kern w:val="0"/>
                <w:sz w:val="18"/>
                <w:szCs w:val="18"/>
              </w:rPr>
              <w:t>≥</w:t>
            </w:r>
            <w:r w:rsidRPr="007D09C7">
              <w:rPr>
                <w:rFonts w:ascii="Calibri" w:eastAsia="宋体" w:hAnsi="Calibri" w:cs="Calibri"/>
                <w:b/>
                <w:bCs/>
                <w:kern w:val="0"/>
                <w:sz w:val="18"/>
                <w:szCs w:val="18"/>
              </w:rPr>
              <w:t>94%</w:t>
            </w:r>
          </w:p>
        </w:tc>
        <w:tc>
          <w:tcPr>
            <w:tcW w:w="223" w:type="pct"/>
            <w:tcBorders>
              <w:top w:val="nil"/>
              <w:left w:val="nil"/>
              <w:bottom w:val="single" w:sz="4" w:space="0" w:color="auto"/>
              <w:right w:val="single" w:sz="4" w:space="0" w:color="auto"/>
            </w:tcBorders>
            <w:shd w:val="clear" w:color="auto" w:fill="auto"/>
            <w:vAlign w:val="center"/>
            <w:hideMark/>
          </w:tcPr>
          <w:p w14:paraId="49F5BE2D" w14:textId="77777777" w:rsidR="009E1939" w:rsidRPr="007D09C7" w:rsidRDefault="009E1939" w:rsidP="001344FA">
            <w:pPr>
              <w:widowControl/>
              <w:jc w:val="center"/>
              <w:rPr>
                <w:rFonts w:ascii="Calibri" w:eastAsia="宋体" w:hAnsi="Calibri" w:cs="Calibri"/>
                <w:b/>
                <w:bCs/>
                <w:kern w:val="0"/>
                <w:sz w:val="18"/>
                <w:szCs w:val="18"/>
              </w:rPr>
            </w:pPr>
            <w:r w:rsidRPr="007D09C7">
              <w:rPr>
                <w:rFonts w:ascii="宋体" w:eastAsia="宋体" w:hAnsi="宋体" w:cs="Calibri" w:hint="eastAsia"/>
                <w:b/>
                <w:bCs/>
                <w:kern w:val="0"/>
                <w:sz w:val="18"/>
                <w:szCs w:val="18"/>
              </w:rPr>
              <w:t>≥</w:t>
            </w:r>
            <w:r w:rsidRPr="007D09C7">
              <w:rPr>
                <w:rFonts w:ascii="Calibri" w:eastAsia="宋体" w:hAnsi="Calibri" w:cs="Calibri"/>
                <w:b/>
                <w:bCs/>
                <w:kern w:val="0"/>
                <w:sz w:val="18"/>
                <w:szCs w:val="18"/>
              </w:rPr>
              <w:t>95%</w:t>
            </w:r>
          </w:p>
        </w:tc>
        <w:tc>
          <w:tcPr>
            <w:tcW w:w="237" w:type="pct"/>
            <w:tcBorders>
              <w:top w:val="nil"/>
              <w:left w:val="nil"/>
              <w:bottom w:val="single" w:sz="4" w:space="0" w:color="auto"/>
              <w:right w:val="single" w:sz="4" w:space="0" w:color="auto"/>
            </w:tcBorders>
            <w:shd w:val="clear" w:color="auto" w:fill="auto"/>
            <w:vAlign w:val="center"/>
            <w:hideMark/>
          </w:tcPr>
          <w:p w14:paraId="738DA29B" w14:textId="77777777" w:rsidR="009E1939" w:rsidRPr="007D09C7" w:rsidRDefault="009E1939" w:rsidP="001344FA">
            <w:pPr>
              <w:widowControl/>
              <w:jc w:val="center"/>
              <w:rPr>
                <w:rFonts w:ascii="Calibri" w:eastAsia="宋体" w:hAnsi="Calibri" w:cs="Calibri"/>
                <w:b/>
                <w:bCs/>
                <w:kern w:val="0"/>
                <w:sz w:val="18"/>
                <w:szCs w:val="18"/>
              </w:rPr>
            </w:pPr>
            <w:r w:rsidRPr="007D09C7">
              <w:rPr>
                <w:rFonts w:ascii="宋体" w:eastAsia="宋体" w:hAnsi="宋体" w:cs="Calibri" w:hint="eastAsia"/>
                <w:b/>
                <w:bCs/>
                <w:kern w:val="0"/>
                <w:sz w:val="18"/>
                <w:szCs w:val="18"/>
              </w:rPr>
              <w:t>≥</w:t>
            </w:r>
            <w:r w:rsidRPr="007D09C7">
              <w:rPr>
                <w:rFonts w:ascii="Calibri" w:eastAsia="宋体" w:hAnsi="Calibri" w:cs="Calibri"/>
                <w:b/>
                <w:bCs/>
                <w:kern w:val="0"/>
                <w:sz w:val="18"/>
                <w:szCs w:val="18"/>
              </w:rPr>
              <w:t>98%</w:t>
            </w:r>
          </w:p>
        </w:tc>
        <w:tc>
          <w:tcPr>
            <w:tcW w:w="390" w:type="pct"/>
            <w:tcBorders>
              <w:top w:val="nil"/>
              <w:left w:val="nil"/>
              <w:bottom w:val="single" w:sz="4" w:space="0" w:color="auto"/>
              <w:right w:val="single" w:sz="4" w:space="0" w:color="auto"/>
            </w:tcBorders>
            <w:shd w:val="clear" w:color="auto" w:fill="auto"/>
            <w:vAlign w:val="center"/>
            <w:hideMark/>
          </w:tcPr>
          <w:p w14:paraId="1BA4017B" w14:textId="77777777" w:rsidR="009E1939" w:rsidRPr="007D09C7" w:rsidRDefault="009E1939" w:rsidP="001344FA">
            <w:pPr>
              <w:widowControl/>
              <w:jc w:val="center"/>
              <w:rPr>
                <w:rFonts w:ascii="Calibri" w:eastAsia="宋体" w:hAnsi="Calibri" w:cs="Calibri"/>
                <w:b/>
                <w:bCs/>
                <w:kern w:val="0"/>
                <w:sz w:val="18"/>
                <w:szCs w:val="18"/>
              </w:rPr>
            </w:pPr>
            <w:r w:rsidRPr="007D09C7">
              <w:rPr>
                <w:rFonts w:ascii="宋体" w:eastAsia="宋体" w:hAnsi="宋体" w:cs="Calibri" w:hint="eastAsia"/>
                <w:b/>
                <w:bCs/>
                <w:kern w:val="0"/>
                <w:sz w:val="18"/>
                <w:szCs w:val="18"/>
              </w:rPr>
              <w:t>≥</w:t>
            </w:r>
            <w:r w:rsidRPr="007D09C7">
              <w:rPr>
                <w:rFonts w:ascii="Calibri" w:eastAsia="宋体" w:hAnsi="Calibri" w:cs="Calibri"/>
                <w:b/>
                <w:bCs/>
                <w:kern w:val="0"/>
                <w:sz w:val="18"/>
                <w:szCs w:val="18"/>
              </w:rPr>
              <w:t>99%</w:t>
            </w:r>
          </w:p>
        </w:tc>
        <w:tc>
          <w:tcPr>
            <w:tcW w:w="257" w:type="pct"/>
            <w:tcBorders>
              <w:top w:val="nil"/>
              <w:left w:val="nil"/>
              <w:bottom w:val="single" w:sz="4" w:space="0" w:color="auto"/>
              <w:right w:val="single" w:sz="4" w:space="0" w:color="auto"/>
            </w:tcBorders>
            <w:shd w:val="clear" w:color="auto" w:fill="auto"/>
            <w:vAlign w:val="center"/>
            <w:hideMark/>
          </w:tcPr>
          <w:p w14:paraId="7DD9982F" w14:textId="77777777" w:rsidR="009E1939" w:rsidRPr="007D09C7" w:rsidRDefault="009E1939" w:rsidP="001344FA">
            <w:pPr>
              <w:widowControl/>
              <w:jc w:val="center"/>
              <w:rPr>
                <w:rFonts w:ascii="Calibri" w:eastAsia="宋体" w:hAnsi="Calibri" w:cs="Calibri"/>
                <w:b/>
                <w:bCs/>
                <w:kern w:val="0"/>
                <w:sz w:val="18"/>
                <w:szCs w:val="18"/>
              </w:rPr>
            </w:pPr>
            <w:r w:rsidRPr="007D09C7">
              <w:rPr>
                <w:rFonts w:ascii="宋体" w:eastAsia="宋体" w:hAnsi="宋体" w:cs="Calibri" w:hint="eastAsia"/>
                <w:b/>
                <w:bCs/>
                <w:kern w:val="0"/>
                <w:sz w:val="18"/>
                <w:szCs w:val="18"/>
              </w:rPr>
              <w:t>≥</w:t>
            </w:r>
            <w:r w:rsidRPr="007D09C7">
              <w:rPr>
                <w:rFonts w:ascii="Calibri" w:eastAsia="宋体" w:hAnsi="Calibri" w:cs="Calibri"/>
                <w:b/>
                <w:bCs/>
                <w:kern w:val="0"/>
                <w:sz w:val="18"/>
                <w:szCs w:val="18"/>
              </w:rPr>
              <w:t>99.9%</w:t>
            </w:r>
          </w:p>
        </w:tc>
        <w:tc>
          <w:tcPr>
            <w:tcW w:w="355" w:type="pct"/>
            <w:tcBorders>
              <w:top w:val="single" w:sz="4" w:space="0" w:color="7F7F7F"/>
              <w:left w:val="single" w:sz="4" w:space="0" w:color="7F7F7F"/>
              <w:bottom w:val="single" w:sz="4" w:space="0" w:color="7F7F7F"/>
              <w:right w:val="single" w:sz="4" w:space="0" w:color="7F7F7F"/>
            </w:tcBorders>
            <w:shd w:val="clear" w:color="auto" w:fill="auto"/>
            <w:vAlign w:val="center"/>
            <w:hideMark/>
          </w:tcPr>
          <w:p w14:paraId="1FB02E60" w14:textId="77777777" w:rsidR="009E1939" w:rsidRPr="007D09C7" w:rsidRDefault="009E1939" w:rsidP="001344FA">
            <w:pPr>
              <w:widowControl/>
              <w:jc w:val="center"/>
              <w:rPr>
                <w:rFonts w:ascii="宋体" w:eastAsia="宋体" w:hAnsi="宋体" w:cs="宋体"/>
                <w:b/>
                <w:bCs/>
                <w:kern w:val="0"/>
                <w:sz w:val="18"/>
                <w:szCs w:val="18"/>
              </w:rPr>
            </w:pPr>
            <w:r w:rsidRPr="007D09C7">
              <w:rPr>
                <w:rFonts w:ascii="宋体" w:eastAsia="宋体" w:hAnsi="宋体" w:cs="宋体" w:hint="eastAsia"/>
                <w:b/>
                <w:bCs/>
                <w:kern w:val="0"/>
                <w:sz w:val="18"/>
                <w:szCs w:val="18"/>
              </w:rPr>
              <w:t>≥99.95%</w:t>
            </w:r>
          </w:p>
        </w:tc>
        <w:tc>
          <w:tcPr>
            <w:tcW w:w="309" w:type="pct"/>
            <w:tcBorders>
              <w:top w:val="nil"/>
              <w:left w:val="single" w:sz="4" w:space="0" w:color="auto"/>
              <w:bottom w:val="single" w:sz="4" w:space="0" w:color="auto"/>
              <w:right w:val="single" w:sz="4" w:space="0" w:color="auto"/>
            </w:tcBorders>
            <w:shd w:val="clear" w:color="auto" w:fill="auto"/>
            <w:vAlign w:val="center"/>
            <w:hideMark/>
          </w:tcPr>
          <w:p w14:paraId="44EFD08C" w14:textId="77777777" w:rsidR="009E1939" w:rsidRPr="007D09C7" w:rsidRDefault="009E1939" w:rsidP="001344FA">
            <w:pPr>
              <w:widowControl/>
              <w:jc w:val="center"/>
              <w:rPr>
                <w:rFonts w:ascii="Calibri" w:eastAsia="宋体" w:hAnsi="Calibri" w:cs="Calibri"/>
                <w:b/>
                <w:bCs/>
                <w:kern w:val="0"/>
                <w:sz w:val="18"/>
                <w:szCs w:val="18"/>
              </w:rPr>
            </w:pPr>
            <w:r w:rsidRPr="007D09C7">
              <w:rPr>
                <w:rFonts w:ascii="宋体" w:eastAsia="宋体" w:hAnsi="宋体" w:cs="Calibri" w:hint="eastAsia"/>
                <w:b/>
                <w:bCs/>
                <w:kern w:val="0"/>
                <w:sz w:val="18"/>
                <w:szCs w:val="18"/>
              </w:rPr>
              <w:t>≥</w:t>
            </w:r>
            <w:r w:rsidRPr="007D09C7">
              <w:rPr>
                <w:rFonts w:ascii="Calibri" w:eastAsia="宋体" w:hAnsi="Calibri" w:cs="Calibri"/>
                <w:b/>
                <w:bCs/>
                <w:kern w:val="0"/>
                <w:sz w:val="18"/>
                <w:szCs w:val="18"/>
              </w:rPr>
              <w:t>99.97%</w:t>
            </w:r>
          </w:p>
        </w:tc>
        <w:tc>
          <w:tcPr>
            <w:tcW w:w="262" w:type="pct"/>
            <w:tcBorders>
              <w:top w:val="nil"/>
              <w:left w:val="single" w:sz="4" w:space="0" w:color="7F7F7F"/>
              <w:bottom w:val="single" w:sz="4" w:space="0" w:color="7F7F7F"/>
              <w:right w:val="single" w:sz="4" w:space="0" w:color="7F7F7F"/>
            </w:tcBorders>
            <w:shd w:val="clear" w:color="auto" w:fill="auto"/>
            <w:vAlign w:val="center"/>
            <w:hideMark/>
          </w:tcPr>
          <w:p w14:paraId="3F206320" w14:textId="77777777" w:rsidR="009E1939" w:rsidRPr="007D09C7" w:rsidRDefault="009E1939" w:rsidP="001344FA">
            <w:pPr>
              <w:widowControl/>
              <w:jc w:val="center"/>
              <w:rPr>
                <w:rFonts w:ascii="宋体" w:eastAsia="宋体" w:hAnsi="宋体" w:cs="宋体"/>
                <w:b/>
                <w:bCs/>
                <w:kern w:val="0"/>
                <w:sz w:val="18"/>
                <w:szCs w:val="18"/>
              </w:rPr>
            </w:pPr>
            <w:r w:rsidRPr="007D09C7">
              <w:rPr>
                <w:rFonts w:ascii="宋体" w:eastAsia="宋体" w:hAnsi="宋体" w:cs="宋体" w:hint="eastAsia"/>
                <w:b/>
                <w:bCs/>
                <w:kern w:val="0"/>
                <w:sz w:val="18"/>
                <w:szCs w:val="18"/>
              </w:rPr>
              <w:t>≥95%</w:t>
            </w:r>
          </w:p>
        </w:tc>
        <w:tc>
          <w:tcPr>
            <w:tcW w:w="232" w:type="pct"/>
            <w:tcBorders>
              <w:top w:val="nil"/>
              <w:left w:val="nil"/>
              <w:bottom w:val="single" w:sz="4" w:space="0" w:color="7F7F7F"/>
              <w:right w:val="single" w:sz="4" w:space="0" w:color="7F7F7F"/>
            </w:tcBorders>
            <w:shd w:val="clear" w:color="auto" w:fill="auto"/>
            <w:vAlign w:val="center"/>
            <w:hideMark/>
          </w:tcPr>
          <w:p w14:paraId="58879B6A" w14:textId="77777777" w:rsidR="009E1939" w:rsidRPr="007D09C7" w:rsidRDefault="009E1939" w:rsidP="001344FA">
            <w:pPr>
              <w:widowControl/>
              <w:jc w:val="center"/>
              <w:rPr>
                <w:rFonts w:ascii="宋体" w:eastAsia="宋体" w:hAnsi="宋体" w:cs="宋体"/>
                <w:b/>
                <w:bCs/>
                <w:kern w:val="0"/>
                <w:sz w:val="18"/>
                <w:szCs w:val="18"/>
              </w:rPr>
            </w:pPr>
            <w:r w:rsidRPr="007D09C7">
              <w:rPr>
                <w:rFonts w:ascii="宋体" w:eastAsia="宋体" w:hAnsi="宋体" w:cs="宋体" w:hint="eastAsia"/>
                <w:b/>
                <w:bCs/>
                <w:kern w:val="0"/>
                <w:sz w:val="18"/>
                <w:szCs w:val="18"/>
              </w:rPr>
              <w:t>≥98%</w:t>
            </w:r>
          </w:p>
        </w:tc>
      </w:tr>
      <w:tr w:rsidR="009E1939" w:rsidRPr="007D09C7" w14:paraId="441889E8" w14:textId="77777777" w:rsidTr="001344FA">
        <w:trPr>
          <w:trHeight w:val="1354"/>
        </w:trPr>
        <w:tc>
          <w:tcPr>
            <w:tcW w:w="172" w:type="pct"/>
            <w:vMerge w:val="restart"/>
            <w:tcBorders>
              <w:top w:val="nil"/>
              <w:left w:val="single" w:sz="4" w:space="0" w:color="auto"/>
              <w:bottom w:val="single" w:sz="4" w:space="0" w:color="000000"/>
              <w:right w:val="single" w:sz="4" w:space="0" w:color="auto"/>
            </w:tcBorders>
            <w:shd w:val="clear" w:color="auto" w:fill="auto"/>
            <w:vAlign w:val="center"/>
            <w:hideMark/>
          </w:tcPr>
          <w:p w14:paraId="7EC176D6"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普通防护口罩</w:t>
            </w:r>
          </w:p>
        </w:tc>
        <w:tc>
          <w:tcPr>
            <w:tcW w:w="383" w:type="pct"/>
            <w:tcBorders>
              <w:top w:val="nil"/>
              <w:left w:val="nil"/>
              <w:bottom w:val="single" w:sz="4" w:space="0" w:color="auto"/>
              <w:right w:val="single" w:sz="4" w:space="0" w:color="auto"/>
            </w:tcBorders>
            <w:shd w:val="clear" w:color="auto" w:fill="auto"/>
            <w:vAlign w:val="center"/>
            <w:hideMark/>
          </w:tcPr>
          <w:p w14:paraId="5EF8DF16"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CFR 42-84-1995</w:t>
            </w:r>
          </w:p>
        </w:tc>
        <w:tc>
          <w:tcPr>
            <w:tcW w:w="723" w:type="pct"/>
            <w:tcBorders>
              <w:top w:val="nil"/>
              <w:left w:val="nil"/>
              <w:bottom w:val="single" w:sz="4" w:space="0" w:color="auto"/>
              <w:right w:val="single" w:sz="4" w:space="0" w:color="auto"/>
            </w:tcBorders>
            <w:shd w:val="clear" w:color="auto" w:fill="auto"/>
            <w:vAlign w:val="center"/>
            <w:hideMark/>
          </w:tcPr>
          <w:p w14:paraId="0C9325D6"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Calibri" w:hint="eastAsia"/>
                <w:kern w:val="0"/>
                <w:sz w:val="18"/>
                <w:szCs w:val="18"/>
              </w:rPr>
              <w:t>公共卫生</w:t>
            </w:r>
            <w:r w:rsidRPr="007D09C7">
              <w:rPr>
                <w:rFonts w:ascii="Calibri" w:eastAsia="宋体" w:hAnsi="Calibri" w:cs="Calibri"/>
                <w:kern w:val="0"/>
                <w:sz w:val="18"/>
                <w:szCs w:val="18"/>
              </w:rPr>
              <w:t>--</w:t>
            </w:r>
            <w:r w:rsidRPr="007D09C7">
              <w:rPr>
                <w:rFonts w:ascii="宋体" w:eastAsia="宋体" w:hAnsi="宋体" w:cs="Calibri" w:hint="eastAsia"/>
                <w:kern w:val="0"/>
                <w:sz w:val="18"/>
                <w:szCs w:val="18"/>
              </w:rPr>
              <w:t>第</w:t>
            </w:r>
            <w:r w:rsidRPr="007D09C7">
              <w:rPr>
                <w:rFonts w:ascii="Calibri" w:eastAsia="宋体" w:hAnsi="Calibri" w:cs="Calibri"/>
                <w:kern w:val="0"/>
                <w:sz w:val="18"/>
                <w:szCs w:val="18"/>
              </w:rPr>
              <w:t>84</w:t>
            </w:r>
            <w:r w:rsidRPr="007D09C7">
              <w:rPr>
                <w:rFonts w:ascii="宋体" w:eastAsia="宋体" w:hAnsi="宋体" w:cs="Calibri" w:hint="eastAsia"/>
                <w:kern w:val="0"/>
                <w:sz w:val="18"/>
                <w:szCs w:val="18"/>
              </w:rPr>
              <w:t>部分</w:t>
            </w:r>
            <w:r w:rsidRPr="007D09C7">
              <w:rPr>
                <w:rFonts w:ascii="Calibri" w:eastAsia="宋体" w:hAnsi="Calibri" w:cs="Calibri"/>
                <w:kern w:val="0"/>
                <w:sz w:val="18"/>
                <w:szCs w:val="18"/>
              </w:rPr>
              <w:t>:</w:t>
            </w:r>
            <w:r w:rsidRPr="007D09C7">
              <w:rPr>
                <w:rFonts w:ascii="宋体" w:eastAsia="宋体" w:hAnsi="宋体" w:cs="Calibri" w:hint="eastAsia"/>
                <w:kern w:val="0"/>
                <w:sz w:val="18"/>
                <w:szCs w:val="18"/>
              </w:rPr>
              <w:t>呼吸保护设备的批准</w:t>
            </w:r>
            <w:r w:rsidRPr="007D09C7">
              <w:rPr>
                <w:rFonts w:ascii="Calibri" w:eastAsia="宋体" w:hAnsi="Calibri" w:cs="Calibri"/>
                <w:kern w:val="0"/>
                <w:sz w:val="18"/>
                <w:szCs w:val="18"/>
              </w:rPr>
              <w:t>Public Health--Part84:approval of respiratory protective devices</w:t>
            </w:r>
          </w:p>
        </w:tc>
        <w:tc>
          <w:tcPr>
            <w:tcW w:w="698" w:type="pct"/>
            <w:tcBorders>
              <w:top w:val="nil"/>
              <w:left w:val="nil"/>
              <w:bottom w:val="single" w:sz="4" w:space="0" w:color="auto"/>
              <w:right w:val="single" w:sz="4" w:space="0" w:color="auto"/>
            </w:tcBorders>
            <w:shd w:val="clear" w:color="auto" w:fill="auto"/>
            <w:vAlign w:val="center"/>
            <w:hideMark/>
          </w:tcPr>
          <w:p w14:paraId="041F4A3A"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Calibri" w:hint="eastAsia"/>
                <w:kern w:val="0"/>
                <w:sz w:val="18"/>
                <w:szCs w:val="18"/>
              </w:rPr>
              <w:t>由美国的国家职业安全和健康研究所提出，以联邦法规的形式发布</w:t>
            </w:r>
          </w:p>
        </w:tc>
        <w:tc>
          <w:tcPr>
            <w:tcW w:w="254" w:type="pct"/>
            <w:tcBorders>
              <w:top w:val="nil"/>
              <w:left w:val="single" w:sz="4" w:space="0" w:color="auto"/>
              <w:bottom w:val="single" w:sz="4" w:space="0" w:color="auto"/>
              <w:right w:val="single" w:sz="4" w:space="0" w:color="auto"/>
            </w:tcBorders>
            <w:shd w:val="clear" w:color="auto" w:fill="auto"/>
            <w:vAlign w:val="center"/>
            <w:hideMark/>
          </w:tcPr>
          <w:p w14:paraId="3F6F517C"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w:t>
            </w:r>
          </w:p>
        </w:tc>
        <w:tc>
          <w:tcPr>
            <w:tcW w:w="253" w:type="pct"/>
            <w:tcBorders>
              <w:top w:val="nil"/>
              <w:left w:val="nil"/>
              <w:bottom w:val="single" w:sz="4" w:space="0" w:color="auto"/>
              <w:right w:val="single" w:sz="4" w:space="0" w:color="auto"/>
            </w:tcBorders>
            <w:shd w:val="clear" w:color="auto" w:fill="auto"/>
            <w:vAlign w:val="center"/>
            <w:hideMark/>
          </w:tcPr>
          <w:p w14:paraId="2C95E7A7"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w:t>
            </w:r>
          </w:p>
        </w:tc>
        <w:tc>
          <w:tcPr>
            <w:tcW w:w="254" w:type="pct"/>
            <w:tcBorders>
              <w:top w:val="nil"/>
              <w:left w:val="nil"/>
              <w:bottom w:val="single" w:sz="4" w:space="0" w:color="auto"/>
              <w:right w:val="single" w:sz="4" w:space="0" w:color="auto"/>
            </w:tcBorders>
            <w:shd w:val="clear" w:color="auto" w:fill="auto"/>
            <w:vAlign w:val="center"/>
            <w:hideMark/>
          </w:tcPr>
          <w:p w14:paraId="0DE4B0D6"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w:t>
            </w:r>
          </w:p>
        </w:tc>
        <w:tc>
          <w:tcPr>
            <w:tcW w:w="223" w:type="pct"/>
            <w:tcBorders>
              <w:top w:val="nil"/>
              <w:left w:val="nil"/>
              <w:bottom w:val="single" w:sz="4" w:space="0" w:color="auto"/>
              <w:right w:val="single" w:sz="4" w:space="0" w:color="auto"/>
            </w:tcBorders>
            <w:shd w:val="clear" w:color="auto" w:fill="auto"/>
            <w:vAlign w:val="center"/>
            <w:hideMark/>
          </w:tcPr>
          <w:p w14:paraId="1960B9F1"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R95</w:t>
            </w:r>
            <w:r w:rsidRPr="007D09C7">
              <w:rPr>
                <w:rFonts w:ascii="Calibri" w:eastAsia="宋体" w:hAnsi="Calibri" w:cs="Calibri"/>
                <w:kern w:val="0"/>
                <w:sz w:val="18"/>
                <w:szCs w:val="18"/>
              </w:rPr>
              <w:br/>
              <w:t>P95</w:t>
            </w:r>
          </w:p>
        </w:tc>
        <w:tc>
          <w:tcPr>
            <w:tcW w:w="237" w:type="pct"/>
            <w:tcBorders>
              <w:top w:val="nil"/>
              <w:left w:val="nil"/>
              <w:bottom w:val="single" w:sz="4" w:space="0" w:color="auto"/>
              <w:right w:val="single" w:sz="4" w:space="0" w:color="auto"/>
            </w:tcBorders>
            <w:shd w:val="clear" w:color="auto" w:fill="auto"/>
            <w:vAlign w:val="center"/>
            <w:hideMark/>
          </w:tcPr>
          <w:p w14:paraId="2ECA0EDF"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w:t>
            </w:r>
          </w:p>
        </w:tc>
        <w:tc>
          <w:tcPr>
            <w:tcW w:w="390" w:type="pct"/>
            <w:tcBorders>
              <w:top w:val="nil"/>
              <w:left w:val="nil"/>
              <w:bottom w:val="single" w:sz="4" w:space="0" w:color="auto"/>
              <w:right w:val="single" w:sz="4" w:space="0" w:color="auto"/>
            </w:tcBorders>
            <w:shd w:val="clear" w:color="auto" w:fill="auto"/>
            <w:vAlign w:val="center"/>
            <w:hideMark/>
          </w:tcPr>
          <w:p w14:paraId="18A93CF5"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R99</w:t>
            </w:r>
            <w:r w:rsidRPr="007D09C7">
              <w:rPr>
                <w:rFonts w:ascii="Calibri" w:eastAsia="宋体" w:hAnsi="Calibri" w:cs="Calibri"/>
                <w:kern w:val="0"/>
                <w:sz w:val="18"/>
                <w:szCs w:val="18"/>
              </w:rPr>
              <w:br/>
              <w:t>P95</w:t>
            </w:r>
          </w:p>
        </w:tc>
        <w:tc>
          <w:tcPr>
            <w:tcW w:w="257" w:type="pct"/>
            <w:tcBorders>
              <w:top w:val="nil"/>
              <w:left w:val="nil"/>
              <w:bottom w:val="single" w:sz="4" w:space="0" w:color="auto"/>
              <w:right w:val="single" w:sz="4" w:space="0" w:color="auto"/>
            </w:tcBorders>
            <w:shd w:val="clear" w:color="auto" w:fill="auto"/>
            <w:vAlign w:val="center"/>
            <w:hideMark/>
          </w:tcPr>
          <w:p w14:paraId="2F944278"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65C6C9A9"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309" w:type="pct"/>
            <w:tcBorders>
              <w:top w:val="nil"/>
              <w:left w:val="nil"/>
              <w:bottom w:val="single" w:sz="4" w:space="0" w:color="auto"/>
              <w:right w:val="single" w:sz="4" w:space="0" w:color="auto"/>
            </w:tcBorders>
            <w:shd w:val="clear" w:color="auto" w:fill="auto"/>
            <w:vAlign w:val="center"/>
            <w:hideMark/>
          </w:tcPr>
          <w:p w14:paraId="163350F5"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R100</w:t>
            </w:r>
            <w:r w:rsidRPr="007D09C7">
              <w:rPr>
                <w:rFonts w:ascii="Calibri" w:eastAsia="宋体" w:hAnsi="Calibri" w:cs="Calibri"/>
                <w:kern w:val="0"/>
                <w:sz w:val="18"/>
                <w:szCs w:val="18"/>
              </w:rPr>
              <w:br/>
              <w:t>P100</w:t>
            </w:r>
          </w:p>
        </w:tc>
        <w:tc>
          <w:tcPr>
            <w:tcW w:w="262" w:type="pct"/>
            <w:tcBorders>
              <w:top w:val="nil"/>
              <w:left w:val="single" w:sz="4" w:space="0" w:color="7F7F7F"/>
              <w:bottom w:val="single" w:sz="4" w:space="0" w:color="7F7F7F"/>
              <w:right w:val="single" w:sz="4" w:space="0" w:color="7F7F7F"/>
            </w:tcBorders>
            <w:shd w:val="clear" w:color="auto" w:fill="auto"/>
            <w:vAlign w:val="center"/>
            <w:hideMark/>
          </w:tcPr>
          <w:p w14:paraId="49B58472"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32" w:type="pct"/>
            <w:tcBorders>
              <w:top w:val="nil"/>
              <w:left w:val="nil"/>
              <w:bottom w:val="single" w:sz="4" w:space="0" w:color="7F7F7F"/>
              <w:right w:val="single" w:sz="4" w:space="0" w:color="7F7F7F"/>
            </w:tcBorders>
            <w:shd w:val="clear" w:color="auto" w:fill="auto"/>
            <w:vAlign w:val="center"/>
            <w:hideMark/>
          </w:tcPr>
          <w:p w14:paraId="53A6E127"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r>
      <w:tr w:rsidR="009E1939" w:rsidRPr="007D09C7" w14:paraId="41BBBB9E" w14:textId="77777777" w:rsidTr="001344FA">
        <w:trPr>
          <w:trHeight w:val="53"/>
        </w:trPr>
        <w:tc>
          <w:tcPr>
            <w:tcW w:w="172" w:type="pct"/>
            <w:vMerge/>
            <w:tcBorders>
              <w:top w:val="nil"/>
              <w:left w:val="single" w:sz="4" w:space="0" w:color="auto"/>
              <w:bottom w:val="single" w:sz="4" w:space="0" w:color="000000"/>
              <w:right w:val="single" w:sz="4" w:space="0" w:color="auto"/>
            </w:tcBorders>
            <w:shd w:val="clear" w:color="auto" w:fill="auto"/>
            <w:vAlign w:val="center"/>
            <w:hideMark/>
          </w:tcPr>
          <w:p w14:paraId="7C6F62F8" w14:textId="77777777" w:rsidR="009E1939" w:rsidRPr="007D09C7" w:rsidRDefault="009E1939" w:rsidP="001344FA">
            <w:pPr>
              <w:widowControl/>
              <w:jc w:val="left"/>
              <w:rPr>
                <w:rFonts w:ascii="宋体" w:eastAsia="宋体" w:hAnsi="宋体" w:cs="宋体"/>
                <w:kern w:val="0"/>
                <w:sz w:val="18"/>
                <w:szCs w:val="18"/>
              </w:rPr>
            </w:pPr>
          </w:p>
        </w:tc>
        <w:tc>
          <w:tcPr>
            <w:tcW w:w="383" w:type="pct"/>
            <w:tcBorders>
              <w:top w:val="nil"/>
              <w:left w:val="nil"/>
              <w:bottom w:val="single" w:sz="4" w:space="0" w:color="auto"/>
              <w:right w:val="single" w:sz="4" w:space="0" w:color="auto"/>
            </w:tcBorders>
            <w:shd w:val="clear" w:color="auto" w:fill="auto"/>
            <w:vAlign w:val="center"/>
            <w:hideMark/>
          </w:tcPr>
          <w:p w14:paraId="5834AE31"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GB 2626-2006</w:t>
            </w:r>
          </w:p>
        </w:tc>
        <w:tc>
          <w:tcPr>
            <w:tcW w:w="723" w:type="pct"/>
            <w:tcBorders>
              <w:top w:val="nil"/>
              <w:left w:val="nil"/>
              <w:bottom w:val="single" w:sz="4" w:space="0" w:color="auto"/>
              <w:right w:val="single" w:sz="4" w:space="0" w:color="auto"/>
            </w:tcBorders>
            <w:shd w:val="clear" w:color="auto" w:fill="auto"/>
            <w:vAlign w:val="center"/>
            <w:hideMark/>
          </w:tcPr>
          <w:p w14:paraId="780B6F6E" w14:textId="77777777" w:rsidR="009E1939" w:rsidRPr="007D09C7" w:rsidRDefault="009E1939" w:rsidP="001344FA">
            <w:pPr>
              <w:widowControl/>
              <w:jc w:val="center"/>
              <w:rPr>
                <w:rFonts w:ascii="Calibri" w:eastAsia="宋体" w:hAnsi="Calibri" w:cs="Calibri"/>
                <w:kern w:val="0"/>
                <w:sz w:val="18"/>
                <w:szCs w:val="18"/>
              </w:rPr>
            </w:pPr>
            <w:r w:rsidRPr="007D09C7">
              <w:rPr>
                <w:rFonts w:ascii="Arial" w:eastAsia="宋体" w:hAnsi="Arial" w:cs="Arial"/>
                <w:kern w:val="0"/>
                <w:sz w:val="18"/>
                <w:szCs w:val="18"/>
              </w:rPr>
              <w:t>呼吸防护用品</w:t>
            </w:r>
            <w:r w:rsidRPr="007D09C7">
              <w:rPr>
                <w:rFonts w:ascii="Calibri" w:eastAsia="宋体" w:hAnsi="Calibri" w:cs="Calibri"/>
                <w:kern w:val="0"/>
                <w:sz w:val="18"/>
                <w:szCs w:val="18"/>
              </w:rPr>
              <w:t xml:space="preserve"> </w:t>
            </w:r>
            <w:r w:rsidRPr="007D09C7">
              <w:rPr>
                <w:rFonts w:ascii="Arial" w:eastAsia="宋体" w:hAnsi="Arial" w:cs="Arial"/>
                <w:kern w:val="0"/>
                <w:sz w:val="18"/>
                <w:szCs w:val="18"/>
              </w:rPr>
              <w:t>自吸过滤式防颗粒物呼吸器</w:t>
            </w:r>
          </w:p>
        </w:tc>
        <w:tc>
          <w:tcPr>
            <w:tcW w:w="698" w:type="pct"/>
            <w:tcBorders>
              <w:top w:val="nil"/>
              <w:left w:val="nil"/>
              <w:bottom w:val="single" w:sz="4" w:space="0" w:color="auto"/>
              <w:right w:val="single" w:sz="4" w:space="0" w:color="auto"/>
            </w:tcBorders>
            <w:shd w:val="clear" w:color="auto" w:fill="auto"/>
            <w:vAlign w:val="center"/>
            <w:hideMark/>
          </w:tcPr>
          <w:p w14:paraId="69BEC2CC"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由</w:t>
            </w:r>
            <w:proofErr w:type="gramStart"/>
            <w:r w:rsidRPr="007D09C7">
              <w:rPr>
                <w:rFonts w:ascii="宋体" w:eastAsia="宋体" w:hAnsi="宋体" w:cs="宋体" w:hint="eastAsia"/>
                <w:kern w:val="0"/>
                <w:sz w:val="18"/>
                <w:szCs w:val="18"/>
              </w:rPr>
              <w:t>由</w:t>
            </w:r>
            <w:proofErr w:type="gramEnd"/>
            <w:r w:rsidRPr="007D09C7">
              <w:rPr>
                <w:rFonts w:ascii="宋体" w:eastAsia="宋体" w:hAnsi="宋体" w:cs="宋体" w:hint="eastAsia"/>
                <w:kern w:val="0"/>
                <w:sz w:val="18"/>
                <w:szCs w:val="18"/>
              </w:rPr>
              <w:t>国家安全生产监督管理局提出，国家标准化管理委员会以国家强制标准形式发布</w:t>
            </w:r>
          </w:p>
        </w:tc>
        <w:tc>
          <w:tcPr>
            <w:tcW w:w="254" w:type="pct"/>
            <w:tcBorders>
              <w:top w:val="nil"/>
              <w:left w:val="single" w:sz="4" w:space="0" w:color="auto"/>
              <w:bottom w:val="single" w:sz="4" w:space="0" w:color="auto"/>
              <w:right w:val="single" w:sz="4" w:space="0" w:color="auto"/>
            </w:tcBorders>
            <w:shd w:val="clear" w:color="auto" w:fill="auto"/>
            <w:vAlign w:val="center"/>
            <w:hideMark/>
          </w:tcPr>
          <w:p w14:paraId="5644056B"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w:t>
            </w:r>
          </w:p>
        </w:tc>
        <w:tc>
          <w:tcPr>
            <w:tcW w:w="253" w:type="pct"/>
            <w:tcBorders>
              <w:top w:val="nil"/>
              <w:left w:val="nil"/>
              <w:bottom w:val="single" w:sz="4" w:space="0" w:color="auto"/>
              <w:right w:val="single" w:sz="4" w:space="0" w:color="auto"/>
            </w:tcBorders>
            <w:shd w:val="clear" w:color="auto" w:fill="auto"/>
            <w:vAlign w:val="center"/>
            <w:hideMark/>
          </w:tcPr>
          <w:p w14:paraId="0A90B6A3"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KN90</w:t>
            </w:r>
          </w:p>
        </w:tc>
        <w:tc>
          <w:tcPr>
            <w:tcW w:w="254" w:type="pct"/>
            <w:tcBorders>
              <w:top w:val="nil"/>
              <w:left w:val="nil"/>
              <w:bottom w:val="single" w:sz="4" w:space="0" w:color="auto"/>
              <w:right w:val="single" w:sz="4" w:space="0" w:color="auto"/>
            </w:tcBorders>
            <w:shd w:val="clear" w:color="auto" w:fill="auto"/>
            <w:vAlign w:val="center"/>
            <w:hideMark/>
          </w:tcPr>
          <w:p w14:paraId="6CBB39BE"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w:t>
            </w:r>
          </w:p>
        </w:tc>
        <w:tc>
          <w:tcPr>
            <w:tcW w:w="223" w:type="pct"/>
            <w:tcBorders>
              <w:top w:val="nil"/>
              <w:left w:val="nil"/>
              <w:bottom w:val="single" w:sz="4" w:space="0" w:color="auto"/>
              <w:right w:val="single" w:sz="4" w:space="0" w:color="auto"/>
            </w:tcBorders>
            <w:shd w:val="clear" w:color="auto" w:fill="auto"/>
            <w:vAlign w:val="center"/>
            <w:hideMark/>
          </w:tcPr>
          <w:p w14:paraId="65A32682"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KP95</w:t>
            </w:r>
          </w:p>
        </w:tc>
        <w:tc>
          <w:tcPr>
            <w:tcW w:w="237" w:type="pct"/>
            <w:tcBorders>
              <w:top w:val="nil"/>
              <w:left w:val="nil"/>
              <w:bottom w:val="single" w:sz="4" w:space="0" w:color="auto"/>
              <w:right w:val="single" w:sz="4" w:space="0" w:color="auto"/>
            </w:tcBorders>
            <w:shd w:val="clear" w:color="auto" w:fill="auto"/>
            <w:vAlign w:val="center"/>
            <w:hideMark/>
          </w:tcPr>
          <w:p w14:paraId="3F092610"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w:t>
            </w:r>
          </w:p>
        </w:tc>
        <w:tc>
          <w:tcPr>
            <w:tcW w:w="390" w:type="pct"/>
            <w:tcBorders>
              <w:top w:val="nil"/>
              <w:left w:val="nil"/>
              <w:bottom w:val="single" w:sz="4" w:space="0" w:color="auto"/>
              <w:right w:val="single" w:sz="4" w:space="0" w:color="auto"/>
            </w:tcBorders>
            <w:shd w:val="clear" w:color="auto" w:fill="auto"/>
            <w:vAlign w:val="center"/>
            <w:hideMark/>
          </w:tcPr>
          <w:p w14:paraId="5D060FAC"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w:t>
            </w:r>
          </w:p>
        </w:tc>
        <w:tc>
          <w:tcPr>
            <w:tcW w:w="257" w:type="pct"/>
            <w:tcBorders>
              <w:top w:val="nil"/>
              <w:left w:val="nil"/>
              <w:bottom w:val="single" w:sz="4" w:space="0" w:color="auto"/>
              <w:right w:val="single" w:sz="4" w:space="0" w:color="auto"/>
            </w:tcBorders>
            <w:shd w:val="clear" w:color="auto" w:fill="auto"/>
            <w:vAlign w:val="center"/>
            <w:hideMark/>
          </w:tcPr>
          <w:p w14:paraId="4C942DD9"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355" w:type="pct"/>
            <w:tcBorders>
              <w:top w:val="nil"/>
              <w:left w:val="nil"/>
              <w:bottom w:val="single" w:sz="4" w:space="0" w:color="auto"/>
              <w:right w:val="single" w:sz="4" w:space="0" w:color="auto"/>
            </w:tcBorders>
            <w:shd w:val="clear" w:color="auto" w:fill="auto"/>
            <w:vAlign w:val="center"/>
            <w:hideMark/>
          </w:tcPr>
          <w:p w14:paraId="6BAFBB0A"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309" w:type="pct"/>
            <w:tcBorders>
              <w:top w:val="nil"/>
              <w:left w:val="nil"/>
              <w:bottom w:val="single" w:sz="4" w:space="0" w:color="auto"/>
              <w:right w:val="single" w:sz="4" w:space="0" w:color="auto"/>
            </w:tcBorders>
            <w:shd w:val="clear" w:color="auto" w:fill="auto"/>
            <w:vAlign w:val="center"/>
            <w:hideMark/>
          </w:tcPr>
          <w:p w14:paraId="4FA76D56"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KP100</w:t>
            </w:r>
          </w:p>
        </w:tc>
        <w:tc>
          <w:tcPr>
            <w:tcW w:w="262" w:type="pct"/>
            <w:tcBorders>
              <w:top w:val="nil"/>
              <w:left w:val="single" w:sz="4" w:space="0" w:color="7F7F7F"/>
              <w:bottom w:val="single" w:sz="4" w:space="0" w:color="7F7F7F"/>
              <w:right w:val="single" w:sz="4" w:space="0" w:color="7F7F7F"/>
            </w:tcBorders>
            <w:shd w:val="clear" w:color="auto" w:fill="auto"/>
            <w:vAlign w:val="center"/>
            <w:hideMark/>
          </w:tcPr>
          <w:p w14:paraId="651A5C13"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32" w:type="pct"/>
            <w:tcBorders>
              <w:top w:val="nil"/>
              <w:left w:val="nil"/>
              <w:bottom w:val="single" w:sz="4" w:space="0" w:color="7F7F7F"/>
              <w:right w:val="single" w:sz="4" w:space="0" w:color="7F7F7F"/>
            </w:tcBorders>
            <w:shd w:val="clear" w:color="auto" w:fill="auto"/>
            <w:vAlign w:val="center"/>
            <w:hideMark/>
          </w:tcPr>
          <w:p w14:paraId="3F4B2AF4"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r>
      <w:tr w:rsidR="009E1939" w:rsidRPr="007D09C7" w14:paraId="7489084C" w14:textId="77777777" w:rsidTr="001344FA">
        <w:trPr>
          <w:trHeight w:val="1412"/>
        </w:trPr>
        <w:tc>
          <w:tcPr>
            <w:tcW w:w="172" w:type="pct"/>
            <w:vMerge/>
            <w:tcBorders>
              <w:top w:val="nil"/>
              <w:left w:val="single" w:sz="4" w:space="0" w:color="auto"/>
              <w:bottom w:val="single" w:sz="4" w:space="0" w:color="000000"/>
              <w:right w:val="single" w:sz="4" w:space="0" w:color="auto"/>
            </w:tcBorders>
            <w:shd w:val="clear" w:color="auto" w:fill="auto"/>
            <w:vAlign w:val="center"/>
            <w:hideMark/>
          </w:tcPr>
          <w:p w14:paraId="5A19623B" w14:textId="77777777" w:rsidR="009E1939" w:rsidRPr="007D09C7" w:rsidRDefault="009E1939" w:rsidP="001344FA">
            <w:pPr>
              <w:widowControl/>
              <w:jc w:val="left"/>
              <w:rPr>
                <w:rFonts w:ascii="宋体" w:eastAsia="宋体" w:hAnsi="宋体" w:cs="宋体"/>
                <w:kern w:val="0"/>
                <w:sz w:val="18"/>
                <w:szCs w:val="18"/>
              </w:rPr>
            </w:pPr>
          </w:p>
        </w:tc>
        <w:tc>
          <w:tcPr>
            <w:tcW w:w="383" w:type="pct"/>
            <w:tcBorders>
              <w:top w:val="nil"/>
              <w:left w:val="nil"/>
              <w:bottom w:val="single" w:sz="4" w:space="0" w:color="auto"/>
              <w:right w:val="single" w:sz="4" w:space="0" w:color="auto"/>
            </w:tcBorders>
            <w:shd w:val="clear" w:color="auto" w:fill="auto"/>
            <w:vAlign w:val="center"/>
            <w:hideMark/>
          </w:tcPr>
          <w:p w14:paraId="1ADA565D"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EN 149-2001</w:t>
            </w:r>
          </w:p>
        </w:tc>
        <w:tc>
          <w:tcPr>
            <w:tcW w:w="723" w:type="pct"/>
            <w:tcBorders>
              <w:top w:val="nil"/>
              <w:left w:val="nil"/>
              <w:bottom w:val="single" w:sz="4" w:space="0" w:color="auto"/>
              <w:right w:val="single" w:sz="4" w:space="0" w:color="auto"/>
            </w:tcBorders>
            <w:shd w:val="clear" w:color="auto" w:fill="auto"/>
            <w:vAlign w:val="center"/>
            <w:hideMark/>
          </w:tcPr>
          <w:p w14:paraId="452FFAF6"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Calibri" w:hint="eastAsia"/>
                <w:kern w:val="0"/>
                <w:sz w:val="18"/>
                <w:szCs w:val="18"/>
              </w:rPr>
              <w:t>呼吸防护装置</w:t>
            </w:r>
            <w:r w:rsidRPr="007D09C7">
              <w:rPr>
                <w:rFonts w:ascii="Calibri" w:eastAsia="宋体" w:hAnsi="Calibri" w:cs="Calibri"/>
                <w:kern w:val="0"/>
                <w:sz w:val="18"/>
                <w:szCs w:val="18"/>
              </w:rPr>
              <w:t>.</w:t>
            </w:r>
            <w:r w:rsidRPr="007D09C7">
              <w:rPr>
                <w:rFonts w:ascii="宋体" w:eastAsia="宋体" w:hAnsi="宋体" w:cs="Calibri" w:hint="eastAsia"/>
                <w:kern w:val="0"/>
                <w:sz w:val="18"/>
                <w:szCs w:val="18"/>
              </w:rPr>
              <w:t>颗粒防护用过滤半面罩</w:t>
            </w:r>
            <w:r w:rsidRPr="007D09C7">
              <w:rPr>
                <w:rFonts w:ascii="Calibri" w:eastAsia="宋体" w:hAnsi="Calibri" w:cs="Calibri"/>
                <w:kern w:val="0"/>
                <w:sz w:val="18"/>
                <w:szCs w:val="18"/>
              </w:rPr>
              <w:t>.</w:t>
            </w:r>
            <w:r w:rsidRPr="007D09C7">
              <w:rPr>
                <w:rFonts w:ascii="宋体" w:eastAsia="宋体" w:hAnsi="宋体" w:cs="Calibri" w:hint="eastAsia"/>
                <w:kern w:val="0"/>
                <w:sz w:val="18"/>
                <w:szCs w:val="18"/>
              </w:rPr>
              <w:t>要求</w:t>
            </w:r>
            <w:r w:rsidRPr="007D09C7">
              <w:rPr>
                <w:rFonts w:ascii="Calibri" w:eastAsia="宋体" w:hAnsi="Calibri" w:cs="Calibri"/>
                <w:kern w:val="0"/>
                <w:sz w:val="18"/>
                <w:szCs w:val="18"/>
              </w:rPr>
              <w:t>,</w:t>
            </w:r>
            <w:r w:rsidRPr="007D09C7">
              <w:rPr>
                <w:rFonts w:ascii="宋体" w:eastAsia="宋体" w:hAnsi="宋体" w:cs="Calibri" w:hint="eastAsia"/>
                <w:kern w:val="0"/>
                <w:sz w:val="18"/>
                <w:szCs w:val="18"/>
              </w:rPr>
              <w:t>检验和标记</w:t>
            </w:r>
            <w:r w:rsidRPr="007D09C7">
              <w:rPr>
                <w:rFonts w:ascii="Calibri" w:eastAsia="宋体" w:hAnsi="Calibri" w:cs="Calibri"/>
                <w:kern w:val="0"/>
                <w:sz w:val="18"/>
                <w:szCs w:val="18"/>
              </w:rPr>
              <w:t xml:space="preserve">Respiratory protective devices - Filtering half </w:t>
            </w:r>
            <w:r w:rsidRPr="007D09C7">
              <w:rPr>
                <w:rFonts w:ascii="Calibri" w:eastAsia="宋体" w:hAnsi="Calibri" w:cs="Calibri"/>
                <w:kern w:val="0"/>
                <w:sz w:val="18"/>
                <w:szCs w:val="18"/>
              </w:rPr>
              <w:lastRenderedPageBreak/>
              <w:t>masks to protect against particles - Requirements testing marking</w:t>
            </w:r>
          </w:p>
        </w:tc>
        <w:tc>
          <w:tcPr>
            <w:tcW w:w="698" w:type="pct"/>
            <w:tcBorders>
              <w:top w:val="nil"/>
              <w:left w:val="nil"/>
              <w:bottom w:val="single" w:sz="4" w:space="0" w:color="auto"/>
              <w:right w:val="single" w:sz="4" w:space="0" w:color="auto"/>
            </w:tcBorders>
            <w:shd w:val="clear" w:color="auto" w:fill="auto"/>
            <w:vAlign w:val="center"/>
            <w:hideMark/>
          </w:tcPr>
          <w:p w14:paraId="5CBB8CA7"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lastRenderedPageBreak/>
              <w:t>欧盟标准</w:t>
            </w:r>
          </w:p>
        </w:tc>
        <w:tc>
          <w:tcPr>
            <w:tcW w:w="254" w:type="pct"/>
            <w:tcBorders>
              <w:top w:val="nil"/>
              <w:left w:val="single" w:sz="4" w:space="0" w:color="auto"/>
              <w:bottom w:val="single" w:sz="4" w:space="0" w:color="auto"/>
              <w:right w:val="single" w:sz="4" w:space="0" w:color="auto"/>
            </w:tcBorders>
            <w:shd w:val="clear" w:color="auto" w:fill="auto"/>
            <w:noWrap/>
            <w:vAlign w:val="center"/>
            <w:hideMark/>
          </w:tcPr>
          <w:p w14:paraId="220FC1FB" w14:textId="77777777" w:rsidR="009E1939" w:rsidRPr="007D09C7" w:rsidRDefault="009E1939" w:rsidP="001344FA">
            <w:pPr>
              <w:widowControl/>
              <w:jc w:val="center"/>
              <w:rPr>
                <w:rFonts w:ascii="宋体" w:eastAsia="宋体" w:hAnsi="宋体" w:cs="宋体"/>
                <w:color w:val="000000"/>
                <w:kern w:val="0"/>
                <w:sz w:val="18"/>
                <w:szCs w:val="18"/>
              </w:rPr>
            </w:pPr>
            <w:r w:rsidRPr="007D09C7">
              <w:rPr>
                <w:rFonts w:ascii="宋体" w:eastAsia="宋体" w:hAnsi="宋体" w:cs="宋体" w:hint="eastAsia"/>
                <w:color w:val="000000"/>
                <w:kern w:val="0"/>
                <w:sz w:val="18"/>
                <w:szCs w:val="18"/>
              </w:rPr>
              <w:t>FFP1</w:t>
            </w:r>
          </w:p>
        </w:tc>
        <w:tc>
          <w:tcPr>
            <w:tcW w:w="253" w:type="pct"/>
            <w:tcBorders>
              <w:top w:val="nil"/>
              <w:left w:val="nil"/>
              <w:bottom w:val="single" w:sz="4" w:space="0" w:color="auto"/>
              <w:right w:val="single" w:sz="4" w:space="0" w:color="auto"/>
            </w:tcBorders>
            <w:shd w:val="clear" w:color="auto" w:fill="auto"/>
            <w:vAlign w:val="center"/>
            <w:hideMark/>
          </w:tcPr>
          <w:p w14:paraId="51916F75"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w:t>
            </w:r>
          </w:p>
        </w:tc>
        <w:tc>
          <w:tcPr>
            <w:tcW w:w="254" w:type="pct"/>
            <w:tcBorders>
              <w:top w:val="nil"/>
              <w:left w:val="nil"/>
              <w:bottom w:val="single" w:sz="4" w:space="0" w:color="auto"/>
              <w:right w:val="single" w:sz="4" w:space="0" w:color="auto"/>
            </w:tcBorders>
            <w:shd w:val="clear" w:color="auto" w:fill="auto"/>
            <w:noWrap/>
            <w:vAlign w:val="center"/>
            <w:hideMark/>
          </w:tcPr>
          <w:p w14:paraId="536DBAF6" w14:textId="77777777" w:rsidR="009E1939" w:rsidRPr="007D09C7" w:rsidRDefault="009E1939" w:rsidP="001344FA">
            <w:pPr>
              <w:widowControl/>
              <w:jc w:val="center"/>
              <w:rPr>
                <w:rFonts w:ascii="宋体" w:eastAsia="宋体" w:hAnsi="宋体" w:cs="宋体"/>
                <w:color w:val="000000"/>
                <w:kern w:val="0"/>
                <w:sz w:val="18"/>
                <w:szCs w:val="18"/>
              </w:rPr>
            </w:pPr>
            <w:r w:rsidRPr="007D09C7">
              <w:rPr>
                <w:rFonts w:ascii="宋体" w:eastAsia="宋体" w:hAnsi="宋体" w:cs="宋体" w:hint="eastAsia"/>
                <w:color w:val="000000"/>
                <w:kern w:val="0"/>
                <w:sz w:val="18"/>
                <w:szCs w:val="18"/>
              </w:rPr>
              <w:t>FFP2</w:t>
            </w:r>
          </w:p>
        </w:tc>
        <w:tc>
          <w:tcPr>
            <w:tcW w:w="223" w:type="pct"/>
            <w:tcBorders>
              <w:top w:val="nil"/>
              <w:left w:val="nil"/>
              <w:bottom w:val="single" w:sz="4" w:space="0" w:color="auto"/>
              <w:right w:val="single" w:sz="4" w:space="0" w:color="auto"/>
            </w:tcBorders>
            <w:shd w:val="clear" w:color="auto" w:fill="auto"/>
            <w:vAlign w:val="center"/>
            <w:hideMark/>
          </w:tcPr>
          <w:p w14:paraId="33AA58F1"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w:t>
            </w:r>
          </w:p>
        </w:tc>
        <w:tc>
          <w:tcPr>
            <w:tcW w:w="237" w:type="pct"/>
            <w:tcBorders>
              <w:top w:val="nil"/>
              <w:left w:val="nil"/>
              <w:bottom w:val="single" w:sz="4" w:space="0" w:color="auto"/>
              <w:right w:val="single" w:sz="4" w:space="0" w:color="auto"/>
            </w:tcBorders>
            <w:shd w:val="clear" w:color="auto" w:fill="auto"/>
            <w:vAlign w:val="center"/>
            <w:hideMark/>
          </w:tcPr>
          <w:p w14:paraId="2922ECC5"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w:t>
            </w:r>
          </w:p>
        </w:tc>
        <w:tc>
          <w:tcPr>
            <w:tcW w:w="390" w:type="pct"/>
            <w:tcBorders>
              <w:top w:val="nil"/>
              <w:left w:val="nil"/>
              <w:bottom w:val="single" w:sz="4" w:space="0" w:color="auto"/>
              <w:right w:val="single" w:sz="4" w:space="0" w:color="auto"/>
            </w:tcBorders>
            <w:shd w:val="clear" w:color="auto" w:fill="auto"/>
            <w:noWrap/>
            <w:vAlign w:val="center"/>
            <w:hideMark/>
          </w:tcPr>
          <w:p w14:paraId="3BE20587" w14:textId="77777777" w:rsidR="009E1939" w:rsidRPr="007D09C7" w:rsidRDefault="009E1939" w:rsidP="001344FA">
            <w:pPr>
              <w:widowControl/>
              <w:jc w:val="center"/>
              <w:rPr>
                <w:rFonts w:ascii="宋体" w:eastAsia="宋体" w:hAnsi="宋体" w:cs="宋体"/>
                <w:color w:val="000000"/>
                <w:kern w:val="0"/>
                <w:sz w:val="18"/>
                <w:szCs w:val="18"/>
              </w:rPr>
            </w:pPr>
            <w:r w:rsidRPr="007D09C7">
              <w:rPr>
                <w:rFonts w:ascii="宋体" w:eastAsia="宋体" w:hAnsi="宋体" w:cs="宋体" w:hint="eastAsia"/>
                <w:color w:val="000000"/>
                <w:kern w:val="0"/>
                <w:sz w:val="18"/>
                <w:szCs w:val="18"/>
              </w:rPr>
              <w:t>FFP3</w:t>
            </w:r>
          </w:p>
        </w:tc>
        <w:tc>
          <w:tcPr>
            <w:tcW w:w="257" w:type="pct"/>
            <w:tcBorders>
              <w:top w:val="nil"/>
              <w:left w:val="nil"/>
              <w:bottom w:val="single" w:sz="4" w:space="0" w:color="auto"/>
              <w:right w:val="single" w:sz="4" w:space="0" w:color="auto"/>
            </w:tcBorders>
            <w:shd w:val="clear" w:color="auto" w:fill="auto"/>
            <w:noWrap/>
            <w:vAlign w:val="center"/>
            <w:hideMark/>
          </w:tcPr>
          <w:p w14:paraId="68FADC37" w14:textId="77777777" w:rsidR="009E1939" w:rsidRPr="007D09C7" w:rsidRDefault="009E1939" w:rsidP="001344FA">
            <w:pPr>
              <w:widowControl/>
              <w:jc w:val="center"/>
              <w:rPr>
                <w:rFonts w:ascii="宋体" w:eastAsia="宋体" w:hAnsi="宋体" w:cs="宋体"/>
                <w:color w:val="000000"/>
                <w:kern w:val="0"/>
                <w:sz w:val="18"/>
                <w:szCs w:val="18"/>
              </w:rPr>
            </w:pPr>
            <w:r w:rsidRPr="007D09C7">
              <w:rPr>
                <w:rFonts w:ascii="宋体" w:eastAsia="宋体" w:hAnsi="宋体" w:cs="宋体" w:hint="eastAsia"/>
                <w:kern w:val="0"/>
                <w:sz w:val="18"/>
                <w:szCs w:val="18"/>
              </w:rPr>
              <w:t>-</w:t>
            </w:r>
          </w:p>
        </w:tc>
        <w:tc>
          <w:tcPr>
            <w:tcW w:w="355" w:type="pct"/>
            <w:tcBorders>
              <w:top w:val="nil"/>
              <w:left w:val="nil"/>
              <w:bottom w:val="single" w:sz="4" w:space="0" w:color="auto"/>
              <w:right w:val="single" w:sz="4" w:space="0" w:color="auto"/>
            </w:tcBorders>
            <w:shd w:val="clear" w:color="auto" w:fill="auto"/>
            <w:noWrap/>
            <w:vAlign w:val="center"/>
            <w:hideMark/>
          </w:tcPr>
          <w:p w14:paraId="7ADF1174" w14:textId="77777777" w:rsidR="009E1939" w:rsidRPr="007D09C7" w:rsidRDefault="009E1939" w:rsidP="001344FA">
            <w:pPr>
              <w:widowControl/>
              <w:jc w:val="center"/>
              <w:rPr>
                <w:rFonts w:ascii="宋体" w:eastAsia="宋体" w:hAnsi="宋体" w:cs="宋体"/>
                <w:color w:val="000000"/>
                <w:kern w:val="0"/>
                <w:sz w:val="18"/>
                <w:szCs w:val="18"/>
              </w:rPr>
            </w:pPr>
            <w:r w:rsidRPr="007D09C7">
              <w:rPr>
                <w:rFonts w:ascii="宋体" w:eastAsia="宋体" w:hAnsi="宋体" w:cs="宋体" w:hint="eastAsia"/>
                <w:kern w:val="0"/>
                <w:sz w:val="18"/>
                <w:szCs w:val="18"/>
              </w:rPr>
              <w:t>-</w:t>
            </w:r>
          </w:p>
        </w:tc>
        <w:tc>
          <w:tcPr>
            <w:tcW w:w="309" w:type="pct"/>
            <w:tcBorders>
              <w:top w:val="nil"/>
              <w:left w:val="nil"/>
              <w:bottom w:val="single" w:sz="4" w:space="0" w:color="auto"/>
              <w:right w:val="single" w:sz="4" w:space="0" w:color="auto"/>
            </w:tcBorders>
            <w:shd w:val="clear" w:color="auto" w:fill="auto"/>
            <w:vAlign w:val="center"/>
            <w:hideMark/>
          </w:tcPr>
          <w:p w14:paraId="5AAD896C"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w:t>
            </w:r>
          </w:p>
        </w:tc>
        <w:tc>
          <w:tcPr>
            <w:tcW w:w="262" w:type="pct"/>
            <w:tcBorders>
              <w:top w:val="nil"/>
              <w:left w:val="single" w:sz="4" w:space="0" w:color="7F7F7F"/>
              <w:bottom w:val="single" w:sz="4" w:space="0" w:color="7F7F7F"/>
              <w:right w:val="single" w:sz="4" w:space="0" w:color="7F7F7F"/>
            </w:tcBorders>
            <w:shd w:val="clear" w:color="auto" w:fill="auto"/>
            <w:vAlign w:val="center"/>
            <w:hideMark/>
          </w:tcPr>
          <w:p w14:paraId="4E7DDEDB"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32" w:type="pct"/>
            <w:tcBorders>
              <w:top w:val="nil"/>
              <w:left w:val="nil"/>
              <w:bottom w:val="single" w:sz="4" w:space="0" w:color="7F7F7F"/>
              <w:right w:val="single" w:sz="4" w:space="0" w:color="7F7F7F"/>
            </w:tcBorders>
            <w:shd w:val="clear" w:color="auto" w:fill="auto"/>
            <w:vAlign w:val="center"/>
            <w:hideMark/>
          </w:tcPr>
          <w:p w14:paraId="4DDB639B"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r>
      <w:tr w:rsidR="009E1939" w:rsidRPr="007D09C7" w14:paraId="751AF746" w14:textId="77777777" w:rsidTr="001344FA">
        <w:trPr>
          <w:trHeight w:val="303"/>
        </w:trPr>
        <w:tc>
          <w:tcPr>
            <w:tcW w:w="172" w:type="pct"/>
            <w:vMerge/>
            <w:tcBorders>
              <w:top w:val="nil"/>
              <w:left w:val="single" w:sz="4" w:space="0" w:color="auto"/>
              <w:bottom w:val="single" w:sz="4" w:space="0" w:color="000000"/>
              <w:right w:val="single" w:sz="4" w:space="0" w:color="auto"/>
            </w:tcBorders>
            <w:shd w:val="clear" w:color="auto" w:fill="auto"/>
            <w:vAlign w:val="center"/>
            <w:hideMark/>
          </w:tcPr>
          <w:p w14:paraId="48104764" w14:textId="77777777" w:rsidR="009E1939" w:rsidRPr="007D09C7" w:rsidRDefault="009E1939" w:rsidP="001344FA">
            <w:pPr>
              <w:widowControl/>
              <w:jc w:val="left"/>
              <w:rPr>
                <w:rFonts w:ascii="宋体" w:eastAsia="宋体" w:hAnsi="宋体" w:cs="宋体"/>
                <w:kern w:val="0"/>
                <w:sz w:val="18"/>
                <w:szCs w:val="18"/>
              </w:rPr>
            </w:pPr>
          </w:p>
        </w:tc>
        <w:tc>
          <w:tcPr>
            <w:tcW w:w="383" w:type="pct"/>
            <w:tcBorders>
              <w:top w:val="nil"/>
              <w:left w:val="nil"/>
              <w:bottom w:val="nil"/>
              <w:right w:val="single" w:sz="4" w:space="0" w:color="auto"/>
            </w:tcBorders>
            <w:shd w:val="clear" w:color="auto" w:fill="auto"/>
            <w:vAlign w:val="center"/>
            <w:hideMark/>
          </w:tcPr>
          <w:p w14:paraId="338FA3DE"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GB/T 32610-2016</w:t>
            </w:r>
          </w:p>
        </w:tc>
        <w:tc>
          <w:tcPr>
            <w:tcW w:w="723" w:type="pct"/>
            <w:tcBorders>
              <w:top w:val="nil"/>
              <w:left w:val="nil"/>
              <w:bottom w:val="nil"/>
              <w:right w:val="single" w:sz="4" w:space="0" w:color="auto"/>
            </w:tcBorders>
            <w:shd w:val="clear" w:color="auto" w:fill="auto"/>
            <w:vAlign w:val="center"/>
            <w:hideMark/>
          </w:tcPr>
          <w:p w14:paraId="288E3BA4"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日常防护型口罩技术规范</w:t>
            </w:r>
          </w:p>
        </w:tc>
        <w:tc>
          <w:tcPr>
            <w:tcW w:w="698" w:type="pct"/>
            <w:tcBorders>
              <w:top w:val="nil"/>
              <w:left w:val="nil"/>
              <w:bottom w:val="nil"/>
              <w:right w:val="single" w:sz="4" w:space="0" w:color="auto"/>
            </w:tcBorders>
            <w:shd w:val="clear" w:color="auto" w:fill="auto"/>
            <w:vAlign w:val="center"/>
            <w:hideMark/>
          </w:tcPr>
          <w:p w14:paraId="7392BAB2"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由中国纺织工业联合会提出，国家标准化管理委员会以国家推荐性标准形式发布</w:t>
            </w:r>
          </w:p>
        </w:tc>
        <w:tc>
          <w:tcPr>
            <w:tcW w:w="254" w:type="pct"/>
            <w:tcBorders>
              <w:top w:val="nil"/>
              <w:left w:val="single" w:sz="4" w:space="0" w:color="auto"/>
              <w:bottom w:val="nil"/>
              <w:right w:val="single" w:sz="4" w:space="0" w:color="auto"/>
            </w:tcBorders>
            <w:shd w:val="clear" w:color="auto" w:fill="auto"/>
            <w:noWrap/>
            <w:vAlign w:val="center"/>
            <w:hideMark/>
          </w:tcPr>
          <w:p w14:paraId="5F1140BD" w14:textId="77777777" w:rsidR="009E1939" w:rsidRPr="007D09C7" w:rsidRDefault="009E1939" w:rsidP="001344FA">
            <w:pPr>
              <w:widowControl/>
              <w:jc w:val="center"/>
              <w:rPr>
                <w:rFonts w:ascii="宋体" w:eastAsia="宋体" w:hAnsi="宋体" w:cs="宋体"/>
                <w:color w:val="000000"/>
                <w:kern w:val="0"/>
                <w:sz w:val="18"/>
                <w:szCs w:val="18"/>
              </w:rPr>
            </w:pPr>
            <w:r w:rsidRPr="007D09C7">
              <w:rPr>
                <w:rFonts w:ascii="宋体" w:eastAsia="宋体" w:hAnsi="宋体" w:cs="宋体" w:hint="eastAsia"/>
                <w:color w:val="000000"/>
                <w:kern w:val="0"/>
                <w:sz w:val="18"/>
                <w:szCs w:val="18"/>
              </w:rPr>
              <w:t>III级</w:t>
            </w:r>
          </w:p>
        </w:tc>
        <w:tc>
          <w:tcPr>
            <w:tcW w:w="253" w:type="pct"/>
            <w:tcBorders>
              <w:top w:val="nil"/>
              <w:left w:val="nil"/>
              <w:bottom w:val="nil"/>
              <w:right w:val="single" w:sz="4" w:space="0" w:color="auto"/>
            </w:tcBorders>
            <w:shd w:val="clear" w:color="auto" w:fill="auto"/>
            <w:vAlign w:val="center"/>
            <w:hideMark/>
          </w:tcPr>
          <w:p w14:paraId="33ED7917"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w:t>
            </w:r>
          </w:p>
        </w:tc>
        <w:tc>
          <w:tcPr>
            <w:tcW w:w="254" w:type="pct"/>
            <w:tcBorders>
              <w:top w:val="nil"/>
              <w:left w:val="nil"/>
              <w:bottom w:val="nil"/>
              <w:right w:val="single" w:sz="4" w:space="0" w:color="auto"/>
            </w:tcBorders>
            <w:shd w:val="clear" w:color="auto" w:fill="auto"/>
            <w:noWrap/>
            <w:vAlign w:val="center"/>
            <w:hideMark/>
          </w:tcPr>
          <w:p w14:paraId="384B2672" w14:textId="77777777" w:rsidR="009E1939" w:rsidRPr="007D09C7" w:rsidRDefault="009E1939" w:rsidP="001344FA">
            <w:pPr>
              <w:widowControl/>
              <w:jc w:val="center"/>
              <w:rPr>
                <w:rFonts w:ascii="宋体" w:eastAsia="宋体" w:hAnsi="宋体" w:cs="宋体"/>
                <w:color w:val="000000"/>
                <w:kern w:val="0"/>
                <w:sz w:val="18"/>
                <w:szCs w:val="18"/>
              </w:rPr>
            </w:pPr>
            <w:r w:rsidRPr="007D09C7">
              <w:rPr>
                <w:rFonts w:ascii="宋体" w:eastAsia="宋体" w:hAnsi="宋体" w:cs="宋体" w:hint="eastAsia"/>
                <w:color w:val="000000"/>
                <w:kern w:val="0"/>
                <w:sz w:val="18"/>
                <w:szCs w:val="18"/>
              </w:rPr>
              <w:t>-</w:t>
            </w:r>
          </w:p>
        </w:tc>
        <w:tc>
          <w:tcPr>
            <w:tcW w:w="223" w:type="pct"/>
            <w:tcBorders>
              <w:top w:val="nil"/>
              <w:left w:val="nil"/>
              <w:bottom w:val="nil"/>
              <w:right w:val="single" w:sz="4" w:space="0" w:color="auto"/>
            </w:tcBorders>
            <w:shd w:val="clear" w:color="auto" w:fill="auto"/>
            <w:vAlign w:val="center"/>
            <w:hideMark/>
          </w:tcPr>
          <w:p w14:paraId="360EBB02"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II</w:t>
            </w:r>
            <w:r w:rsidRPr="007D09C7">
              <w:rPr>
                <w:rFonts w:ascii="宋体" w:eastAsia="宋体" w:hAnsi="宋体" w:cs="Calibri" w:hint="eastAsia"/>
                <w:kern w:val="0"/>
                <w:sz w:val="18"/>
                <w:szCs w:val="18"/>
              </w:rPr>
              <w:t>级</w:t>
            </w:r>
          </w:p>
        </w:tc>
        <w:tc>
          <w:tcPr>
            <w:tcW w:w="237" w:type="pct"/>
            <w:tcBorders>
              <w:top w:val="nil"/>
              <w:left w:val="nil"/>
              <w:bottom w:val="nil"/>
              <w:right w:val="single" w:sz="4" w:space="0" w:color="auto"/>
            </w:tcBorders>
            <w:shd w:val="clear" w:color="auto" w:fill="auto"/>
            <w:vAlign w:val="center"/>
            <w:hideMark/>
          </w:tcPr>
          <w:p w14:paraId="6E28FC2A"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w:t>
            </w:r>
          </w:p>
        </w:tc>
        <w:tc>
          <w:tcPr>
            <w:tcW w:w="390" w:type="pct"/>
            <w:tcBorders>
              <w:top w:val="nil"/>
              <w:left w:val="nil"/>
              <w:bottom w:val="nil"/>
              <w:right w:val="single" w:sz="4" w:space="0" w:color="auto"/>
            </w:tcBorders>
            <w:shd w:val="clear" w:color="auto" w:fill="auto"/>
            <w:noWrap/>
            <w:vAlign w:val="center"/>
            <w:hideMark/>
          </w:tcPr>
          <w:p w14:paraId="355EB931" w14:textId="77777777" w:rsidR="009E1939" w:rsidRPr="007D09C7" w:rsidRDefault="009E1939" w:rsidP="001344FA">
            <w:pPr>
              <w:widowControl/>
              <w:jc w:val="center"/>
              <w:rPr>
                <w:rFonts w:ascii="宋体" w:eastAsia="宋体" w:hAnsi="宋体" w:cs="宋体"/>
                <w:color w:val="000000"/>
                <w:kern w:val="0"/>
                <w:sz w:val="18"/>
                <w:szCs w:val="18"/>
              </w:rPr>
            </w:pPr>
            <w:r w:rsidRPr="007D09C7">
              <w:rPr>
                <w:rFonts w:ascii="宋体" w:eastAsia="宋体" w:hAnsi="宋体" w:cs="宋体" w:hint="eastAsia"/>
                <w:color w:val="000000"/>
                <w:kern w:val="0"/>
                <w:sz w:val="18"/>
                <w:szCs w:val="18"/>
              </w:rPr>
              <w:t>I级</w:t>
            </w:r>
          </w:p>
        </w:tc>
        <w:tc>
          <w:tcPr>
            <w:tcW w:w="257" w:type="pct"/>
            <w:tcBorders>
              <w:top w:val="nil"/>
              <w:left w:val="nil"/>
              <w:bottom w:val="nil"/>
              <w:right w:val="single" w:sz="4" w:space="0" w:color="auto"/>
            </w:tcBorders>
            <w:shd w:val="clear" w:color="auto" w:fill="auto"/>
            <w:noWrap/>
            <w:vAlign w:val="center"/>
            <w:hideMark/>
          </w:tcPr>
          <w:p w14:paraId="0DF34FDD" w14:textId="77777777" w:rsidR="009E1939" w:rsidRPr="007D09C7" w:rsidRDefault="009E1939" w:rsidP="001344FA">
            <w:pPr>
              <w:widowControl/>
              <w:jc w:val="center"/>
              <w:rPr>
                <w:rFonts w:ascii="宋体" w:eastAsia="宋体" w:hAnsi="宋体" w:cs="宋体"/>
                <w:color w:val="000000"/>
                <w:kern w:val="0"/>
                <w:sz w:val="18"/>
                <w:szCs w:val="18"/>
              </w:rPr>
            </w:pPr>
            <w:r w:rsidRPr="007D09C7">
              <w:rPr>
                <w:rFonts w:ascii="宋体" w:eastAsia="宋体" w:hAnsi="宋体" w:cs="宋体" w:hint="eastAsia"/>
                <w:kern w:val="0"/>
                <w:sz w:val="18"/>
                <w:szCs w:val="18"/>
              </w:rPr>
              <w:t>-</w:t>
            </w:r>
          </w:p>
        </w:tc>
        <w:tc>
          <w:tcPr>
            <w:tcW w:w="355" w:type="pct"/>
            <w:tcBorders>
              <w:top w:val="nil"/>
              <w:left w:val="nil"/>
              <w:bottom w:val="nil"/>
              <w:right w:val="single" w:sz="4" w:space="0" w:color="auto"/>
            </w:tcBorders>
            <w:shd w:val="clear" w:color="auto" w:fill="auto"/>
            <w:noWrap/>
            <w:vAlign w:val="center"/>
            <w:hideMark/>
          </w:tcPr>
          <w:p w14:paraId="4A4B9A91" w14:textId="77777777" w:rsidR="009E1939" w:rsidRPr="007D09C7" w:rsidRDefault="009E1939" w:rsidP="001344FA">
            <w:pPr>
              <w:widowControl/>
              <w:jc w:val="center"/>
              <w:rPr>
                <w:rFonts w:ascii="宋体" w:eastAsia="宋体" w:hAnsi="宋体" w:cs="宋体"/>
                <w:color w:val="000000"/>
                <w:kern w:val="0"/>
                <w:sz w:val="18"/>
                <w:szCs w:val="18"/>
              </w:rPr>
            </w:pPr>
            <w:r w:rsidRPr="007D09C7">
              <w:rPr>
                <w:rFonts w:ascii="宋体" w:eastAsia="宋体" w:hAnsi="宋体" w:cs="宋体" w:hint="eastAsia"/>
                <w:kern w:val="0"/>
                <w:sz w:val="18"/>
                <w:szCs w:val="18"/>
              </w:rPr>
              <w:t>-</w:t>
            </w:r>
          </w:p>
        </w:tc>
        <w:tc>
          <w:tcPr>
            <w:tcW w:w="309" w:type="pct"/>
            <w:tcBorders>
              <w:top w:val="nil"/>
              <w:left w:val="nil"/>
              <w:bottom w:val="nil"/>
              <w:right w:val="single" w:sz="4" w:space="0" w:color="auto"/>
            </w:tcBorders>
            <w:shd w:val="clear" w:color="auto" w:fill="auto"/>
            <w:vAlign w:val="center"/>
            <w:hideMark/>
          </w:tcPr>
          <w:p w14:paraId="517578E1"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w:t>
            </w:r>
          </w:p>
        </w:tc>
        <w:tc>
          <w:tcPr>
            <w:tcW w:w="262" w:type="pct"/>
            <w:tcBorders>
              <w:top w:val="nil"/>
              <w:left w:val="single" w:sz="4" w:space="0" w:color="7F7F7F"/>
              <w:bottom w:val="nil"/>
              <w:right w:val="single" w:sz="4" w:space="0" w:color="7F7F7F"/>
            </w:tcBorders>
            <w:shd w:val="clear" w:color="auto" w:fill="auto"/>
            <w:vAlign w:val="center"/>
            <w:hideMark/>
          </w:tcPr>
          <w:p w14:paraId="22AB1F2A"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32" w:type="pct"/>
            <w:tcBorders>
              <w:top w:val="nil"/>
              <w:left w:val="nil"/>
              <w:bottom w:val="nil"/>
              <w:right w:val="single" w:sz="4" w:space="0" w:color="7F7F7F"/>
            </w:tcBorders>
            <w:shd w:val="clear" w:color="auto" w:fill="auto"/>
            <w:vAlign w:val="center"/>
            <w:hideMark/>
          </w:tcPr>
          <w:p w14:paraId="19D7566B"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r>
      <w:tr w:rsidR="009E1939" w:rsidRPr="007D09C7" w14:paraId="7FA3AA27" w14:textId="77777777" w:rsidTr="001344FA">
        <w:trPr>
          <w:trHeight w:val="722"/>
        </w:trPr>
        <w:tc>
          <w:tcPr>
            <w:tcW w:w="172" w:type="pct"/>
            <w:vMerge/>
            <w:tcBorders>
              <w:top w:val="nil"/>
              <w:left w:val="single" w:sz="4" w:space="0" w:color="auto"/>
              <w:bottom w:val="single" w:sz="4" w:space="0" w:color="000000"/>
              <w:right w:val="single" w:sz="4" w:space="0" w:color="auto"/>
            </w:tcBorders>
            <w:shd w:val="clear" w:color="auto" w:fill="auto"/>
            <w:vAlign w:val="center"/>
            <w:hideMark/>
          </w:tcPr>
          <w:p w14:paraId="268D1F4F" w14:textId="77777777" w:rsidR="009E1939" w:rsidRPr="007D09C7" w:rsidRDefault="009E1939" w:rsidP="001344FA">
            <w:pPr>
              <w:widowControl/>
              <w:jc w:val="left"/>
              <w:rPr>
                <w:rFonts w:ascii="宋体" w:eastAsia="宋体" w:hAnsi="宋体" w:cs="宋体"/>
                <w:kern w:val="0"/>
                <w:sz w:val="18"/>
                <w:szCs w:val="18"/>
              </w:rPr>
            </w:pPr>
          </w:p>
        </w:tc>
        <w:tc>
          <w:tcPr>
            <w:tcW w:w="383" w:type="pct"/>
            <w:tcBorders>
              <w:top w:val="single" w:sz="4" w:space="0" w:color="auto"/>
              <w:left w:val="nil"/>
              <w:bottom w:val="nil"/>
              <w:right w:val="single" w:sz="4" w:space="0" w:color="auto"/>
            </w:tcBorders>
            <w:shd w:val="clear" w:color="auto" w:fill="auto"/>
            <w:vAlign w:val="center"/>
            <w:hideMark/>
          </w:tcPr>
          <w:p w14:paraId="0EF6DC50"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JIS T 8151-2018</w:t>
            </w:r>
          </w:p>
        </w:tc>
        <w:tc>
          <w:tcPr>
            <w:tcW w:w="723" w:type="pct"/>
            <w:tcBorders>
              <w:top w:val="single" w:sz="4" w:space="0" w:color="auto"/>
              <w:left w:val="nil"/>
              <w:bottom w:val="nil"/>
              <w:right w:val="single" w:sz="4" w:space="0" w:color="auto"/>
            </w:tcBorders>
            <w:shd w:val="clear" w:color="auto" w:fill="auto"/>
            <w:vAlign w:val="center"/>
            <w:hideMark/>
          </w:tcPr>
          <w:p w14:paraId="2F6EAEE6"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Particulate respirators</w:t>
            </w:r>
            <w:r w:rsidRPr="007D09C7">
              <w:rPr>
                <w:rFonts w:ascii="Calibri" w:eastAsia="宋体" w:hAnsi="Calibri" w:cs="Calibri"/>
                <w:kern w:val="0"/>
                <w:sz w:val="18"/>
                <w:szCs w:val="18"/>
              </w:rPr>
              <w:t>（颗粒呼吸器）</w:t>
            </w:r>
          </w:p>
        </w:tc>
        <w:tc>
          <w:tcPr>
            <w:tcW w:w="698" w:type="pct"/>
            <w:tcBorders>
              <w:top w:val="single" w:sz="4" w:space="0" w:color="auto"/>
              <w:left w:val="nil"/>
              <w:bottom w:val="nil"/>
              <w:right w:val="single" w:sz="4" w:space="0" w:color="auto"/>
            </w:tcBorders>
            <w:shd w:val="clear" w:color="auto" w:fill="auto"/>
            <w:vAlign w:val="center"/>
            <w:hideMark/>
          </w:tcPr>
          <w:p w14:paraId="44386C1F"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日本国家标准</w:t>
            </w:r>
          </w:p>
        </w:tc>
        <w:tc>
          <w:tcPr>
            <w:tcW w:w="254" w:type="pct"/>
            <w:tcBorders>
              <w:top w:val="single" w:sz="4" w:space="0" w:color="auto"/>
              <w:left w:val="nil"/>
              <w:bottom w:val="nil"/>
              <w:right w:val="single" w:sz="4" w:space="0" w:color="auto"/>
            </w:tcBorders>
            <w:shd w:val="clear" w:color="auto" w:fill="auto"/>
            <w:vAlign w:val="center"/>
            <w:hideMark/>
          </w:tcPr>
          <w:p w14:paraId="4398AE70"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RL1</w:t>
            </w:r>
            <w:r w:rsidRPr="007D09C7">
              <w:rPr>
                <w:rFonts w:ascii="Calibri" w:eastAsia="宋体" w:hAnsi="Calibri" w:cs="Calibri"/>
                <w:kern w:val="0"/>
                <w:sz w:val="18"/>
                <w:szCs w:val="18"/>
              </w:rPr>
              <w:br/>
              <w:t>DL1</w:t>
            </w:r>
          </w:p>
        </w:tc>
        <w:tc>
          <w:tcPr>
            <w:tcW w:w="253" w:type="pct"/>
            <w:tcBorders>
              <w:top w:val="single" w:sz="4" w:space="0" w:color="auto"/>
              <w:left w:val="nil"/>
              <w:bottom w:val="nil"/>
              <w:right w:val="single" w:sz="4" w:space="0" w:color="auto"/>
            </w:tcBorders>
            <w:shd w:val="clear" w:color="auto" w:fill="auto"/>
            <w:vAlign w:val="center"/>
            <w:hideMark/>
          </w:tcPr>
          <w:p w14:paraId="5368DBF9"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254" w:type="pct"/>
            <w:tcBorders>
              <w:top w:val="single" w:sz="4" w:space="0" w:color="auto"/>
              <w:left w:val="nil"/>
              <w:bottom w:val="nil"/>
              <w:right w:val="single" w:sz="4" w:space="0" w:color="auto"/>
            </w:tcBorders>
            <w:shd w:val="clear" w:color="auto" w:fill="auto"/>
            <w:vAlign w:val="center"/>
            <w:hideMark/>
          </w:tcPr>
          <w:p w14:paraId="78CBBEC3"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223" w:type="pct"/>
            <w:tcBorders>
              <w:top w:val="single" w:sz="4" w:space="0" w:color="auto"/>
              <w:left w:val="nil"/>
              <w:bottom w:val="nil"/>
              <w:right w:val="single" w:sz="4" w:space="0" w:color="auto"/>
            </w:tcBorders>
            <w:shd w:val="clear" w:color="auto" w:fill="auto"/>
            <w:vAlign w:val="center"/>
            <w:hideMark/>
          </w:tcPr>
          <w:p w14:paraId="3B6240D7"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RL2</w:t>
            </w:r>
            <w:r w:rsidRPr="007D09C7">
              <w:rPr>
                <w:rFonts w:ascii="Calibri" w:eastAsia="宋体" w:hAnsi="Calibri" w:cs="Calibri"/>
                <w:kern w:val="0"/>
                <w:sz w:val="18"/>
                <w:szCs w:val="18"/>
              </w:rPr>
              <w:br/>
              <w:t>DL2</w:t>
            </w:r>
          </w:p>
        </w:tc>
        <w:tc>
          <w:tcPr>
            <w:tcW w:w="237" w:type="pct"/>
            <w:tcBorders>
              <w:top w:val="single" w:sz="4" w:space="0" w:color="auto"/>
              <w:left w:val="nil"/>
              <w:bottom w:val="nil"/>
              <w:right w:val="single" w:sz="4" w:space="0" w:color="auto"/>
            </w:tcBorders>
            <w:shd w:val="clear" w:color="auto" w:fill="auto"/>
            <w:vAlign w:val="center"/>
            <w:hideMark/>
          </w:tcPr>
          <w:p w14:paraId="435E57A4"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390" w:type="pct"/>
            <w:tcBorders>
              <w:top w:val="single" w:sz="4" w:space="0" w:color="auto"/>
              <w:left w:val="nil"/>
              <w:bottom w:val="nil"/>
              <w:right w:val="single" w:sz="4" w:space="0" w:color="auto"/>
            </w:tcBorders>
            <w:shd w:val="clear" w:color="auto" w:fill="auto"/>
            <w:vAlign w:val="center"/>
            <w:hideMark/>
          </w:tcPr>
          <w:p w14:paraId="1554F8C3"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257" w:type="pct"/>
            <w:tcBorders>
              <w:top w:val="single" w:sz="4" w:space="0" w:color="auto"/>
              <w:left w:val="nil"/>
              <w:bottom w:val="nil"/>
              <w:right w:val="single" w:sz="4" w:space="0" w:color="auto"/>
            </w:tcBorders>
            <w:shd w:val="clear" w:color="auto" w:fill="auto"/>
            <w:vAlign w:val="center"/>
            <w:hideMark/>
          </w:tcPr>
          <w:p w14:paraId="77D7FD92"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RL3</w:t>
            </w:r>
            <w:r w:rsidRPr="007D09C7">
              <w:rPr>
                <w:rFonts w:ascii="Calibri" w:eastAsia="宋体" w:hAnsi="Calibri" w:cs="Calibri"/>
                <w:kern w:val="0"/>
                <w:sz w:val="18"/>
                <w:szCs w:val="18"/>
              </w:rPr>
              <w:br/>
              <w:t>DL3</w:t>
            </w:r>
          </w:p>
        </w:tc>
        <w:tc>
          <w:tcPr>
            <w:tcW w:w="355" w:type="pct"/>
            <w:tcBorders>
              <w:top w:val="single" w:sz="4" w:space="0" w:color="auto"/>
              <w:left w:val="nil"/>
              <w:bottom w:val="nil"/>
              <w:right w:val="single" w:sz="4" w:space="0" w:color="auto"/>
            </w:tcBorders>
            <w:shd w:val="clear" w:color="auto" w:fill="auto"/>
            <w:vAlign w:val="center"/>
            <w:hideMark/>
          </w:tcPr>
          <w:p w14:paraId="3427B4BD"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309" w:type="pct"/>
            <w:tcBorders>
              <w:top w:val="single" w:sz="4" w:space="0" w:color="auto"/>
              <w:left w:val="nil"/>
              <w:bottom w:val="nil"/>
              <w:right w:val="single" w:sz="4" w:space="0" w:color="auto"/>
            </w:tcBorders>
            <w:shd w:val="clear" w:color="auto" w:fill="auto"/>
            <w:vAlign w:val="center"/>
            <w:hideMark/>
          </w:tcPr>
          <w:p w14:paraId="724D834F"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262" w:type="pct"/>
            <w:tcBorders>
              <w:top w:val="single" w:sz="4" w:space="0" w:color="auto"/>
              <w:left w:val="nil"/>
              <w:bottom w:val="nil"/>
              <w:right w:val="single" w:sz="4" w:space="0" w:color="auto"/>
            </w:tcBorders>
            <w:shd w:val="clear" w:color="auto" w:fill="auto"/>
            <w:vAlign w:val="center"/>
            <w:hideMark/>
          </w:tcPr>
          <w:p w14:paraId="22B366EF"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232" w:type="pct"/>
            <w:tcBorders>
              <w:top w:val="single" w:sz="4" w:space="0" w:color="auto"/>
              <w:left w:val="nil"/>
              <w:bottom w:val="nil"/>
              <w:right w:val="single" w:sz="4" w:space="0" w:color="auto"/>
            </w:tcBorders>
            <w:shd w:val="clear" w:color="auto" w:fill="auto"/>
            <w:vAlign w:val="center"/>
            <w:hideMark/>
          </w:tcPr>
          <w:p w14:paraId="5780B4C4"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r>
      <w:tr w:rsidR="009E1939" w:rsidRPr="007D09C7" w14:paraId="499A4766" w14:textId="77777777" w:rsidTr="001344FA">
        <w:trPr>
          <w:trHeight w:val="1020"/>
        </w:trPr>
        <w:tc>
          <w:tcPr>
            <w:tcW w:w="172" w:type="pct"/>
            <w:vMerge/>
            <w:tcBorders>
              <w:top w:val="nil"/>
              <w:left w:val="single" w:sz="4" w:space="0" w:color="auto"/>
              <w:bottom w:val="single" w:sz="4" w:space="0" w:color="000000"/>
              <w:right w:val="single" w:sz="4" w:space="0" w:color="auto"/>
            </w:tcBorders>
            <w:shd w:val="clear" w:color="auto" w:fill="auto"/>
            <w:vAlign w:val="center"/>
            <w:hideMark/>
          </w:tcPr>
          <w:p w14:paraId="44C38A09" w14:textId="77777777" w:rsidR="009E1939" w:rsidRPr="007D09C7" w:rsidRDefault="009E1939" w:rsidP="001344FA">
            <w:pPr>
              <w:widowControl/>
              <w:jc w:val="left"/>
              <w:rPr>
                <w:rFonts w:ascii="宋体" w:eastAsia="宋体" w:hAnsi="宋体" w:cs="宋体"/>
                <w:kern w:val="0"/>
                <w:sz w:val="18"/>
                <w:szCs w:val="18"/>
              </w:rPr>
            </w:pPr>
          </w:p>
        </w:tc>
        <w:tc>
          <w:tcPr>
            <w:tcW w:w="383" w:type="pct"/>
            <w:tcBorders>
              <w:top w:val="single" w:sz="4" w:space="0" w:color="auto"/>
              <w:left w:val="nil"/>
              <w:bottom w:val="nil"/>
              <w:right w:val="single" w:sz="4" w:space="0" w:color="auto"/>
            </w:tcBorders>
            <w:shd w:val="clear" w:color="auto" w:fill="auto"/>
            <w:vAlign w:val="center"/>
            <w:hideMark/>
          </w:tcPr>
          <w:p w14:paraId="1C935C74"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KS M 6673-2008</w:t>
            </w:r>
          </w:p>
        </w:tc>
        <w:tc>
          <w:tcPr>
            <w:tcW w:w="723" w:type="pct"/>
            <w:tcBorders>
              <w:top w:val="single" w:sz="4" w:space="0" w:color="auto"/>
              <w:left w:val="nil"/>
              <w:bottom w:val="nil"/>
              <w:right w:val="single" w:sz="4" w:space="0" w:color="auto"/>
            </w:tcBorders>
            <w:shd w:val="clear" w:color="auto" w:fill="auto"/>
            <w:vAlign w:val="center"/>
            <w:hideMark/>
          </w:tcPr>
          <w:p w14:paraId="5C4E982B"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Dust respirators</w:t>
            </w:r>
            <w:r w:rsidRPr="007D09C7">
              <w:rPr>
                <w:rFonts w:ascii="Calibri" w:eastAsia="宋体" w:hAnsi="Calibri" w:cs="Calibri"/>
                <w:kern w:val="0"/>
                <w:sz w:val="18"/>
                <w:szCs w:val="18"/>
              </w:rPr>
              <w:t>（防尘口罩）</w:t>
            </w:r>
          </w:p>
        </w:tc>
        <w:tc>
          <w:tcPr>
            <w:tcW w:w="698" w:type="pct"/>
            <w:tcBorders>
              <w:top w:val="single" w:sz="4" w:space="0" w:color="auto"/>
              <w:left w:val="nil"/>
              <w:bottom w:val="nil"/>
              <w:right w:val="single" w:sz="4" w:space="0" w:color="auto"/>
            </w:tcBorders>
            <w:shd w:val="clear" w:color="auto" w:fill="auto"/>
            <w:vAlign w:val="center"/>
            <w:hideMark/>
          </w:tcPr>
          <w:p w14:paraId="4E309525"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韩国国家标准</w:t>
            </w:r>
          </w:p>
        </w:tc>
        <w:tc>
          <w:tcPr>
            <w:tcW w:w="254" w:type="pct"/>
            <w:tcBorders>
              <w:top w:val="single" w:sz="4" w:space="0" w:color="auto"/>
              <w:left w:val="nil"/>
              <w:bottom w:val="nil"/>
              <w:right w:val="single" w:sz="4" w:space="0" w:color="auto"/>
            </w:tcBorders>
            <w:shd w:val="clear" w:color="auto" w:fill="auto"/>
            <w:vAlign w:val="center"/>
            <w:hideMark/>
          </w:tcPr>
          <w:p w14:paraId="38D67905"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2</w:t>
            </w:r>
            <w:r w:rsidRPr="007D09C7">
              <w:rPr>
                <w:rFonts w:ascii="宋体" w:eastAsia="宋体" w:hAnsi="宋体" w:cs="Calibri" w:hint="eastAsia"/>
                <w:kern w:val="0"/>
                <w:sz w:val="18"/>
                <w:szCs w:val="18"/>
              </w:rPr>
              <w:t>级</w:t>
            </w:r>
          </w:p>
        </w:tc>
        <w:tc>
          <w:tcPr>
            <w:tcW w:w="253" w:type="pct"/>
            <w:tcBorders>
              <w:top w:val="single" w:sz="4" w:space="0" w:color="auto"/>
              <w:left w:val="nil"/>
              <w:bottom w:val="nil"/>
              <w:right w:val="single" w:sz="4" w:space="0" w:color="auto"/>
            </w:tcBorders>
            <w:shd w:val="clear" w:color="auto" w:fill="auto"/>
            <w:vAlign w:val="center"/>
            <w:hideMark/>
          </w:tcPr>
          <w:p w14:paraId="16ED80B9"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254" w:type="pct"/>
            <w:tcBorders>
              <w:top w:val="single" w:sz="4" w:space="0" w:color="auto"/>
              <w:left w:val="nil"/>
              <w:bottom w:val="nil"/>
              <w:right w:val="single" w:sz="4" w:space="0" w:color="auto"/>
            </w:tcBorders>
            <w:shd w:val="clear" w:color="auto" w:fill="auto"/>
            <w:vAlign w:val="center"/>
            <w:hideMark/>
          </w:tcPr>
          <w:p w14:paraId="306FECC2"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1</w:t>
            </w:r>
            <w:r w:rsidRPr="007D09C7">
              <w:rPr>
                <w:rFonts w:ascii="宋体" w:eastAsia="宋体" w:hAnsi="宋体" w:cs="Calibri" w:hint="eastAsia"/>
                <w:kern w:val="0"/>
                <w:sz w:val="18"/>
                <w:szCs w:val="18"/>
              </w:rPr>
              <w:t>级</w:t>
            </w:r>
          </w:p>
        </w:tc>
        <w:tc>
          <w:tcPr>
            <w:tcW w:w="223" w:type="pct"/>
            <w:tcBorders>
              <w:top w:val="single" w:sz="4" w:space="0" w:color="auto"/>
              <w:left w:val="nil"/>
              <w:bottom w:val="nil"/>
              <w:right w:val="single" w:sz="4" w:space="0" w:color="auto"/>
            </w:tcBorders>
            <w:shd w:val="clear" w:color="auto" w:fill="auto"/>
            <w:vAlign w:val="center"/>
            <w:hideMark/>
          </w:tcPr>
          <w:p w14:paraId="50DAA71E"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237" w:type="pct"/>
            <w:tcBorders>
              <w:top w:val="single" w:sz="4" w:space="0" w:color="auto"/>
              <w:left w:val="nil"/>
              <w:bottom w:val="nil"/>
              <w:right w:val="single" w:sz="4" w:space="0" w:color="auto"/>
            </w:tcBorders>
            <w:shd w:val="clear" w:color="auto" w:fill="auto"/>
            <w:vAlign w:val="center"/>
            <w:hideMark/>
          </w:tcPr>
          <w:p w14:paraId="6F49FF2A"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390" w:type="pct"/>
            <w:tcBorders>
              <w:top w:val="single" w:sz="4" w:space="0" w:color="auto"/>
              <w:left w:val="nil"/>
              <w:bottom w:val="nil"/>
              <w:right w:val="single" w:sz="4" w:space="0" w:color="auto"/>
            </w:tcBorders>
            <w:shd w:val="clear" w:color="auto" w:fill="auto"/>
            <w:vAlign w:val="center"/>
            <w:hideMark/>
          </w:tcPr>
          <w:p w14:paraId="04CEE33A"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最高级（不可重复使用）</w:t>
            </w:r>
          </w:p>
        </w:tc>
        <w:tc>
          <w:tcPr>
            <w:tcW w:w="257" w:type="pct"/>
            <w:tcBorders>
              <w:top w:val="single" w:sz="4" w:space="0" w:color="auto"/>
              <w:left w:val="nil"/>
              <w:bottom w:val="nil"/>
              <w:right w:val="single" w:sz="4" w:space="0" w:color="auto"/>
            </w:tcBorders>
            <w:shd w:val="clear" w:color="auto" w:fill="auto"/>
            <w:vAlign w:val="center"/>
            <w:hideMark/>
          </w:tcPr>
          <w:p w14:paraId="0FEFCA04"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355" w:type="pct"/>
            <w:tcBorders>
              <w:top w:val="single" w:sz="4" w:space="0" w:color="auto"/>
              <w:left w:val="nil"/>
              <w:bottom w:val="nil"/>
              <w:right w:val="single" w:sz="4" w:space="0" w:color="auto"/>
            </w:tcBorders>
            <w:shd w:val="clear" w:color="auto" w:fill="auto"/>
            <w:vAlign w:val="center"/>
            <w:hideMark/>
          </w:tcPr>
          <w:p w14:paraId="7D25B9CA"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最高级（可重复使用）</w:t>
            </w:r>
          </w:p>
        </w:tc>
        <w:tc>
          <w:tcPr>
            <w:tcW w:w="309" w:type="pct"/>
            <w:tcBorders>
              <w:top w:val="single" w:sz="4" w:space="0" w:color="auto"/>
              <w:left w:val="nil"/>
              <w:bottom w:val="nil"/>
              <w:right w:val="single" w:sz="4" w:space="0" w:color="auto"/>
            </w:tcBorders>
            <w:shd w:val="clear" w:color="auto" w:fill="auto"/>
            <w:vAlign w:val="center"/>
            <w:hideMark/>
          </w:tcPr>
          <w:p w14:paraId="2B557F62"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262" w:type="pct"/>
            <w:tcBorders>
              <w:top w:val="single" w:sz="4" w:space="0" w:color="auto"/>
              <w:left w:val="nil"/>
              <w:bottom w:val="nil"/>
              <w:right w:val="single" w:sz="4" w:space="0" w:color="auto"/>
            </w:tcBorders>
            <w:shd w:val="clear" w:color="auto" w:fill="auto"/>
            <w:vAlign w:val="center"/>
            <w:hideMark/>
          </w:tcPr>
          <w:p w14:paraId="0A0495F7"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232" w:type="pct"/>
            <w:tcBorders>
              <w:top w:val="single" w:sz="4" w:space="0" w:color="auto"/>
              <w:left w:val="nil"/>
              <w:bottom w:val="nil"/>
              <w:right w:val="single" w:sz="4" w:space="0" w:color="auto"/>
            </w:tcBorders>
            <w:shd w:val="clear" w:color="auto" w:fill="auto"/>
            <w:vAlign w:val="center"/>
            <w:hideMark/>
          </w:tcPr>
          <w:p w14:paraId="6CF9E385"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r>
      <w:tr w:rsidR="009E1939" w:rsidRPr="007D09C7" w14:paraId="5B033D34" w14:textId="77777777" w:rsidTr="001344FA">
        <w:trPr>
          <w:trHeight w:val="439"/>
        </w:trPr>
        <w:tc>
          <w:tcPr>
            <w:tcW w:w="172" w:type="pct"/>
            <w:vMerge/>
            <w:tcBorders>
              <w:top w:val="nil"/>
              <w:left w:val="single" w:sz="4" w:space="0" w:color="auto"/>
              <w:bottom w:val="single" w:sz="4" w:space="0" w:color="000000"/>
              <w:right w:val="single" w:sz="4" w:space="0" w:color="auto"/>
            </w:tcBorders>
            <w:shd w:val="clear" w:color="auto" w:fill="auto"/>
            <w:vAlign w:val="center"/>
            <w:hideMark/>
          </w:tcPr>
          <w:p w14:paraId="3EB1E50D" w14:textId="77777777" w:rsidR="009E1939" w:rsidRPr="007D09C7" w:rsidRDefault="009E1939" w:rsidP="001344FA">
            <w:pPr>
              <w:widowControl/>
              <w:jc w:val="left"/>
              <w:rPr>
                <w:rFonts w:ascii="宋体" w:eastAsia="宋体" w:hAnsi="宋体" w:cs="宋体"/>
                <w:kern w:val="0"/>
                <w:sz w:val="18"/>
                <w:szCs w:val="18"/>
              </w:rPr>
            </w:pPr>
          </w:p>
        </w:tc>
        <w:tc>
          <w:tcPr>
            <w:tcW w:w="383" w:type="pct"/>
            <w:tcBorders>
              <w:top w:val="single" w:sz="4" w:space="0" w:color="auto"/>
              <w:left w:val="nil"/>
              <w:bottom w:val="nil"/>
              <w:right w:val="single" w:sz="4" w:space="0" w:color="auto"/>
            </w:tcBorders>
            <w:shd w:val="clear" w:color="auto" w:fill="auto"/>
            <w:vAlign w:val="center"/>
            <w:hideMark/>
          </w:tcPr>
          <w:p w14:paraId="49AD0B20"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AS/NZS 1716-2012</w:t>
            </w:r>
          </w:p>
        </w:tc>
        <w:tc>
          <w:tcPr>
            <w:tcW w:w="723" w:type="pct"/>
            <w:tcBorders>
              <w:top w:val="single" w:sz="4" w:space="0" w:color="auto"/>
              <w:left w:val="nil"/>
              <w:bottom w:val="nil"/>
              <w:right w:val="single" w:sz="4" w:space="0" w:color="auto"/>
            </w:tcBorders>
            <w:shd w:val="clear" w:color="auto" w:fill="auto"/>
            <w:vAlign w:val="center"/>
            <w:hideMark/>
          </w:tcPr>
          <w:p w14:paraId="0E909794"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Respiratory protective devices</w:t>
            </w:r>
            <w:r w:rsidRPr="007D09C7">
              <w:rPr>
                <w:rFonts w:ascii="宋体" w:eastAsia="宋体" w:hAnsi="宋体" w:cs="Calibri" w:hint="eastAsia"/>
                <w:kern w:val="0"/>
                <w:sz w:val="18"/>
                <w:szCs w:val="18"/>
              </w:rPr>
              <w:t>（呼吸防护设备）</w:t>
            </w:r>
          </w:p>
        </w:tc>
        <w:tc>
          <w:tcPr>
            <w:tcW w:w="698" w:type="pct"/>
            <w:tcBorders>
              <w:top w:val="single" w:sz="4" w:space="0" w:color="auto"/>
              <w:left w:val="nil"/>
              <w:bottom w:val="nil"/>
              <w:right w:val="single" w:sz="4" w:space="0" w:color="auto"/>
            </w:tcBorders>
            <w:shd w:val="clear" w:color="auto" w:fill="auto"/>
            <w:vAlign w:val="center"/>
            <w:hideMark/>
          </w:tcPr>
          <w:p w14:paraId="5C13D125"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澳大利亚国家标准</w:t>
            </w:r>
          </w:p>
        </w:tc>
        <w:tc>
          <w:tcPr>
            <w:tcW w:w="254" w:type="pct"/>
            <w:tcBorders>
              <w:top w:val="single" w:sz="4" w:space="0" w:color="auto"/>
              <w:left w:val="nil"/>
              <w:bottom w:val="nil"/>
              <w:right w:val="single" w:sz="4" w:space="0" w:color="auto"/>
            </w:tcBorders>
            <w:shd w:val="clear" w:color="auto" w:fill="auto"/>
            <w:vAlign w:val="center"/>
            <w:hideMark/>
          </w:tcPr>
          <w:p w14:paraId="7F4B641C"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253" w:type="pct"/>
            <w:tcBorders>
              <w:top w:val="single" w:sz="4" w:space="0" w:color="auto"/>
              <w:left w:val="nil"/>
              <w:bottom w:val="nil"/>
              <w:right w:val="single" w:sz="4" w:space="0" w:color="auto"/>
            </w:tcBorders>
            <w:shd w:val="clear" w:color="auto" w:fill="auto"/>
            <w:vAlign w:val="center"/>
            <w:hideMark/>
          </w:tcPr>
          <w:p w14:paraId="0A4C870D"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254" w:type="pct"/>
            <w:tcBorders>
              <w:top w:val="single" w:sz="4" w:space="0" w:color="auto"/>
              <w:left w:val="nil"/>
              <w:bottom w:val="nil"/>
              <w:right w:val="single" w:sz="4" w:space="0" w:color="auto"/>
            </w:tcBorders>
            <w:shd w:val="clear" w:color="auto" w:fill="auto"/>
            <w:vAlign w:val="center"/>
            <w:hideMark/>
          </w:tcPr>
          <w:p w14:paraId="34E5C162"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223" w:type="pct"/>
            <w:tcBorders>
              <w:top w:val="single" w:sz="4" w:space="0" w:color="auto"/>
              <w:left w:val="nil"/>
              <w:bottom w:val="nil"/>
              <w:right w:val="single" w:sz="4" w:space="0" w:color="auto"/>
            </w:tcBorders>
            <w:shd w:val="clear" w:color="auto" w:fill="auto"/>
            <w:vAlign w:val="center"/>
            <w:hideMark/>
          </w:tcPr>
          <w:p w14:paraId="6D38A743"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237" w:type="pct"/>
            <w:tcBorders>
              <w:top w:val="single" w:sz="4" w:space="0" w:color="auto"/>
              <w:left w:val="nil"/>
              <w:bottom w:val="nil"/>
              <w:right w:val="single" w:sz="4" w:space="0" w:color="auto"/>
            </w:tcBorders>
            <w:shd w:val="clear" w:color="auto" w:fill="auto"/>
            <w:vAlign w:val="center"/>
            <w:hideMark/>
          </w:tcPr>
          <w:p w14:paraId="3175AD4D"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390" w:type="pct"/>
            <w:tcBorders>
              <w:top w:val="single" w:sz="4" w:space="0" w:color="auto"/>
              <w:left w:val="nil"/>
              <w:bottom w:val="nil"/>
              <w:right w:val="single" w:sz="4" w:space="0" w:color="auto"/>
            </w:tcBorders>
            <w:shd w:val="clear" w:color="auto" w:fill="auto"/>
            <w:vAlign w:val="center"/>
            <w:hideMark/>
          </w:tcPr>
          <w:p w14:paraId="0A863579"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257" w:type="pct"/>
            <w:tcBorders>
              <w:top w:val="single" w:sz="4" w:space="0" w:color="auto"/>
              <w:left w:val="nil"/>
              <w:bottom w:val="nil"/>
              <w:right w:val="single" w:sz="4" w:space="0" w:color="auto"/>
            </w:tcBorders>
            <w:shd w:val="clear" w:color="auto" w:fill="auto"/>
            <w:vAlign w:val="center"/>
            <w:hideMark/>
          </w:tcPr>
          <w:p w14:paraId="59BE15E8"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r w:rsidRPr="007D09C7">
              <w:rPr>
                <w:rFonts w:ascii="Calibri" w:eastAsia="宋体" w:hAnsi="Calibri" w:cs="Calibri"/>
                <w:kern w:val="0"/>
                <w:sz w:val="18"/>
                <w:szCs w:val="18"/>
              </w:rPr>
              <w:t xml:space="preserve">　</w:t>
            </w:r>
          </w:p>
        </w:tc>
        <w:tc>
          <w:tcPr>
            <w:tcW w:w="355" w:type="pct"/>
            <w:tcBorders>
              <w:top w:val="single" w:sz="4" w:space="0" w:color="auto"/>
              <w:left w:val="nil"/>
              <w:bottom w:val="nil"/>
              <w:right w:val="single" w:sz="4" w:space="0" w:color="auto"/>
            </w:tcBorders>
            <w:shd w:val="clear" w:color="auto" w:fill="auto"/>
            <w:vAlign w:val="center"/>
            <w:hideMark/>
          </w:tcPr>
          <w:p w14:paraId="6C5B52E6"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309" w:type="pct"/>
            <w:tcBorders>
              <w:top w:val="single" w:sz="4" w:space="0" w:color="auto"/>
              <w:left w:val="nil"/>
              <w:bottom w:val="nil"/>
              <w:right w:val="single" w:sz="4" w:space="0" w:color="auto"/>
            </w:tcBorders>
            <w:shd w:val="clear" w:color="auto" w:fill="auto"/>
            <w:vAlign w:val="center"/>
            <w:hideMark/>
          </w:tcPr>
          <w:p w14:paraId="068837CC"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262" w:type="pct"/>
            <w:tcBorders>
              <w:top w:val="single" w:sz="4" w:space="0" w:color="auto"/>
              <w:left w:val="nil"/>
              <w:bottom w:val="nil"/>
              <w:right w:val="single" w:sz="4" w:space="0" w:color="auto"/>
            </w:tcBorders>
            <w:shd w:val="clear" w:color="auto" w:fill="auto"/>
            <w:vAlign w:val="center"/>
            <w:hideMark/>
          </w:tcPr>
          <w:p w14:paraId="32D13280"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232" w:type="pct"/>
            <w:tcBorders>
              <w:top w:val="single" w:sz="4" w:space="0" w:color="auto"/>
              <w:left w:val="nil"/>
              <w:bottom w:val="nil"/>
              <w:right w:val="single" w:sz="4" w:space="0" w:color="auto"/>
            </w:tcBorders>
            <w:shd w:val="clear" w:color="auto" w:fill="auto"/>
            <w:vAlign w:val="center"/>
            <w:hideMark/>
          </w:tcPr>
          <w:p w14:paraId="1E8B247B"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r>
      <w:tr w:rsidR="009E1939" w:rsidRPr="007D09C7" w14:paraId="0AA18987" w14:textId="77777777" w:rsidTr="001344FA">
        <w:trPr>
          <w:trHeight w:val="778"/>
        </w:trPr>
        <w:tc>
          <w:tcPr>
            <w:tcW w:w="172" w:type="pct"/>
            <w:vMerge w:val="restart"/>
            <w:tcBorders>
              <w:top w:val="nil"/>
              <w:left w:val="single" w:sz="4" w:space="0" w:color="auto"/>
              <w:bottom w:val="single" w:sz="4" w:space="0" w:color="auto"/>
              <w:right w:val="single" w:sz="4" w:space="0" w:color="auto"/>
            </w:tcBorders>
            <w:shd w:val="clear" w:color="auto" w:fill="auto"/>
            <w:vAlign w:val="center"/>
            <w:hideMark/>
          </w:tcPr>
          <w:p w14:paraId="264FC869"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医用防护口罩</w:t>
            </w:r>
          </w:p>
        </w:tc>
        <w:tc>
          <w:tcPr>
            <w:tcW w:w="383" w:type="pct"/>
            <w:tcBorders>
              <w:top w:val="single" w:sz="4" w:space="0" w:color="auto"/>
              <w:left w:val="nil"/>
              <w:bottom w:val="single" w:sz="4" w:space="0" w:color="auto"/>
              <w:right w:val="single" w:sz="4" w:space="0" w:color="auto"/>
            </w:tcBorders>
            <w:shd w:val="clear" w:color="auto" w:fill="auto"/>
            <w:vAlign w:val="center"/>
            <w:hideMark/>
          </w:tcPr>
          <w:p w14:paraId="5DC839C9"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GB 19083-2010</w:t>
            </w:r>
          </w:p>
        </w:tc>
        <w:tc>
          <w:tcPr>
            <w:tcW w:w="723" w:type="pct"/>
            <w:tcBorders>
              <w:top w:val="single" w:sz="4" w:space="0" w:color="auto"/>
              <w:left w:val="nil"/>
              <w:bottom w:val="single" w:sz="4" w:space="0" w:color="auto"/>
              <w:right w:val="single" w:sz="4" w:space="0" w:color="auto"/>
            </w:tcBorders>
            <w:shd w:val="clear" w:color="auto" w:fill="auto"/>
            <w:vAlign w:val="center"/>
            <w:hideMark/>
          </w:tcPr>
          <w:p w14:paraId="655DC576" w14:textId="77777777" w:rsidR="009E1939" w:rsidRPr="007D09C7" w:rsidRDefault="009E1939" w:rsidP="001344FA">
            <w:pPr>
              <w:widowControl/>
              <w:jc w:val="center"/>
              <w:rPr>
                <w:rFonts w:ascii="Calibri" w:eastAsia="宋体" w:hAnsi="Calibri" w:cs="Calibri"/>
                <w:kern w:val="0"/>
                <w:sz w:val="18"/>
                <w:szCs w:val="18"/>
              </w:rPr>
            </w:pPr>
            <w:r w:rsidRPr="007D09C7">
              <w:rPr>
                <w:rFonts w:ascii="Arial" w:eastAsia="宋体" w:hAnsi="Arial" w:cs="Arial"/>
                <w:kern w:val="0"/>
                <w:sz w:val="18"/>
                <w:szCs w:val="18"/>
              </w:rPr>
              <w:t>医用防护口罩技术要求</w:t>
            </w:r>
          </w:p>
        </w:tc>
        <w:tc>
          <w:tcPr>
            <w:tcW w:w="698" w:type="pct"/>
            <w:tcBorders>
              <w:top w:val="single" w:sz="4" w:space="0" w:color="auto"/>
              <w:left w:val="nil"/>
              <w:bottom w:val="single" w:sz="4" w:space="0" w:color="auto"/>
              <w:right w:val="single" w:sz="4" w:space="0" w:color="auto"/>
            </w:tcBorders>
            <w:shd w:val="clear" w:color="auto" w:fill="auto"/>
            <w:vAlign w:val="center"/>
            <w:hideMark/>
          </w:tcPr>
          <w:p w14:paraId="596D19DB"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Calibri" w:hint="eastAsia"/>
                <w:kern w:val="0"/>
                <w:sz w:val="18"/>
                <w:szCs w:val="18"/>
              </w:rPr>
              <w:t>由国家食品药品监督管理局提出，由国家标准化管理委员会以国家强制标准形式发布</w:t>
            </w:r>
          </w:p>
        </w:tc>
        <w:tc>
          <w:tcPr>
            <w:tcW w:w="254" w:type="pct"/>
            <w:tcBorders>
              <w:top w:val="single" w:sz="4" w:space="0" w:color="auto"/>
              <w:left w:val="nil"/>
              <w:bottom w:val="single" w:sz="4" w:space="0" w:color="auto"/>
              <w:right w:val="single" w:sz="4" w:space="0" w:color="auto"/>
            </w:tcBorders>
            <w:shd w:val="clear" w:color="auto" w:fill="auto"/>
            <w:vAlign w:val="center"/>
            <w:hideMark/>
          </w:tcPr>
          <w:p w14:paraId="4985C62B"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w:t>
            </w:r>
          </w:p>
        </w:tc>
        <w:tc>
          <w:tcPr>
            <w:tcW w:w="253" w:type="pct"/>
            <w:tcBorders>
              <w:top w:val="single" w:sz="4" w:space="0" w:color="auto"/>
              <w:left w:val="nil"/>
              <w:bottom w:val="single" w:sz="4" w:space="0" w:color="auto"/>
              <w:right w:val="single" w:sz="4" w:space="0" w:color="auto"/>
            </w:tcBorders>
            <w:shd w:val="clear" w:color="auto" w:fill="auto"/>
            <w:vAlign w:val="center"/>
            <w:hideMark/>
          </w:tcPr>
          <w:p w14:paraId="2C1030C5"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w:t>
            </w:r>
          </w:p>
        </w:tc>
        <w:tc>
          <w:tcPr>
            <w:tcW w:w="254" w:type="pct"/>
            <w:tcBorders>
              <w:top w:val="single" w:sz="4" w:space="0" w:color="auto"/>
              <w:left w:val="nil"/>
              <w:bottom w:val="single" w:sz="4" w:space="0" w:color="auto"/>
              <w:right w:val="single" w:sz="4" w:space="0" w:color="auto"/>
            </w:tcBorders>
            <w:shd w:val="clear" w:color="auto" w:fill="auto"/>
            <w:vAlign w:val="center"/>
            <w:hideMark/>
          </w:tcPr>
          <w:p w14:paraId="042BC48B"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w:t>
            </w:r>
          </w:p>
        </w:tc>
        <w:tc>
          <w:tcPr>
            <w:tcW w:w="223" w:type="pct"/>
            <w:tcBorders>
              <w:top w:val="single" w:sz="4" w:space="0" w:color="auto"/>
              <w:left w:val="nil"/>
              <w:bottom w:val="single" w:sz="4" w:space="0" w:color="auto"/>
              <w:right w:val="single" w:sz="4" w:space="0" w:color="auto"/>
            </w:tcBorders>
            <w:shd w:val="clear" w:color="auto" w:fill="auto"/>
            <w:vAlign w:val="center"/>
            <w:hideMark/>
          </w:tcPr>
          <w:p w14:paraId="1E1FCD35"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w:t>
            </w:r>
          </w:p>
        </w:tc>
        <w:tc>
          <w:tcPr>
            <w:tcW w:w="237" w:type="pct"/>
            <w:tcBorders>
              <w:top w:val="single" w:sz="4" w:space="0" w:color="auto"/>
              <w:left w:val="nil"/>
              <w:bottom w:val="single" w:sz="4" w:space="0" w:color="auto"/>
              <w:right w:val="single" w:sz="4" w:space="0" w:color="auto"/>
            </w:tcBorders>
            <w:shd w:val="clear" w:color="auto" w:fill="auto"/>
            <w:vAlign w:val="center"/>
            <w:hideMark/>
          </w:tcPr>
          <w:p w14:paraId="45103362"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w:t>
            </w:r>
          </w:p>
        </w:tc>
        <w:tc>
          <w:tcPr>
            <w:tcW w:w="390" w:type="pct"/>
            <w:tcBorders>
              <w:top w:val="single" w:sz="4" w:space="0" w:color="auto"/>
              <w:left w:val="nil"/>
              <w:bottom w:val="single" w:sz="4" w:space="0" w:color="auto"/>
              <w:right w:val="single" w:sz="4" w:space="0" w:color="auto"/>
            </w:tcBorders>
            <w:shd w:val="clear" w:color="auto" w:fill="auto"/>
            <w:vAlign w:val="center"/>
            <w:hideMark/>
          </w:tcPr>
          <w:p w14:paraId="19901B3C"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48717E19"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44FF72DA"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309" w:type="pct"/>
            <w:tcBorders>
              <w:top w:val="single" w:sz="4" w:space="0" w:color="auto"/>
              <w:left w:val="nil"/>
              <w:bottom w:val="single" w:sz="4" w:space="0" w:color="auto"/>
              <w:right w:val="single" w:sz="4" w:space="0" w:color="auto"/>
            </w:tcBorders>
            <w:shd w:val="clear" w:color="auto" w:fill="auto"/>
            <w:vAlign w:val="center"/>
            <w:hideMark/>
          </w:tcPr>
          <w:p w14:paraId="16E5F302"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262" w:type="pct"/>
            <w:tcBorders>
              <w:top w:val="single" w:sz="4" w:space="0" w:color="auto"/>
              <w:left w:val="nil"/>
              <w:bottom w:val="single" w:sz="4" w:space="0" w:color="auto"/>
              <w:right w:val="single" w:sz="4" w:space="0" w:color="auto"/>
            </w:tcBorders>
            <w:shd w:val="clear" w:color="auto" w:fill="auto"/>
            <w:vAlign w:val="center"/>
            <w:hideMark/>
          </w:tcPr>
          <w:p w14:paraId="0EA85717"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32" w:type="pct"/>
            <w:tcBorders>
              <w:top w:val="single" w:sz="4" w:space="0" w:color="auto"/>
              <w:left w:val="nil"/>
              <w:bottom w:val="single" w:sz="4" w:space="0" w:color="auto"/>
              <w:right w:val="single" w:sz="4" w:space="0" w:color="auto"/>
            </w:tcBorders>
            <w:shd w:val="clear" w:color="auto" w:fill="auto"/>
            <w:vAlign w:val="center"/>
            <w:hideMark/>
          </w:tcPr>
          <w:p w14:paraId="6B21CC25"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r>
      <w:tr w:rsidR="009E1939" w:rsidRPr="007D09C7" w14:paraId="04A1361B" w14:textId="77777777" w:rsidTr="001344FA">
        <w:trPr>
          <w:trHeight w:val="617"/>
        </w:trPr>
        <w:tc>
          <w:tcPr>
            <w:tcW w:w="172" w:type="pct"/>
            <w:vMerge/>
            <w:tcBorders>
              <w:top w:val="nil"/>
              <w:left w:val="single" w:sz="4" w:space="0" w:color="auto"/>
              <w:bottom w:val="single" w:sz="4" w:space="0" w:color="auto"/>
              <w:right w:val="single" w:sz="4" w:space="0" w:color="auto"/>
            </w:tcBorders>
            <w:shd w:val="clear" w:color="auto" w:fill="auto"/>
            <w:vAlign w:val="center"/>
            <w:hideMark/>
          </w:tcPr>
          <w:p w14:paraId="7225AAAD" w14:textId="77777777" w:rsidR="009E1939" w:rsidRPr="007D09C7" w:rsidRDefault="009E1939" w:rsidP="001344FA">
            <w:pPr>
              <w:widowControl/>
              <w:jc w:val="left"/>
              <w:rPr>
                <w:rFonts w:ascii="宋体" w:eastAsia="宋体" w:hAnsi="宋体" w:cs="宋体"/>
                <w:kern w:val="0"/>
                <w:sz w:val="18"/>
                <w:szCs w:val="18"/>
              </w:rPr>
            </w:pPr>
          </w:p>
        </w:tc>
        <w:tc>
          <w:tcPr>
            <w:tcW w:w="383" w:type="pct"/>
            <w:tcBorders>
              <w:top w:val="nil"/>
              <w:left w:val="nil"/>
              <w:bottom w:val="single" w:sz="4" w:space="0" w:color="auto"/>
              <w:right w:val="single" w:sz="4" w:space="0" w:color="auto"/>
            </w:tcBorders>
            <w:shd w:val="clear" w:color="auto" w:fill="auto"/>
            <w:vAlign w:val="center"/>
            <w:hideMark/>
          </w:tcPr>
          <w:p w14:paraId="2A119640"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YY 0469-2011</w:t>
            </w:r>
          </w:p>
        </w:tc>
        <w:tc>
          <w:tcPr>
            <w:tcW w:w="723" w:type="pct"/>
            <w:tcBorders>
              <w:top w:val="nil"/>
              <w:left w:val="nil"/>
              <w:bottom w:val="single" w:sz="4" w:space="0" w:color="auto"/>
              <w:right w:val="single" w:sz="4" w:space="0" w:color="auto"/>
            </w:tcBorders>
            <w:shd w:val="clear" w:color="auto" w:fill="auto"/>
            <w:vAlign w:val="center"/>
            <w:hideMark/>
          </w:tcPr>
          <w:p w14:paraId="7FBDE233"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医用外科口罩</w:t>
            </w:r>
          </w:p>
        </w:tc>
        <w:tc>
          <w:tcPr>
            <w:tcW w:w="698" w:type="pct"/>
            <w:tcBorders>
              <w:top w:val="nil"/>
              <w:left w:val="nil"/>
              <w:bottom w:val="single" w:sz="4" w:space="0" w:color="auto"/>
              <w:right w:val="single" w:sz="4" w:space="0" w:color="auto"/>
            </w:tcBorders>
            <w:shd w:val="clear" w:color="auto" w:fill="auto"/>
            <w:vAlign w:val="center"/>
            <w:hideMark/>
          </w:tcPr>
          <w:p w14:paraId="329BAD46"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医药的行业标准，由国家食品药品监督管理局提出</w:t>
            </w:r>
          </w:p>
        </w:tc>
        <w:tc>
          <w:tcPr>
            <w:tcW w:w="254" w:type="pct"/>
            <w:tcBorders>
              <w:top w:val="nil"/>
              <w:left w:val="single" w:sz="4" w:space="0" w:color="auto"/>
              <w:bottom w:val="single" w:sz="4" w:space="0" w:color="auto"/>
              <w:right w:val="single" w:sz="4" w:space="0" w:color="auto"/>
            </w:tcBorders>
            <w:shd w:val="clear" w:color="auto" w:fill="auto"/>
            <w:vAlign w:val="center"/>
            <w:hideMark/>
          </w:tcPr>
          <w:p w14:paraId="19531BE4"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w:t>
            </w:r>
          </w:p>
        </w:tc>
        <w:tc>
          <w:tcPr>
            <w:tcW w:w="253" w:type="pct"/>
            <w:tcBorders>
              <w:top w:val="nil"/>
              <w:left w:val="nil"/>
              <w:bottom w:val="single" w:sz="4" w:space="0" w:color="auto"/>
              <w:right w:val="single" w:sz="4" w:space="0" w:color="auto"/>
            </w:tcBorders>
            <w:shd w:val="clear" w:color="auto" w:fill="auto"/>
            <w:vAlign w:val="center"/>
            <w:hideMark/>
          </w:tcPr>
          <w:p w14:paraId="2461BBEB"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w:t>
            </w:r>
          </w:p>
        </w:tc>
        <w:tc>
          <w:tcPr>
            <w:tcW w:w="254" w:type="pct"/>
            <w:tcBorders>
              <w:top w:val="nil"/>
              <w:left w:val="nil"/>
              <w:bottom w:val="single" w:sz="4" w:space="0" w:color="auto"/>
              <w:right w:val="single" w:sz="4" w:space="0" w:color="auto"/>
            </w:tcBorders>
            <w:shd w:val="clear" w:color="auto" w:fill="auto"/>
            <w:vAlign w:val="center"/>
            <w:hideMark/>
          </w:tcPr>
          <w:p w14:paraId="5472E1CA"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w:t>
            </w:r>
          </w:p>
        </w:tc>
        <w:tc>
          <w:tcPr>
            <w:tcW w:w="223" w:type="pct"/>
            <w:tcBorders>
              <w:top w:val="nil"/>
              <w:left w:val="nil"/>
              <w:bottom w:val="single" w:sz="4" w:space="0" w:color="auto"/>
              <w:right w:val="single" w:sz="4" w:space="0" w:color="auto"/>
            </w:tcBorders>
            <w:shd w:val="clear" w:color="auto" w:fill="auto"/>
            <w:vAlign w:val="center"/>
            <w:hideMark/>
          </w:tcPr>
          <w:p w14:paraId="564CDDCB"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w:t>
            </w:r>
          </w:p>
        </w:tc>
        <w:tc>
          <w:tcPr>
            <w:tcW w:w="237" w:type="pct"/>
            <w:tcBorders>
              <w:top w:val="nil"/>
              <w:left w:val="nil"/>
              <w:bottom w:val="single" w:sz="4" w:space="0" w:color="auto"/>
              <w:right w:val="single" w:sz="4" w:space="0" w:color="auto"/>
            </w:tcBorders>
            <w:shd w:val="clear" w:color="auto" w:fill="auto"/>
            <w:vAlign w:val="center"/>
            <w:hideMark/>
          </w:tcPr>
          <w:p w14:paraId="5DE5A5A9"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w:t>
            </w:r>
          </w:p>
        </w:tc>
        <w:tc>
          <w:tcPr>
            <w:tcW w:w="390" w:type="pct"/>
            <w:tcBorders>
              <w:top w:val="nil"/>
              <w:left w:val="nil"/>
              <w:bottom w:val="single" w:sz="4" w:space="0" w:color="auto"/>
              <w:right w:val="single" w:sz="4" w:space="0" w:color="auto"/>
            </w:tcBorders>
            <w:shd w:val="clear" w:color="auto" w:fill="auto"/>
            <w:vAlign w:val="center"/>
            <w:hideMark/>
          </w:tcPr>
          <w:p w14:paraId="4E113A55"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w:t>
            </w:r>
          </w:p>
        </w:tc>
        <w:tc>
          <w:tcPr>
            <w:tcW w:w="257" w:type="pct"/>
            <w:tcBorders>
              <w:top w:val="nil"/>
              <w:left w:val="nil"/>
              <w:bottom w:val="single" w:sz="4" w:space="0" w:color="auto"/>
              <w:right w:val="single" w:sz="4" w:space="0" w:color="auto"/>
            </w:tcBorders>
            <w:shd w:val="clear" w:color="auto" w:fill="auto"/>
            <w:vAlign w:val="center"/>
            <w:hideMark/>
          </w:tcPr>
          <w:p w14:paraId="05F7A4FA"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355" w:type="pct"/>
            <w:tcBorders>
              <w:top w:val="nil"/>
              <w:left w:val="nil"/>
              <w:bottom w:val="single" w:sz="4" w:space="0" w:color="auto"/>
              <w:right w:val="single" w:sz="4" w:space="0" w:color="auto"/>
            </w:tcBorders>
            <w:shd w:val="clear" w:color="auto" w:fill="auto"/>
            <w:vAlign w:val="center"/>
            <w:hideMark/>
          </w:tcPr>
          <w:p w14:paraId="0880B2FC"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309" w:type="pct"/>
            <w:tcBorders>
              <w:top w:val="nil"/>
              <w:left w:val="nil"/>
              <w:bottom w:val="single" w:sz="4" w:space="0" w:color="auto"/>
              <w:right w:val="single" w:sz="4" w:space="0" w:color="auto"/>
            </w:tcBorders>
            <w:shd w:val="clear" w:color="auto" w:fill="auto"/>
            <w:vAlign w:val="center"/>
            <w:hideMark/>
          </w:tcPr>
          <w:p w14:paraId="4C5F2ECF"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262" w:type="pct"/>
            <w:tcBorders>
              <w:top w:val="nil"/>
              <w:left w:val="single" w:sz="4" w:space="0" w:color="7F7F7F"/>
              <w:bottom w:val="single" w:sz="4" w:space="0" w:color="7F7F7F"/>
              <w:right w:val="single" w:sz="4" w:space="0" w:color="7F7F7F"/>
            </w:tcBorders>
            <w:shd w:val="clear" w:color="auto" w:fill="auto"/>
            <w:vAlign w:val="center"/>
            <w:hideMark/>
          </w:tcPr>
          <w:p w14:paraId="7A939D0D"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32" w:type="pct"/>
            <w:tcBorders>
              <w:top w:val="nil"/>
              <w:left w:val="nil"/>
              <w:bottom w:val="single" w:sz="4" w:space="0" w:color="7F7F7F"/>
              <w:right w:val="single" w:sz="4" w:space="0" w:color="7F7F7F"/>
            </w:tcBorders>
            <w:shd w:val="clear" w:color="auto" w:fill="auto"/>
            <w:vAlign w:val="center"/>
            <w:hideMark/>
          </w:tcPr>
          <w:p w14:paraId="0BFD0478"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r>
      <w:tr w:rsidR="009E1939" w:rsidRPr="007D09C7" w14:paraId="42AB0188" w14:textId="77777777" w:rsidTr="001344FA">
        <w:trPr>
          <w:trHeight w:val="420"/>
        </w:trPr>
        <w:tc>
          <w:tcPr>
            <w:tcW w:w="172" w:type="pct"/>
            <w:vMerge/>
            <w:tcBorders>
              <w:top w:val="nil"/>
              <w:left w:val="single" w:sz="4" w:space="0" w:color="auto"/>
              <w:bottom w:val="single" w:sz="4" w:space="0" w:color="auto"/>
              <w:right w:val="single" w:sz="4" w:space="0" w:color="auto"/>
            </w:tcBorders>
            <w:shd w:val="clear" w:color="auto" w:fill="auto"/>
            <w:vAlign w:val="center"/>
            <w:hideMark/>
          </w:tcPr>
          <w:p w14:paraId="37A55A5D" w14:textId="77777777" w:rsidR="009E1939" w:rsidRPr="007D09C7" w:rsidRDefault="009E1939" w:rsidP="001344FA">
            <w:pPr>
              <w:widowControl/>
              <w:jc w:val="left"/>
              <w:rPr>
                <w:rFonts w:ascii="宋体" w:eastAsia="宋体" w:hAnsi="宋体" w:cs="宋体"/>
                <w:kern w:val="0"/>
                <w:sz w:val="18"/>
                <w:szCs w:val="18"/>
              </w:rPr>
            </w:pPr>
          </w:p>
        </w:tc>
        <w:tc>
          <w:tcPr>
            <w:tcW w:w="383" w:type="pct"/>
            <w:tcBorders>
              <w:top w:val="nil"/>
              <w:left w:val="nil"/>
              <w:bottom w:val="single" w:sz="4" w:space="0" w:color="auto"/>
              <w:right w:val="single" w:sz="4" w:space="0" w:color="auto"/>
            </w:tcBorders>
            <w:shd w:val="clear" w:color="auto" w:fill="auto"/>
            <w:vAlign w:val="center"/>
            <w:hideMark/>
          </w:tcPr>
          <w:p w14:paraId="5D88703C"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YY/T 0969-2013</w:t>
            </w:r>
          </w:p>
        </w:tc>
        <w:tc>
          <w:tcPr>
            <w:tcW w:w="723" w:type="pct"/>
            <w:tcBorders>
              <w:top w:val="nil"/>
              <w:left w:val="nil"/>
              <w:bottom w:val="single" w:sz="4" w:space="0" w:color="auto"/>
              <w:right w:val="single" w:sz="4" w:space="0" w:color="auto"/>
            </w:tcBorders>
            <w:shd w:val="clear" w:color="auto" w:fill="auto"/>
            <w:vAlign w:val="center"/>
            <w:hideMark/>
          </w:tcPr>
          <w:p w14:paraId="56468E74"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一次性使用医用口罩</w:t>
            </w:r>
          </w:p>
        </w:tc>
        <w:tc>
          <w:tcPr>
            <w:tcW w:w="698" w:type="pct"/>
            <w:tcBorders>
              <w:top w:val="nil"/>
              <w:left w:val="nil"/>
              <w:bottom w:val="single" w:sz="4" w:space="0" w:color="auto"/>
              <w:right w:val="single" w:sz="4" w:space="0" w:color="auto"/>
            </w:tcBorders>
            <w:shd w:val="clear" w:color="auto" w:fill="auto"/>
            <w:vAlign w:val="center"/>
            <w:hideMark/>
          </w:tcPr>
          <w:p w14:paraId="6BD3DE1E"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医药的行业标准，由国家食品药品监督管理局提出</w:t>
            </w:r>
          </w:p>
        </w:tc>
        <w:tc>
          <w:tcPr>
            <w:tcW w:w="254" w:type="pct"/>
            <w:tcBorders>
              <w:top w:val="nil"/>
              <w:left w:val="single" w:sz="4" w:space="0" w:color="auto"/>
              <w:bottom w:val="single" w:sz="4" w:space="0" w:color="auto"/>
              <w:right w:val="single" w:sz="4" w:space="0" w:color="auto"/>
            </w:tcBorders>
            <w:shd w:val="clear" w:color="auto" w:fill="auto"/>
            <w:vAlign w:val="center"/>
            <w:hideMark/>
          </w:tcPr>
          <w:p w14:paraId="39FD06E8"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w:t>
            </w:r>
          </w:p>
        </w:tc>
        <w:tc>
          <w:tcPr>
            <w:tcW w:w="253" w:type="pct"/>
            <w:tcBorders>
              <w:top w:val="nil"/>
              <w:left w:val="nil"/>
              <w:bottom w:val="single" w:sz="4" w:space="0" w:color="auto"/>
              <w:right w:val="single" w:sz="4" w:space="0" w:color="auto"/>
            </w:tcBorders>
            <w:shd w:val="clear" w:color="auto" w:fill="auto"/>
            <w:vAlign w:val="center"/>
            <w:hideMark/>
          </w:tcPr>
          <w:p w14:paraId="3AFEBC3C"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w:t>
            </w:r>
          </w:p>
        </w:tc>
        <w:tc>
          <w:tcPr>
            <w:tcW w:w="254" w:type="pct"/>
            <w:tcBorders>
              <w:top w:val="nil"/>
              <w:left w:val="nil"/>
              <w:bottom w:val="single" w:sz="4" w:space="0" w:color="auto"/>
              <w:right w:val="single" w:sz="4" w:space="0" w:color="auto"/>
            </w:tcBorders>
            <w:shd w:val="clear" w:color="auto" w:fill="auto"/>
            <w:vAlign w:val="center"/>
            <w:hideMark/>
          </w:tcPr>
          <w:p w14:paraId="59882E59"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w:t>
            </w:r>
          </w:p>
        </w:tc>
        <w:tc>
          <w:tcPr>
            <w:tcW w:w="223" w:type="pct"/>
            <w:tcBorders>
              <w:top w:val="nil"/>
              <w:left w:val="nil"/>
              <w:bottom w:val="single" w:sz="4" w:space="0" w:color="auto"/>
              <w:right w:val="single" w:sz="4" w:space="0" w:color="auto"/>
            </w:tcBorders>
            <w:shd w:val="clear" w:color="auto" w:fill="auto"/>
            <w:vAlign w:val="center"/>
            <w:hideMark/>
          </w:tcPr>
          <w:p w14:paraId="58670364"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w:t>
            </w:r>
          </w:p>
        </w:tc>
        <w:tc>
          <w:tcPr>
            <w:tcW w:w="237" w:type="pct"/>
            <w:tcBorders>
              <w:top w:val="nil"/>
              <w:left w:val="nil"/>
              <w:bottom w:val="single" w:sz="4" w:space="0" w:color="auto"/>
              <w:right w:val="single" w:sz="4" w:space="0" w:color="auto"/>
            </w:tcBorders>
            <w:shd w:val="clear" w:color="auto" w:fill="auto"/>
            <w:vAlign w:val="center"/>
            <w:hideMark/>
          </w:tcPr>
          <w:p w14:paraId="02FA0539"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w:t>
            </w:r>
          </w:p>
        </w:tc>
        <w:tc>
          <w:tcPr>
            <w:tcW w:w="390" w:type="pct"/>
            <w:tcBorders>
              <w:top w:val="nil"/>
              <w:left w:val="nil"/>
              <w:bottom w:val="single" w:sz="4" w:space="0" w:color="auto"/>
              <w:right w:val="single" w:sz="4" w:space="0" w:color="auto"/>
            </w:tcBorders>
            <w:shd w:val="clear" w:color="auto" w:fill="auto"/>
            <w:vAlign w:val="center"/>
            <w:hideMark/>
          </w:tcPr>
          <w:p w14:paraId="4CA712C7"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w:t>
            </w:r>
          </w:p>
        </w:tc>
        <w:tc>
          <w:tcPr>
            <w:tcW w:w="257" w:type="pct"/>
            <w:tcBorders>
              <w:top w:val="nil"/>
              <w:left w:val="nil"/>
              <w:bottom w:val="single" w:sz="4" w:space="0" w:color="auto"/>
              <w:right w:val="single" w:sz="4" w:space="0" w:color="auto"/>
            </w:tcBorders>
            <w:shd w:val="clear" w:color="auto" w:fill="auto"/>
            <w:vAlign w:val="center"/>
            <w:hideMark/>
          </w:tcPr>
          <w:p w14:paraId="4088498B"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355" w:type="pct"/>
            <w:tcBorders>
              <w:top w:val="nil"/>
              <w:left w:val="nil"/>
              <w:bottom w:val="single" w:sz="4" w:space="0" w:color="auto"/>
              <w:right w:val="single" w:sz="4" w:space="0" w:color="auto"/>
            </w:tcBorders>
            <w:shd w:val="clear" w:color="auto" w:fill="auto"/>
            <w:vAlign w:val="center"/>
            <w:hideMark/>
          </w:tcPr>
          <w:p w14:paraId="477A1D88"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309" w:type="pct"/>
            <w:tcBorders>
              <w:top w:val="nil"/>
              <w:left w:val="nil"/>
              <w:bottom w:val="single" w:sz="4" w:space="0" w:color="auto"/>
              <w:right w:val="single" w:sz="4" w:space="0" w:color="auto"/>
            </w:tcBorders>
            <w:shd w:val="clear" w:color="auto" w:fill="auto"/>
            <w:vAlign w:val="center"/>
            <w:hideMark/>
          </w:tcPr>
          <w:p w14:paraId="32CBC18D"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262" w:type="pct"/>
            <w:tcBorders>
              <w:top w:val="nil"/>
              <w:left w:val="single" w:sz="4" w:space="0" w:color="7F7F7F"/>
              <w:bottom w:val="single" w:sz="4" w:space="0" w:color="7F7F7F"/>
              <w:right w:val="single" w:sz="4" w:space="0" w:color="7F7F7F"/>
            </w:tcBorders>
            <w:shd w:val="clear" w:color="auto" w:fill="auto"/>
            <w:vAlign w:val="center"/>
            <w:hideMark/>
          </w:tcPr>
          <w:p w14:paraId="4DCCFB37"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c>
          <w:tcPr>
            <w:tcW w:w="232" w:type="pct"/>
            <w:tcBorders>
              <w:top w:val="nil"/>
              <w:left w:val="nil"/>
              <w:bottom w:val="single" w:sz="4" w:space="0" w:color="7F7F7F"/>
              <w:right w:val="single" w:sz="4" w:space="0" w:color="7F7F7F"/>
            </w:tcBorders>
            <w:shd w:val="clear" w:color="auto" w:fill="auto"/>
            <w:vAlign w:val="center"/>
            <w:hideMark/>
          </w:tcPr>
          <w:p w14:paraId="4BCE4146"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w:t>
            </w:r>
          </w:p>
        </w:tc>
      </w:tr>
      <w:tr w:rsidR="009E1939" w:rsidRPr="007D09C7" w14:paraId="349CA6D7" w14:textId="77777777" w:rsidTr="001344FA">
        <w:trPr>
          <w:trHeight w:val="333"/>
        </w:trPr>
        <w:tc>
          <w:tcPr>
            <w:tcW w:w="172" w:type="pct"/>
            <w:vMerge/>
            <w:tcBorders>
              <w:top w:val="nil"/>
              <w:left w:val="single" w:sz="4" w:space="0" w:color="auto"/>
              <w:bottom w:val="single" w:sz="4" w:space="0" w:color="auto"/>
              <w:right w:val="single" w:sz="4" w:space="0" w:color="auto"/>
            </w:tcBorders>
            <w:shd w:val="clear" w:color="auto" w:fill="auto"/>
            <w:vAlign w:val="center"/>
            <w:hideMark/>
          </w:tcPr>
          <w:p w14:paraId="356695D9" w14:textId="77777777" w:rsidR="009E1939" w:rsidRPr="007D09C7" w:rsidRDefault="009E1939" w:rsidP="001344FA">
            <w:pPr>
              <w:widowControl/>
              <w:jc w:val="left"/>
              <w:rPr>
                <w:rFonts w:ascii="宋体" w:eastAsia="宋体" w:hAnsi="宋体" w:cs="宋体"/>
                <w:kern w:val="0"/>
                <w:sz w:val="18"/>
                <w:szCs w:val="18"/>
              </w:rPr>
            </w:pPr>
          </w:p>
        </w:tc>
        <w:tc>
          <w:tcPr>
            <w:tcW w:w="383" w:type="pct"/>
            <w:tcBorders>
              <w:top w:val="nil"/>
              <w:left w:val="nil"/>
              <w:bottom w:val="single" w:sz="4" w:space="0" w:color="auto"/>
              <w:right w:val="single" w:sz="4" w:space="0" w:color="auto"/>
            </w:tcBorders>
            <w:shd w:val="clear" w:color="auto" w:fill="auto"/>
            <w:vAlign w:val="center"/>
            <w:hideMark/>
          </w:tcPr>
          <w:p w14:paraId="3B8F7EB3"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EN 14683-2019</w:t>
            </w:r>
          </w:p>
        </w:tc>
        <w:tc>
          <w:tcPr>
            <w:tcW w:w="723" w:type="pct"/>
            <w:tcBorders>
              <w:top w:val="nil"/>
              <w:left w:val="nil"/>
              <w:bottom w:val="single" w:sz="4" w:space="0" w:color="auto"/>
              <w:right w:val="single" w:sz="4" w:space="0" w:color="auto"/>
            </w:tcBorders>
            <w:shd w:val="clear" w:color="auto" w:fill="auto"/>
            <w:vAlign w:val="center"/>
            <w:hideMark/>
          </w:tcPr>
          <w:p w14:paraId="0AFC5CD7"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Calibri" w:hint="eastAsia"/>
                <w:kern w:val="0"/>
                <w:sz w:val="18"/>
                <w:szCs w:val="18"/>
              </w:rPr>
              <w:t>医用口罩</w:t>
            </w:r>
            <w:r w:rsidRPr="007D09C7">
              <w:rPr>
                <w:rFonts w:ascii="Calibri" w:eastAsia="宋体" w:hAnsi="Calibri" w:cs="Calibri"/>
                <w:kern w:val="0"/>
                <w:sz w:val="18"/>
                <w:szCs w:val="18"/>
              </w:rPr>
              <w:t xml:space="preserve"> </w:t>
            </w:r>
            <w:r w:rsidRPr="007D09C7">
              <w:rPr>
                <w:rFonts w:ascii="宋体" w:eastAsia="宋体" w:hAnsi="宋体" w:cs="Calibri" w:hint="eastAsia"/>
                <w:kern w:val="0"/>
                <w:sz w:val="18"/>
                <w:szCs w:val="18"/>
              </w:rPr>
              <w:t>要求和试验方法</w:t>
            </w:r>
            <w:r w:rsidRPr="007D09C7">
              <w:rPr>
                <w:rFonts w:ascii="Calibri" w:eastAsia="宋体" w:hAnsi="Calibri" w:cs="Calibri"/>
                <w:kern w:val="0"/>
                <w:sz w:val="18"/>
                <w:szCs w:val="18"/>
              </w:rPr>
              <w:t>Medical face masks - Requirements and test methods</w:t>
            </w:r>
            <w:proofErr w:type="gramStart"/>
            <w:r w:rsidRPr="007D09C7">
              <w:rPr>
                <w:rFonts w:ascii="宋体" w:eastAsia="宋体" w:hAnsi="宋体" w:cs="Calibri" w:hint="eastAsia"/>
                <w:kern w:val="0"/>
                <w:sz w:val="18"/>
                <w:szCs w:val="18"/>
              </w:rPr>
              <w:t>》</w:t>
            </w:r>
            <w:proofErr w:type="gramEnd"/>
          </w:p>
        </w:tc>
        <w:tc>
          <w:tcPr>
            <w:tcW w:w="698" w:type="pct"/>
            <w:tcBorders>
              <w:top w:val="nil"/>
              <w:left w:val="nil"/>
              <w:bottom w:val="single" w:sz="4" w:space="0" w:color="auto"/>
              <w:right w:val="single" w:sz="4" w:space="0" w:color="auto"/>
            </w:tcBorders>
            <w:shd w:val="clear" w:color="auto" w:fill="auto"/>
            <w:vAlign w:val="center"/>
            <w:hideMark/>
          </w:tcPr>
          <w:p w14:paraId="0E826658"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欧盟标准</w:t>
            </w:r>
          </w:p>
        </w:tc>
        <w:tc>
          <w:tcPr>
            <w:tcW w:w="254" w:type="pct"/>
            <w:tcBorders>
              <w:top w:val="nil"/>
              <w:left w:val="single" w:sz="4" w:space="0" w:color="auto"/>
              <w:bottom w:val="single" w:sz="4" w:space="0" w:color="auto"/>
              <w:right w:val="single" w:sz="4" w:space="0" w:color="auto"/>
            </w:tcBorders>
            <w:shd w:val="clear" w:color="auto" w:fill="auto"/>
            <w:vAlign w:val="center"/>
            <w:hideMark/>
          </w:tcPr>
          <w:p w14:paraId="3B9D0753"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w:t>
            </w:r>
          </w:p>
        </w:tc>
        <w:tc>
          <w:tcPr>
            <w:tcW w:w="253" w:type="pct"/>
            <w:tcBorders>
              <w:top w:val="nil"/>
              <w:left w:val="nil"/>
              <w:bottom w:val="single" w:sz="4" w:space="0" w:color="auto"/>
              <w:right w:val="single" w:sz="4" w:space="0" w:color="auto"/>
            </w:tcBorders>
            <w:shd w:val="clear" w:color="auto" w:fill="auto"/>
            <w:vAlign w:val="center"/>
            <w:hideMark/>
          </w:tcPr>
          <w:p w14:paraId="122ECE53"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w:t>
            </w:r>
          </w:p>
        </w:tc>
        <w:tc>
          <w:tcPr>
            <w:tcW w:w="254" w:type="pct"/>
            <w:tcBorders>
              <w:top w:val="nil"/>
              <w:left w:val="nil"/>
              <w:bottom w:val="single" w:sz="4" w:space="0" w:color="auto"/>
              <w:right w:val="single" w:sz="4" w:space="0" w:color="auto"/>
            </w:tcBorders>
            <w:shd w:val="clear" w:color="auto" w:fill="auto"/>
            <w:vAlign w:val="center"/>
            <w:hideMark/>
          </w:tcPr>
          <w:p w14:paraId="28AE1175"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w:t>
            </w:r>
          </w:p>
        </w:tc>
        <w:tc>
          <w:tcPr>
            <w:tcW w:w="223" w:type="pct"/>
            <w:tcBorders>
              <w:top w:val="nil"/>
              <w:left w:val="nil"/>
              <w:bottom w:val="single" w:sz="4" w:space="0" w:color="auto"/>
              <w:right w:val="single" w:sz="4" w:space="0" w:color="auto"/>
            </w:tcBorders>
            <w:shd w:val="clear" w:color="auto" w:fill="auto"/>
            <w:vAlign w:val="center"/>
            <w:hideMark/>
          </w:tcPr>
          <w:p w14:paraId="38E07E09"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w:t>
            </w:r>
          </w:p>
        </w:tc>
        <w:tc>
          <w:tcPr>
            <w:tcW w:w="237" w:type="pct"/>
            <w:tcBorders>
              <w:top w:val="nil"/>
              <w:left w:val="nil"/>
              <w:bottom w:val="single" w:sz="4" w:space="0" w:color="auto"/>
              <w:right w:val="single" w:sz="4" w:space="0" w:color="auto"/>
            </w:tcBorders>
            <w:shd w:val="clear" w:color="auto" w:fill="auto"/>
            <w:vAlign w:val="center"/>
            <w:hideMark/>
          </w:tcPr>
          <w:p w14:paraId="174FF285"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w:t>
            </w:r>
          </w:p>
        </w:tc>
        <w:tc>
          <w:tcPr>
            <w:tcW w:w="390" w:type="pct"/>
            <w:tcBorders>
              <w:top w:val="nil"/>
              <w:left w:val="nil"/>
              <w:bottom w:val="single" w:sz="4" w:space="0" w:color="auto"/>
              <w:right w:val="single" w:sz="4" w:space="0" w:color="auto"/>
            </w:tcBorders>
            <w:shd w:val="clear" w:color="auto" w:fill="auto"/>
            <w:vAlign w:val="center"/>
            <w:hideMark/>
          </w:tcPr>
          <w:p w14:paraId="71178439"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w:t>
            </w:r>
          </w:p>
        </w:tc>
        <w:tc>
          <w:tcPr>
            <w:tcW w:w="257" w:type="pct"/>
            <w:tcBorders>
              <w:top w:val="nil"/>
              <w:left w:val="nil"/>
              <w:bottom w:val="single" w:sz="4" w:space="0" w:color="auto"/>
              <w:right w:val="single" w:sz="4" w:space="0" w:color="auto"/>
            </w:tcBorders>
            <w:shd w:val="clear" w:color="auto" w:fill="auto"/>
            <w:vAlign w:val="center"/>
            <w:hideMark/>
          </w:tcPr>
          <w:p w14:paraId="2E38697B"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355" w:type="pct"/>
            <w:tcBorders>
              <w:top w:val="nil"/>
              <w:left w:val="nil"/>
              <w:bottom w:val="single" w:sz="4" w:space="0" w:color="auto"/>
              <w:right w:val="single" w:sz="4" w:space="0" w:color="auto"/>
            </w:tcBorders>
            <w:shd w:val="clear" w:color="auto" w:fill="auto"/>
            <w:vAlign w:val="center"/>
            <w:hideMark/>
          </w:tcPr>
          <w:p w14:paraId="45336761"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309" w:type="pct"/>
            <w:tcBorders>
              <w:top w:val="nil"/>
              <w:left w:val="nil"/>
              <w:bottom w:val="single" w:sz="4" w:space="0" w:color="auto"/>
              <w:right w:val="single" w:sz="4" w:space="0" w:color="auto"/>
            </w:tcBorders>
            <w:shd w:val="clear" w:color="auto" w:fill="auto"/>
            <w:vAlign w:val="center"/>
            <w:hideMark/>
          </w:tcPr>
          <w:p w14:paraId="6011C9F4"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宋体" w:hint="eastAsia"/>
                <w:kern w:val="0"/>
                <w:sz w:val="18"/>
                <w:szCs w:val="18"/>
              </w:rPr>
              <w:t>-</w:t>
            </w:r>
          </w:p>
        </w:tc>
        <w:tc>
          <w:tcPr>
            <w:tcW w:w="262" w:type="pct"/>
            <w:tcBorders>
              <w:top w:val="nil"/>
              <w:left w:val="single" w:sz="4" w:space="0" w:color="7F7F7F"/>
              <w:bottom w:val="single" w:sz="4" w:space="0" w:color="7F7F7F"/>
              <w:right w:val="single" w:sz="4" w:space="0" w:color="7F7F7F"/>
            </w:tcBorders>
            <w:shd w:val="clear" w:color="auto" w:fill="auto"/>
            <w:vAlign w:val="center"/>
            <w:hideMark/>
          </w:tcPr>
          <w:p w14:paraId="257D8E0D"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I</w:t>
            </w:r>
            <w:proofErr w:type="gramStart"/>
            <w:r w:rsidRPr="007D09C7">
              <w:rPr>
                <w:rFonts w:ascii="宋体" w:eastAsia="宋体" w:hAnsi="宋体" w:cs="宋体" w:hint="eastAsia"/>
                <w:kern w:val="0"/>
                <w:sz w:val="18"/>
                <w:szCs w:val="18"/>
              </w:rPr>
              <w:t>型</w:t>
            </w:r>
            <w:r w:rsidRPr="007D09C7">
              <w:rPr>
                <w:rFonts w:ascii="宋体" w:eastAsia="宋体" w:hAnsi="宋体" w:cs="Arial" w:hint="eastAsia"/>
                <w:kern w:val="0"/>
                <w:sz w:val="18"/>
                <w:szCs w:val="18"/>
                <w:vertAlign w:val="superscript"/>
              </w:rPr>
              <w:t>注</w:t>
            </w:r>
            <w:proofErr w:type="gramEnd"/>
            <w:r w:rsidRPr="007D09C7">
              <w:rPr>
                <w:rFonts w:ascii="宋体" w:eastAsia="宋体" w:hAnsi="宋体" w:cs="Arial"/>
                <w:kern w:val="0"/>
                <w:sz w:val="18"/>
                <w:szCs w:val="18"/>
                <w:vertAlign w:val="superscript"/>
              </w:rPr>
              <w:t>2</w:t>
            </w:r>
          </w:p>
        </w:tc>
        <w:tc>
          <w:tcPr>
            <w:tcW w:w="232" w:type="pct"/>
            <w:tcBorders>
              <w:top w:val="nil"/>
              <w:left w:val="nil"/>
              <w:bottom w:val="single" w:sz="4" w:space="0" w:color="7F7F7F"/>
              <w:right w:val="single" w:sz="4" w:space="0" w:color="7F7F7F"/>
            </w:tcBorders>
            <w:shd w:val="clear" w:color="auto" w:fill="auto"/>
            <w:vAlign w:val="center"/>
            <w:hideMark/>
          </w:tcPr>
          <w:p w14:paraId="5CBF5E97"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II型</w:t>
            </w:r>
            <w:r w:rsidRPr="007D09C7">
              <w:rPr>
                <w:rFonts w:ascii="宋体" w:eastAsia="宋体" w:hAnsi="宋体" w:cs="宋体" w:hint="eastAsia"/>
                <w:kern w:val="0"/>
                <w:sz w:val="18"/>
                <w:szCs w:val="18"/>
              </w:rPr>
              <w:br/>
              <w:t>IIR</w:t>
            </w:r>
            <w:proofErr w:type="gramStart"/>
            <w:r w:rsidRPr="007D09C7">
              <w:rPr>
                <w:rFonts w:ascii="宋体" w:eastAsia="宋体" w:hAnsi="宋体" w:cs="宋体" w:hint="eastAsia"/>
                <w:kern w:val="0"/>
                <w:sz w:val="18"/>
                <w:szCs w:val="18"/>
              </w:rPr>
              <w:t>型</w:t>
            </w:r>
            <w:r w:rsidRPr="007D09C7">
              <w:rPr>
                <w:rFonts w:ascii="宋体" w:eastAsia="宋体" w:hAnsi="宋体" w:cs="Arial" w:hint="eastAsia"/>
                <w:kern w:val="0"/>
                <w:sz w:val="18"/>
                <w:szCs w:val="18"/>
                <w:vertAlign w:val="superscript"/>
              </w:rPr>
              <w:t>注</w:t>
            </w:r>
            <w:proofErr w:type="gramEnd"/>
            <w:r w:rsidRPr="007D09C7">
              <w:rPr>
                <w:rFonts w:ascii="宋体" w:eastAsia="宋体" w:hAnsi="宋体" w:cs="Arial"/>
                <w:kern w:val="0"/>
                <w:sz w:val="18"/>
                <w:szCs w:val="18"/>
                <w:vertAlign w:val="superscript"/>
              </w:rPr>
              <w:t>2</w:t>
            </w:r>
          </w:p>
        </w:tc>
      </w:tr>
      <w:tr w:rsidR="009E1939" w:rsidRPr="007D09C7" w14:paraId="5D0717E3" w14:textId="77777777" w:rsidTr="001344FA">
        <w:trPr>
          <w:trHeight w:val="493"/>
        </w:trPr>
        <w:tc>
          <w:tcPr>
            <w:tcW w:w="172" w:type="pct"/>
            <w:vMerge/>
            <w:tcBorders>
              <w:top w:val="nil"/>
              <w:left w:val="single" w:sz="4" w:space="0" w:color="auto"/>
              <w:bottom w:val="single" w:sz="4" w:space="0" w:color="auto"/>
              <w:right w:val="single" w:sz="4" w:space="0" w:color="auto"/>
            </w:tcBorders>
            <w:shd w:val="clear" w:color="auto" w:fill="auto"/>
            <w:vAlign w:val="center"/>
            <w:hideMark/>
          </w:tcPr>
          <w:p w14:paraId="78B953BA" w14:textId="77777777" w:rsidR="009E1939" w:rsidRPr="007D09C7" w:rsidRDefault="009E1939" w:rsidP="001344FA">
            <w:pPr>
              <w:widowControl/>
              <w:jc w:val="left"/>
              <w:rPr>
                <w:rFonts w:ascii="宋体" w:eastAsia="宋体" w:hAnsi="宋体" w:cs="宋体"/>
                <w:kern w:val="0"/>
                <w:sz w:val="18"/>
                <w:szCs w:val="18"/>
              </w:rPr>
            </w:pPr>
          </w:p>
        </w:tc>
        <w:tc>
          <w:tcPr>
            <w:tcW w:w="383" w:type="pct"/>
            <w:tcBorders>
              <w:top w:val="nil"/>
              <w:left w:val="nil"/>
              <w:bottom w:val="single" w:sz="4" w:space="0" w:color="auto"/>
              <w:right w:val="single" w:sz="4" w:space="0" w:color="auto"/>
            </w:tcBorders>
            <w:shd w:val="clear" w:color="auto" w:fill="auto"/>
            <w:vAlign w:val="center"/>
            <w:hideMark/>
          </w:tcPr>
          <w:p w14:paraId="78CE0DAA"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ASTM F2100-2019</w:t>
            </w:r>
            <w:r w:rsidRPr="007D09C7">
              <w:rPr>
                <w:rFonts w:ascii="Calibri" w:eastAsia="宋体" w:hAnsi="Calibri" w:cs="Calibri"/>
                <w:kern w:val="0"/>
                <w:sz w:val="18"/>
                <w:szCs w:val="18"/>
                <w:vertAlign w:val="superscript"/>
              </w:rPr>
              <w:t>注</w:t>
            </w:r>
            <w:r w:rsidRPr="007D09C7">
              <w:rPr>
                <w:rFonts w:ascii="Calibri" w:eastAsia="宋体" w:hAnsi="Calibri" w:cs="Calibri" w:hint="eastAsia"/>
                <w:kern w:val="0"/>
                <w:sz w:val="18"/>
                <w:szCs w:val="18"/>
                <w:vertAlign w:val="superscript"/>
              </w:rPr>
              <w:t>4</w:t>
            </w:r>
          </w:p>
        </w:tc>
        <w:tc>
          <w:tcPr>
            <w:tcW w:w="723" w:type="pct"/>
            <w:tcBorders>
              <w:top w:val="nil"/>
              <w:left w:val="nil"/>
              <w:bottom w:val="single" w:sz="4" w:space="0" w:color="auto"/>
              <w:right w:val="single" w:sz="4" w:space="0" w:color="auto"/>
            </w:tcBorders>
            <w:shd w:val="clear" w:color="auto" w:fill="auto"/>
            <w:vAlign w:val="center"/>
            <w:hideMark/>
          </w:tcPr>
          <w:p w14:paraId="13EF1FC8" w14:textId="77777777" w:rsidR="009E1939" w:rsidRPr="007D09C7" w:rsidRDefault="009E1939" w:rsidP="001344FA">
            <w:pPr>
              <w:widowControl/>
              <w:jc w:val="center"/>
              <w:rPr>
                <w:rFonts w:ascii="Calibri" w:eastAsia="宋体" w:hAnsi="Calibri" w:cs="Calibri"/>
                <w:kern w:val="0"/>
                <w:sz w:val="18"/>
                <w:szCs w:val="18"/>
              </w:rPr>
            </w:pPr>
            <w:r w:rsidRPr="007D09C7">
              <w:rPr>
                <w:rFonts w:ascii="宋体" w:eastAsia="宋体" w:hAnsi="宋体" w:cs="Calibri" w:hint="eastAsia"/>
                <w:kern w:val="0"/>
                <w:sz w:val="18"/>
                <w:szCs w:val="18"/>
              </w:rPr>
              <w:t>医用口罩材料的性能的标准规范</w:t>
            </w:r>
            <w:r w:rsidRPr="007D09C7">
              <w:rPr>
                <w:rFonts w:ascii="Calibri" w:eastAsia="宋体" w:hAnsi="Calibri" w:cs="Calibri"/>
                <w:kern w:val="0"/>
                <w:sz w:val="18"/>
                <w:szCs w:val="18"/>
              </w:rPr>
              <w:t>Standard Specification for Performance of Materials Used in Medical Face Masks</w:t>
            </w:r>
          </w:p>
        </w:tc>
        <w:tc>
          <w:tcPr>
            <w:tcW w:w="698" w:type="pct"/>
            <w:tcBorders>
              <w:top w:val="nil"/>
              <w:left w:val="nil"/>
              <w:bottom w:val="single" w:sz="4" w:space="0" w:color="auto"/>
              <w:right w:val="single" w:sz="4" w:space="0" w:color="auto"/>
            </w:tcBorders>
            <w:shd w:val="clear" w:color="auto" w:fill="auto"/>
            <w:noWrap/>
            <w:vAlign w:val="center"/>
            <w:hideMark/>
          </w:tcPr>
          <w:p w14:paraId="57A2FA38"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美国材料测试协会标准</w:t>
            </w:r>
          </w:p>
        </w:tc>
        <w:tc>
          <w:tcPr>
            <w:tcW w:w="254" w:type="pct"/>
            <w:tcBorders>
              <w:top w:val="nil"/>
              <w:left w:val="single" w:sz="4" w:space="0" w:color="auto"/>
              <w:bottom w:val="single" w:sz="4" w:space="0" w:color="auto"/>
              <w:right w:val="single" w:sz="4" w:space="0" w:color="auto"/>
            </w:tcBorders>
            <w:shd w:val="clear" w:color="auto" w:fill="auto"/>
            <w:vAlign w:val="center"/>
            <w:hideMark/>
          </w:tcPr>
          <w:p w14:paraId="226629E3"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w:t>
            </w:r>
          </w:p>
        </w:tc>
        <w:tc>
          <w:tcPr>
            <w:tcW w:w="253" w:type="pct"/>
            <w:tcBorders>
              <w:top w:val="nil"/>
              <w:left w:val="nil"/>
              <w:bottom w:val="single" w:sz="4" w:space="0" w:color="auto"/>
              <w:right w:val="single" w:sz="4" w:space="0" w:color="auto"/>
            </w:tcBorders>
            <w:shd w:val="clear" w:color="auto" w:fill="auto"/>
            <w:vAlign w:val="center"/>
            <w:hideMark/>
          </w:tcPr>
          <w:p w14:paraId="4461A063"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w:t>
            </w:r>
          </w:p>
        </w:tc>
        <w:tc>
          <w:tcPr>
            <w:tcW w:w="254" w:type="pct"/>
            <w:tcBorders>
              <w:top w:val="nil"/>
              <w:left w:val="nil"/>
              <w:bottom w:val="single" w:sz="4" w:space="0" w:color="auto"/>
              <w:right w:val="single" w:sz="4" w:space="0" w:color="auto"/>
            </w:tcBorders>
            <w:shd w:val="clear" w:color="auto" w:fill="auto"/>
            <w:vAlign w:val="center"/>
            <w:hideMark/>
          </w:tcPr>
          <w:p w14:paraId="7052D545"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w:t>
            </w:r>
          </w:p>
        </w:tc>
        <w:tc>
          <w:tcPr>
            <w:tcW w:w="223" w:type="pct"/>
            <w:tcBorders>
              <w:top w:val="nil"/>
              <w:left w:val="nil"/>
              <w:bottom w:val="single" w:sz="4" w:space="0" w:color="auto"/>
              <w:right w:val="single" w:sz="4" w:space="0" w:color="auto"/>
            </w:tcBorders>
            <w:shd w:val="clear" w:color="auto" w:fill="auto"/>
            <w:noWrap/>
            <w:vAlign w:val="center"/>
            <w:hideMark/>
          </w:tcPr>
          <w:p w14:paraId="34CCBA11"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1级</w:t>
            </w:r>
          </w:p>
        </w:tc>
        <w:tc>
          <w:tcPr>
            <w:tcW w:w="237" w:type="pct"/>
            <w:tcBorders>
              <w:top w:val="nil"/>
              <w:left w:val="nil"/>
              <w:bottom w:val="single" w:sz="4" w:space="0" w:color="auto"/>
              <w:right w:val="single" w:sz="4" w:space="0" w:color="auto"/>
            </w:tcBorders>
            <w:shd w:val="clear" w:color="auto" w:fill="auto"/>
            <w:vAlign w:val="center"/>
            <w:hideMark/>
          </w:tcPr>
          <w:p w14:paraId="2D0AFDB6"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2级</w:t>
            </w:r>
            <w:r w:rsidRPr="007D09C7">
              <w:rPr>
                <w:rFonts w:ascii="宋体" w:eastAsia="宋体" w:hAnsi="宋体" w:cs="宋体" w:hint="eastAsia"/>
                <w:kern w:val="0"/>
                <w:sz w:val="18"/>
                <w:szCs w:val="18"/>
              </w:rPr>
              <w:br/>
              <w:t>3级</w:t>
            </w:r>
            <w:r w:rsidRPr="007D09C7">
              <w:rPr>
                <w:rFonts w:ascii="Calibri" w:eastAsia="宋体" w:hAnsi="Calibri" w:cs="Calibri"/>
                <w:kern w:val="0"/>
                <w:sz w:val="18"/>
                <w:szCs w:val="18"/>
                <w:vertAlign w:val="superscript"/>
              </w:rPr>
              <w:t>注</w:t>
            </w:r>
            <w:r w:rsidRPr="007D09C7">
              <w:rPr>
                <w:rFonts w:ascii="Calibri" w:eastAsia="宋体" w:hAnsi="Calibri" w:cs="Calibri"/>
                <w:kern w:val="0"/>
                <w:sz w:val="18"/>
                <w:szCs w:val="18"/>
                <w:vertAlign w:val="superscript"/>
              </w:rPr>
              <w:t>5</w:t>
            </w:r>
          </w:p>
        </w:tc>
        <w:tc>
          <w:tcPr>
            <w:tcW w:w="390" w:type="pct"/>
            <w:tcBorders>
              <w:top w:val="nil"/>
              <w:left w:val="nil"/>
              <w:bottom w:val="single" w:sz="4" w:space="0" w:color="auto"/>
              <w:right w:val="single" w:sz="4" w:space="0" w:color="auto"/>
            </w:tcBorders>
            <w:shd w:val="clear" w:color="auto" w:fill="auto"/>
            <w:vAlign w:val="center"/>
            <w:hideMark/>
          </w:tcPr>
          <w:p w14:paraId="19B3F94D"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w:t>
            </w:r>
          </w:p>
        </w:tc>
        <w:tc>
          <w:tcPr>
            <w:tcW w:w="257" w:type="pct"/>
            <w:tcBorders>
              <w:top w:val="nil"/>
              <w:left w:val="nil"/>
              <w:bottom w:val="single" w:sz="4" w:space="0" w:color="auto"/>
              <w:right w:val="single" w:sz="4" w:space="0" w:color="auto"/>
            </w:tcBorders>
            <w:shd w:val="clear" w:color="auto" w:fill="auto"/>
            <w:vAlign w:val="center"/>
            <w:hideMark/>
          </w:tcPr>
          <w:p w14:paraId="286FABB5"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 xml:space="preserve">　</w:t>
            </w:r>
          </w:p>
        </w:tc>
        <w:tc>
          <w:tcPr>
            <w:tcW w:w="355" w:type="pct"/>
            <w:tcBorders>
              <w:top w:val="nil"/>
              <w:left w:val="nil"/>
              <w:bottom w:val="single" w:sz="4" w:space="0" w:color="auto"/>
              <w:right w:val="single" w:sz="4" w:space="0" w:color="auto"/>
            </w:tcBorders>
            <w:shd w:val="clear" w:color="auto" w:fill="auto"/>
            <w:vAlign w:val="center"/>
            <w:hideMark/>
          </w:tcPr>
          <w:p w14:paraId="5F1B0316"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 xml:space="preserve">　</w:t>
            </w:r>
          </w:p>
        </w:tc>
        <w:tc>
          <w:tcPr>
            <w:tcW w:w="309" w:type="pct"/>
            <w:tcBorders>
              <w:top w:val="nil"/>
              <w:left w:val="nil"/>
              <w:bottom w:val="single" w:sz="4" w:space="0" w:color="auto"/>
              <w:right w:val="single" w:sz="4" w:space="0" w:color="auto"/>
            </w:tcBorders>
            <w:shd w:val="clear" w:color="auto" w:fill="auto"/>
            <w:vAlign w:val="center"/>
            <w:hideMark/>
          </w:tcPr>
          <w:p w14:paraId="2A525602" w14:textId="77777777" w:rsidR="009E1939" w:rsidRPr="007D09C7" w:rsidRDefault="009E1939" w:rsidP="001344FA">
            <w:pPr>
              <w:widowControl/>
              <w:jc w:val="center"/>
              <w:rPr>
                <w:rFonts w:ascii="Calibri" w:eastAsia="宋体" w:hAnsi="Calibri" w:cs="Calibri"/>
                <w:kern w:val="0"/>
                <w:sz w:val="18"/>
                <w:szCs w:val="18"/>
              </w:rPr>
            </w:pPr>
            <w:r w:rsidRPr="007D09C7">
              <w:rPr>
                <w:rFonts w:ascii="Calibri" w:eastAsia="宋体" w:hAnsi="Calibri" w:cs="Calibri"/>
                <w:kern w:val="0"/>
                <w:sz w:val="18"/>
                <w:szCs w:val="18"/>
              </w:rPr>
              <w:t>-</w:t>
            </w:r>
          </w:p>
        </w:tc>
        <w:tc>
          <w:tcPr>
            <w:tcW w:w="262" w:type="pct"/>
            <w:tcBorders>
              <w:top w:val="nil"/>
              <w:left w:val="single" w:sz="4" w:space="0" w:color="7F7F7F"/>
              <w:bottom w:val="single" w:sz="4" w:space="0" w:color="auto"/>
              <w:right w:val="single" w:sz="4" w:space="0" w:color="7F7F7F"/>
            </w:tcBorders>
            <w:shd w:val="clear" w:color="auto" w:fill="auto"/>
            <w:noWrap/>
            <w:vAlign w:val="center"/>
            <w:hideMark/>
          </w:tcPr>
          <w:p w14:paraId="33BA5D99"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1级</w:t>
            </w:r>
          </w:p>
        </w:tc>
        <w:tc>
          <w:tcPr>
            <w:tcW w:w="232" w:type="pct"/>
            <w:tcBorders>
              <w:top w:val="nil"/>
              <w:left w:val="nil"/>
              <w:bottom w:val="single" w:sz="4" w:space="0" w:color="auto"/>
              <w:right w:val="single" w:sz="4" w:space="0" w:color="7F7F7F"/>
            </w:tcBorders>
            <w:shd w:val="clear" w:color="auto" w:fill="auto"/>
            <w:vAlign w:val="center"/>
            <w:hideMark/>
          </w:tcPr>
          <w:p w14:paraId="0FA58C61" w14:textId="77777777" w:rsidR="009E1939" w:rsidRPr="007D09C7" w:rsidRDefault="009E1939" w:rsidP="001344FA">
            <w:pPr>
              <w:widowControl/>
              <w:jc w:val="center"/>
              <w:rPr>
                <w:rFonts w:ascii="宋体" w:eastAsia="宋体" w:hAnsi="宋体" w:cs="宋体"/>
                <w:kern w:val="0"/>
                <w:sz w:val="18"/>
                <w:szCs w:val="18"/>
              </w:rPr>
            </w:pPr>
            <w:r w:rsidRPr="007D09C7">
              <w:rPr>
                <w:rFonts w:ascii="宋体" w:eastAsia="宋体" w:hAnsi="宋体" w:cs="宋体" w:hint="eastAsia"/>
                <w:kern w:val="0"/>
                <w:sz w:val="18"/>
                <w:szCs w:val="18"/>
              </w:rPr>
              <w:t>2级</w:t>
            </w:r>
            <w:r w:rsidRPr="007D09C7">
              <w:rPr>
                <w:rFonts w:ascii="宋体" w:eastAsia="宋体" w:hAnsi="宋体" w:cs="宋体" w:hint="eastAsia"/>
                <w:kern w:val="0"/>
                <w:sz w:val="18"/>
                <w:szCs w:val="18"/>
              </w:rPr>
              <w:br/>
              <w:t>3级</w:t>
            </w:r>
            <w:r w:rsidRPr="007D09C7">
              <w:rPr>
                <w:rFonts w:ascii="Calibri" w:eastAsia="宋体" w:hAnsi="Calibri" w:cs="Calibri"/>
                <w:kern w:val="0"/>
                <w:sz w:val="18"/>
                <w:szCs w:val="18"/>
                <w:vertAlign w:val="superscript"/>
              </w:rPr>
              <w:t>注</w:t>
            </w:r>
            <w:r w:rsidRPr="007D09C7">
              <w:rPr>
                <w:rFonts w:ascii="Calibri" w:eastAsia="宋体" w:hAnsi="Calibri" w:cs="Calibri"/>
                <w:kern w:val="0"/>
                <w:sz w:val="18"/>
                <w:szCs w:val="18"/>
                <w:vertAlign w:val="superscript"/>
              </w:rPr>
              <w:t>5</w:t>
            </w:r>
          </w:p>
        </w:tc>
      </w:tr>
      <w:tr w:rsidR="009E1939" w:rsidRPr="007D09C7" w14:paraId="6D608C49" w14:textId="77777777" w:rsidTr="001344FA">
        <w:trPr>
          <w:trHeight w:val="1015"/>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tcPr>
          <w:p w14:paraId="742C5792" w14:textId="77777777" w:rsidR="009E1939" w:rsidRPr="007D09C7" w:rsidRDefault="009E1939" w:rsidP="001344FA">
            <w:pPr>
              <w:widowControl/>
              <w:rPr>
                <w:rFonts w:ascii="宋体" w:eastAsia="宋体" w:hAnsi="宋体" w:cs="Arial"/>
                <w:kern w:val="0"/>
                <w:sz w:val="18"/>
                <w:szCs w:val="18"/>
              </w:rPr>
            </w:pPr>
            <w:r w:rsidRPr="007D09C7">
              <w:rPr>
                <w:rFonts w:ascii="宋体" w:eastAsia="宋体" w:hAnsi="宋体" w:cs="Arial"/>
                <w:kern w:val="0"/>
                <w:sz w:val="18"/>
                <w:szCs w:val="18"/>
              </w:rPr>
              <w:t>注</w:t>
            </w:r>
            <w:r w:rsidRPr="007D09C7">
              <w:rPr>
                <w:rFonts w:ascii="宋体" w:eastAsia="宋体" w:hAnsi="宋体" w:cs="Arial" w:hint="eastAsia"/>
                <w:kern w:val="0"/>
                <w:sz w:val="18"/>
                <w:szCs w:val="18"/>
              </w:rPr>
              <w:t>1：本标准定义颗粒物的粒径小于等于2</w:t>
            </w:r>
            <w:r w:rsidRPr="007D09C7">
              <w:rPr>
                <w:rFonts w:ascii="宋体" w:eastAsia="宋体" w:hAnsi="宋体" w:cs="Arial"/>
                <w:kern w:val="0"/>
                <w:sz w:val="18"/>
                <w:szCs w:val="18"/>
              </w:rPr>
              <w:t>.5μm</w:t>
            </w:r>
            <w:r w:rsidRPr="007D09C7">
              <w:rPr>
                <w:rFonts w:ascii="宋体" w:eastAsia="宋体" w:hAnsi="宋体" w:cs="Arial" w:hint="eastAsia"/>
                <w:kern w:val="0"/>
                <w:sz w:val="18"/>
                <w:szCs w:val="18"/>
              </w:rPr>
              <w:t>（PM</w:t>
            </w:r>
            <w:r w:rsidRPr="007D09C7">
              <w:rPr>
                <w:rFonts w:ascii="宋体" w:eastAsia="宋体" w:hAnsi="宋体" w:cs="Arial"/>
                <w:kern w:val="0"/>
                <w:sz w:val="18"/>
                <w:szCs w:val="18"/>
              </w:rPr>
              <w:t>2.5</w:t>
            </w:r>
            <w:r w:rsidRPr="007D09C7">
              <w:rPr>
                <w:rFonts w:ascii="宋体" w:eastAsia="宋体" w:hAnsi="宋体" w:cs="Arial" w:hint="eastAsia"/>
                <w:kern w:val="0"/>
                <w:sz w:val="18"/>
                <w:szCs w:val="18"/>
              </w:rPr>
              <w:t>）</w:t>
            </w:r>
          </w:p>
          <w:p w14:paraId="642882C2" w14:textId="77777777" w:rsidR="009E1939" w:rsidRPr="007D09C7" w:rsidRDefault="009E1939" w:rsidP="001344FA">
            <w:pPr>
              <w:widowControl/>
              <w:rPr>
                <w:rFonts w:ascii="宋体" w:eastAsia="宋体" w:hAnsi="宋体" w:cs="Arial"/>
                <w:kern w:val="0"/>
                <w:sz w:val="18"/>
                <w:szCs w:val="18"/>
              </w:rPr>
            </w:pPr>
            <w:r w:rsidRPr="007D09C7">
              <w:rPr>
                <w:rFonts w:ascii="宋体" w:eastAsia="宋体" w:hAnsi="宋体" w:cs="Arial" w:hint="eastAsia"/>
                <w:kern w:val="0"/>
                <w:sz w:val="18"/>
                <w:szCs w:val="18"/>
              </w:rPr>
              <w:t>注</w:t>
            </w:r>
            <w:r w:rsidRPr="007D09C7">
              <w:rPr>
                <w:rFonts w:ascii="宋体" w:eastAsia="宋体" w:hAnsi="宋体" w:cs="Arial"/>
                <w:kern w:val="0"/>
                <w:sz w:val="18"/>
                <w:szCs w:val="18"/>
              </w:rPr>
              <w:t>2</w:t>
            </w:r>
            <w:r w:rsidRPr="007D09C7">
              <w:rPr>
                <w:rFonts w:ascii="宋体" w:eastAsia="宋体" w:hAnsi="宋体" w:cs="Arial" w:hint="eastAsia"/>
                <w:kern w:val="0"/>
                <w:sz w:val="18"/>
                <w:szCs w:val="18"/>
              </w:rPr>
              <w:t>：</w:t>
            </w:r>
            <w:r w:rsidRPr="007D09C7">
              <w:rPr>
                <w:rFonts w:ascii="Cambria" w:eastAsia="宋体" w:hAnsi="Cambria" w:cs="Arial"/>
                <w:kern w:val="0"/>
                <w:sz w:val="18"/>
                <w:szCs w:val="18"/>
              </w:rPr>
              <w:t>I</w:t>
            </w:r>
            <w:r w:rsidRPr="007D09C7">
              <w:rPr>
                <w:rFonts w:ascii="宋体" w:eastAsia="宋体" w:hAnsi="宋体" w:cs="Arial" w:hint="eastAsia"/>
                <w:kern w:val="0"/>
                <w:sz w:val="18"/>
                <w:szCs w:val="18"/>
              </w:rPr>
              <w:t>型医用口罩只能用于患者和其他人，以降低感染传播的风险，特别是在流行病或大流行情况下。</w:t>
            </w:r>
            <w:r w:rsidRPr="007D09C7">
              <w:rPr>
                <w:rFonts w:ascii="Cambria" w:eastAsia="宋体" w:hAnsi="Cambria" w:cs="Arial"/>
                <w:kern w:val="0"/>
                <w:sz w:val="18"/>
                <w:szCs w:val="18"/>
              </w:rPr>
              <w:t>I</w:t>
            </w:r>
            <w:r w:rsidRPr="007D09C7">
              <w:rPr>
                <w:rFonts w:ascii="宋体" w:eastAsia="宋体" w:hAnsi="宋体" w:cs="Arial" w:hint="eastAsia"/>
                <w:kern w:val="0"/>
                <w:sz w:val="18"/>
                <w:szCs w:val="18"/>
              </w:rPr>
              <w:t>型口罩不适用于手术室或其他有类似要求的医疗场所的医护人员。</w:t>
            </w:r>
          </w:p>
          <w:p w14:paraId="012D3D19" w14:textId="77777777" w:rsidR="009E1939" w:rsidRPr="007D09C7" w:rsidRDefault="009E1939" w:rsidP="001344FA">
            <w:pPr>
              <w:widowControl/>
              <w:rPr>
                <w:rFonts w:ascii="宋体" w:eastAsia="宋体" w:hAnsi="宋体" w:cs="Arial"/>
                <w:kern w:val="0"/>
                <w:sz w:val="18"/>
                <w:szCs w:val="18"/>
              </w:rPr>
            </w:pPr>
            <w:r w:rsidRPr="007D09C7">
              <w:rPr>
                <w:rFonts w:ascii="宋体" w:eastAsia="宋体" w:hAnsi="宋体" w:cs="Arial"/>
                <w:kern w:val="0"/>
                <w:sz w:val="18"/>
                <w:szCs w:val="18"/>
              </w:rPr>
              <w:t>注3</w:t>
            </w:r>
            <w:r w:rsidRPr="007D09C7">
              <w:rPr>
                <w:rFonts w:ascii="宋体" w:eastAsia="宋体" w:hAnsi="宋体" w:cs="Arial" w:hint="eastAsia"/>
                <w:kern w:val="0"/>
                <w:sz w:val="18"/>
                <w:szCs w:val="18"/>
              </w:rPr>
              <w:t>：R表示防溅</w:t>
            </w:r>
          </w:p>
          <w:p w14:paraId="3F8D9BC8" w14:textId="77777777" w:rsidR="009E1939" w:rsidRPr="007D09C7" w:rsidRDefault="009E1939" w:rsidP="001344FA">
            <w:pPr>
              <w:widowControl/>
              <w:rPr>
                <w:rFonts w:ascii="宋体" w:eastAsia="宋体" w:hAnsi="宋体" w:cs="Arial"/>
                <w:kern w:val="0"/>
                <w:sz w:val="18"/>
                <w:szCs w:val="18"/>
              </w:rPr>
            </w:pPr>
            <w:r w:rsidRPr="007D09C7">
              <w:rPr>
                <w:rFonts w:ascii="宋体" w:eastAsia="宋体" w:hAnsi="宋体" w:cs="Arial"/>
                <w:kern w:val="0"/>
                <w:sz w:val="18"/>
                <w:szCs w:val="18"/>
              </w:rPr>
              <w:t>注</w:t>
            </w:r>
            <w:r w:rsidRPr="007D09C7">
              <w:rPr>
                <w:rFonts w:ascii="宋体" w:eastAsia="宋体" w:hAnsi="宋体" w:cs="Arial" w:hint="eastAsia"/>
                <w:kern w:val="0"/>
                <w:sz w:val="18"/>
                <w:szCs w:val="18"/>
              </w:rPr>
              <w:t>4：本标准定义颗粒物为亚微米，即0</w:t>
            </w:r>
            <w:r w:rsidRPr="007D09C7">
              <w:rPr>
                <w:rFonts w:ascii="宋体" w:eastAsia="宋体" w:hAnsi="宋体" w:cs="Arial"/>
                <w:kern w:val="0"/>
                <w:sz w:val="18"/>
                <w:szCs w:val="18"/>
              </w:rPr>
              <w:t>.1μm级别</w:t>
            </w:r>
          </w:p>
          <w:p w14:paraId="369E2E3C" w14:textId="77777777" w:rsidR="009E1939" w:rsidRPr="007D09C7" w:rsidRDefault="009E1939" w:rsidP="001344FA">
            <w:pPr>
              <w:widowControl/>
              <w:rPr>
                <w:rFonts w:ascii="宋体" w:eastAsia="宋体" w:hAnsi="宋体" w:cs="宋体"/>
                <w:kern w:val="0"/>
                <w:sz w:val="18"/>
                <w:szCs w:val="18"/>
              </w:rPr>
            </w:pPr>
            <w:r w:rsidRPr="007D09C7">
              <w:rPr>
                <w:rFonts w:ascii="宋体" w:eastAsia="宋体" w:hAnsi="宋体" w:cs="Arial"/>
                <w:kern w:val="0"/>
                <w:sz w:val="18"/>
                <w:szCs w:val="18"/>
              </w:rPr>
              <w:t>注5</w:t>
            </w:r>
            <w:r w:rsidRPr="007D09C7">
              <w:rPr>
                <w:rFonts w:ascii="宋体" w:eastAsia="宋体" w:hAnsi="宋体" w:cs="Arial" w:hint="eastAsia"/>
                <w:kern w:val="0"/>
                <w:sz w:val="18"/>
                <w:szCs w:val="18"/>
              </w:rPr>
              <w:t>:3级与2级在</w:t>
            </w:r>
            <w:r w:rsidRPr="007D09C7">
              <w:rPr>
                <w:rFonts w:hint="eastAsia"/>
                <w:sz w:val="18"/>
                <w:szCs w:val="18"/>
              </w:rPr>
              <w:t>抗合成鲜血渗透性上有区别</w:t>
            </w:r>
          </w:p>
        </w:tc>
      </w:tr>
    </w:tbl>
    <w:p w14:paraId="1DB837EE" w14:textId="77777777" w:rsidR="00CE43AA" w:rsidRPr="009E1939" w:rsidRDefault="00CE43AA" w:rsidP="00927FC0"/>
    <w:p w14:paraId="2FB8F860" w14:textId="77777777" w:rsidR="00CE43AA" w:rsidRDefault="00CE43AA" w:rsidP="00927FC0">
      <w:pPr>
        <w:sectPr w:rsidR="00CE43AA" w:rsidSect="00611099">
          <w:pgSz w:w="16838" w:h="11906" w:orient="landscape"/>
          <w:pgMar w:top="709" w:right="1440" w:bottom="709" w:left="1440" w:header="851" w:footer="992" w:gutter="0"/>
          <w:cols w:space="425"/>
          <w:docGrid w:type="lines" w:linePitch="312"/>
        </w:sectPr>
      </w:pPr>
    </w:p>
    <w:p w14:paraId="43F3B306" w14:textId="7C954B7C" w:rsidR="000A1E93" w:rsidRDefault="000A1E93" w:rsidP="000A1E93">
      <w:pPr>
        <w:spacing w:line="360" w:lineRule="auto"/>
        <w:ind w:firstLine="420"/>
        <w:rPr>
          <w:sz w:val="24"/>
          <w:szCs w:val="24"/>
        </w:rPr>
      </w:pPr>
      <w:r>
        <w:rPr>
          <w:rFonts w:hint="eastAsia"/>
          <w:sz w:val="24"/>
          <w:szCs w:val="24"/>
        </w:rPr>
        <w:lastRenderedPageBreak/>
        <w:t>2</w:t>
      </w:r>
      <w:r w:rsidRPr="00C75FA3">
        <w:rPr>
          <w:rFonts w:hint="eastAsia"/>
          <w:sz w:val="24"/>
          <w:szCs w:val="24"/>
        </w:rPr>
        <w:t>、国外通用口罩大多执行</w:t>
      </w:r>
      <w:r w:rsidRPr="00C75FA3">
        <w:rPr>
          <w:rFonts w:hint="eastAsia"/>
          <w:sz w:val="24"/>
          <w:szCs w:val="24"/>
        </w:rPr>
        <w:t xml:space="preserve">CFR </w:t>
      </w:r>
      <w:r w:rsidRPr="00C75FA3">
        <w:rPr>
          <w:sz w:val="24"/>
          <w:szCs w:val="24"/>
        </w:rPr>
        <w:t>42</w:t>
      </w:r>
      <w:r w:rsidRPr="00C75FA3">
        <w:rPr>
          <w:rFonts w:hint="eastAsia"/>
          <w:sz w:val="24"/>
          <w:szCs w:val="24"/>
        </w:rPr>
        <w:t>-</w:t>
      </w:r>
      <w:r w:rsidRPr="00C75FA3">
        <w:rPr>
          <w:sz w:val="24"/>
          <w:szCs w:val="24"/>
        </w:rPr>
        <w:t>84</w:t>
      </w:r>
      <w:r w:rsidRPr="00C75FA3">
        <w:rPr>
          <w:rFonts w:hint="eastAsia"/>
          <w:sz w:val="24"/>
          <w:szCs w:val="24"/>
        </w:rPr>
        <w:t>-</w:t>
      </w:r>
      <w:r w:rsidRPr="00C75FA3">
        <w:rPr>
          <w:sz w:val="24"/>
          <w:szCs w:val="24"/>
        </w:rPr>
        <w:t>1995</w:t>
      </w:r>
      <w:r>
        <w:rPr>
          <w:rFonts w:hint="eastAsia"/>
          <w:sz w:val="24"/>
          <w:szCs w:val="24"/>
        </w:rPr>
        <w:t>（美国联邦法规</w:t>
      </w:r>
      <w:r w:rsidRPr="00C75FA3">
        <w:rPr>
          <w:rFonts w:hint="eastAsia"/>
          <w:sz w:val="24"/>
          <w:szCs w:val="24"/>
        </w:rPr>
        <w:t>）</w:t>
      </w:r>
      <w:r>
        <w:rPr>
          <w:rFonts w:hint="eastAsia"/>
          <w:sz w:val="24"/>
          <w:szCs w:val="24"/>
        </w:rPr>
        <w:t>的解释指南</w:t>
      </w:r>
      <w:r w:rsidRPr="0027160E">
        <w:rPr>
          <w:rFonts w:hint="eastAsia"/>
          <w:sz w:val="24"/>
          <w:szCs w:val="24"/>
        </w:rPr>
        <w:t>《</w:t>
      </w:r>
      <w:r w:rsidRPr="0027160E">
        <w:rPr>
          <w:rFonts w:hint="eastAsia"/>
          <w:sz w:val="24"/>
          <w:szCs w:val="24"/>
        </w:rPr>
        <w:t>NIOSH Guide to the Selection and Use of Particulate Respirators</w:t>
      </w:r>
      <w:r w:rsidRPr="0027160E">
        <w:rPr>
          <w:rFonts w:hint="eastAsia"/>
          <w:sz w:val="24"/>
          <w:szCs w:val="24"/>
        </w:rPr>
        <w:t>》</w:t>
      </w:r>
      <w:r w:rsidRPr="00C75FA3">
        <w:rPr>
          <w:rFonts w:hint="eastAsia"/>
          <w:sz w:val="24"/>
          <w:szCs w:val="24"/>
        </w:rPr>
        <w:t>、</w:t>
      </w:r>
      <w:r w:rsidRPr="00C75FA3">
        <w:rPr>
          <w:sz w:val="24"/>
          <w:szCs w:val="24"/>
        </w:rPr>
        <w:t>EN 149-2001</w:t>
      </w:r>
      <w:r>
        <w:rPr>
          <w:rFonts w:hint="eastAsia"/>
          <w:sz w:val="24"/>
          <w:szCs w:val="24"/>
        </w:rPr>
        <w:t>（欧洲标准）。可以看到，针对非油性颗粒物</w:t>
      </w:r>
      <w:r w:rsidRPr="00C75FA3">
        <w:rPr>
          <w:rFonts w:hint="eastAsia"/>
          <w:sz w:val="24"/>
          <w:szCs w:val="24"/>
        </w:rPr>
        <w:t>的</w:t>
      </w:r>
      <w:r w:rsidRPr="00C75FA3">
        <w:rPr>
          <w:rFonts w:hint="eastAsia"/>
          <w:sz w:val="24"/>
          <w:szCs w:val="24"/>
        </w:rPr>
        <w:t>N</w:t>
      </w:r>
      <w:r w:rsidRPr="00C75FA3">
        <w:rPr>
          <w:rFonts w:hint="eastAsia"/>
          <w:sz w:val="24"/>
          <w:szCs w:val="24"/>
        </w:rPr>
        <w:t>系列是美国标准，</w:t>
      </w:r>
      <w:r w:rsidRPr="00C75FA3">
        <w:rPr>
          <w:rFonts w:hint="eastAsia"/>
          <w:sz w:val="24"/>
          <w:szCs w:val="24"/>
        </w:rPr>
        <w:t>FFP</w:t>
      </w:r>
      <w:r w:rsidRPr="00C75FA3">
        <w:rPr>
          <w:rFonts w:hint="eastAsia"/>
          <w:sz w:val="24"/>
          <w:szCs w:val="24"/>
        </w:rPr>
        <w:t>系列是</w:t>
      </w:r>
      <w:r>
        <w:rPr>
          <w:rFonts w:hint="eastAsia"/>
          <w:sz w:val="24"/>
          <w:szCs w:val="24"/>
        </w:rPr>
        <w:t>欧洲</w:t>
      </w:r>
      <w:r w:rsidRPr="00C75FA3">
        <w:rPr>
          <w:rFonts w:hint="eastAsia"/>
          <w:sz w:val="24"/>
          <w:szCs w:val="24"/>
        </w:rPr>
        <w:t>标准，</w:t>
      </w:r>
      <w:r w:rsidRPr="00C75FA3">
        <w:rPr>
          <w:rFonts w:hint="eastAsia"/>
          <w:sz w:val="24"/>
          <w:szCs w:val="24"/>
        </w:rPr>
        <w:t>KN</w:t>
      </w:r>
      <w:r w:rsidRPr="00C75FA3">
        <w:rPr>
          <w:rFonts w:hint="eastAsia"/>
          <w:sz w:val="24"/>
          <w:szCs w:val="24"/>
        </w:rPr>
        <w:t>系列是中国标准，</w:t>
      </w:r>
      <w:r w:rsidR="002D7CA8">
        <w:rPr>
          <w:rFonts w:hint="eastAsia"/>
          <w:sz w:val="24"/>
          <w:szCs w:val="24"/>
        </w:rPr>
        <w:t>数字</w:t>
      </w:r>
      <w:r w:rsidR="002D7CA8">
        <w:rPr>
          <w:sz w:val="24"/>
          <w:szCs w:val="24"/>
        </w:rPr>
        <w:t>越大防护等级也越高。</w:t>
      </w:r>
      <w:r w:rsidRPr="00C75FA3">
        <w:rPr>
          <w:rFonts w:hint="eastAsia"/>
          <w:sz w:val="24"/>
          <w:szCs w:val="24"/>
        </w:rPr>
        <w:t>从其指标数值来看</w:t>
      </w:r>
      <w:r>
        <w:rPr>
          <w:rFonts w:hint="eastAsia"/>
          <w:sz w:val="24"/>
          <w:szCs w:val="24"/>
        </w:rPr>
        <w:t>，各型号针对非油性颗粒物的过滤效率（防护能力）从高到低依次为：</w:t>
      </w:r>
      <w:r w:rsidR="0063472E" w:rsidRPr="00C75FA3">
        <w:rPr>
          <w:rFonts w:hint="eastAsia"/>
          <w:sz w:val="24"/>
          <w:szCs w:val="24"/>
        </w:rPr>
        <w:t>N</w:t>
      </w:r>
      <w:r w:rsidR="0063472E" w:rsidRPr="00C75FA3">
        <w:rPr>
          <w:sz w:val="24"/>
          <w:szCs w:val="24"/>
        </w:rPr>
        <w:t>100</w:t>
      </w:r>
      <w:r w:rsidR="0063472E">
        <w:rPr>
          <w:sz w:val="24"/>
          <w:szCs w:val="24"/>
        </w:rPr>
        <w:t xml:space="preserve"> </w:t>
      </w:r>
      <w:r w:rsidR="0063472E" w:rsidRPr="00C75FA3">
        <w:rPr>
          <w:rFonts w:hint="eastAsia"/>
          <w:sz w:val="24"/>
          <w:szCs w:val="24"/>
        </w:rPr>
        <w:t>=</w:t>
      </w:r>
      <w:r w:rsidR="0063472E">
        <w:rPr>
          <w:sz w:val="24"/>
          <w:szCs w:val="24"/>
        </w:rPr>
        <w:t xml:space="preserve"> </w:t>
      </w:r>
      <w:r w:rsidR="0063472E" w:rsidRPr="00C75FA3">
        <w:rPr>
          <w:sz w:val="24"/>
          <w:szCs w:val="24"/>
        </w:rPr>
        <w:t>KN100</w:t>
      </w:r>
      <w:r w:rsidR="0063472E">
        <w:rPr>
          <w:sz w:val="24"/>
          <w:szCs w:val="24"/>
        </w:rPr>
        <w:t xml:space="preserve"> </w:t>
      </w:r>
      <w:r w:rsidR="0063472E" w:rsidRPr="00C75FA3">
        <w:rPr>
          <w:sz w:val="24"/>
          <w:szCs w:val="24"/>
        </w:rPr>
        <w:t>&gt;</w:t>
      </w:r>
      <w:r w:rsidR="0063472E">
        <w:rPr>
          <w:sz w:val="24"/>
          <w:szCs w:val="24"/>
        </w:rPr>
        <w:t xml:space="preserve"> </w:t>
      </w:r>
      <w:r w:rsidR="0063472E" w:rsidRPr="00C75FA3">
        <w:rPr>
          <w:sz w:val="24"/>
          <w:szCs w:val="24"/>
        </w:rPr>
        <w:t>N99</w:t>
      </w:r>
      <w:r w:rsidR="0063472E">
        <w:rPr>
          <w:sz w:val="24"/>
          <w:szCs w:val="24"/>
        </w:rPr>
        <w:t xml:space="preserve"> </w:t>
      </w:r>
      <w:r w:rsidR="0063472E" w:rsidRPr="00C75FA3">
        <w:rPr>
          <w:rFonts w:hint="eastAsia"/>
          <w:sz w:val="24"/>
          <w:szCs w:val="24"/>
        </w:rPr>
        <w:t>=</w:t>
      </w:r>
      <w:r w:rsidR="0063472E">
        <w:rPr>
          <w:sz w:val="24"/>
          <w:szCs w:val="24"/>
        </w:rPr>
        <w:t xml:space="preserve"> </w:t>
      </w:r>
      <w:r w:rsidR="0063472E" w:rsidRPr="00C75FA3">
        <w:rPr>
          <w:sz w:val="24"/>
          <w:szCs w:val="24"/>
        </w:rPr>
        <w:t>FFP3</w:t>
      </w:r>
      <w:r w:rsidR="0063472E">
        <w:rPr>
          <w:sz w:val="24"/>
          <w:szCs w:val="24"/>
        </w:rPr>
        <w:t xml:space="preserve"> </w:t>
      </w:r>
      <w:r w:rsidR="0063472E" w:rsidRPr="00C75FA3">
        <w:rPr>
          <w:sz w:val="24"/>
          <w:szCs w:val="24"/>
        </w:rPr>
        <w:t>&gt;</w:t>
      </w:r>
      <w:r w:rsidR="0063472E">
        <w:rPr>
          <w:sz w:val="24"/>
          <w:szCs w:val="24"/>
        </w:rPr>
        <w:t xml:space="preserve"> </w:t>
      </w:r>
      <w:r w:rsidR="0063472E" w:rsidRPr="00C75FA3">
        <w:rPr>
          <w:sz w:val="24"/>
          <w:szCs w:val="24"/>
        </w:rPr>
        <w:t>N95</w:t>
      </w:r>
      <w:r w:rsidR="0063472E">
        <w:rPr>
          <w:sz w:val="24"/>
          <w:szCs w:val="24"/>
        </w:rPr>
        <w:t xml:space="preserve"> </w:t>
      </w:r>
      <w:r w:rsidR="0063472E" w:rsidRPr="00C75FA3">
        <w:rPr>
          <w:sz w:val="24"/>
          <w:szCs w:val="24"/>
        </w:rPr>
        <w:t>=</w:t>
      </w:r>
      <w:r w:rsidR="0063472E">
        <w:rPr>
          <w:sz w:val="24"/>
          <w:szCs w:val="24"/>
        </w:rPr>
        <w:t xml:space="preserve"> </w:t>
      </w:r>
      <w:r w:rsidR="0063472E" w:rsidRPr="00C75FA3">
        <w:rPr>
          <w:sz w:val="24"/>
          <w:szCs w:val="24"/>
        </w:rPr>
        <w:t>KN95</w:t>
      </w:r>
      <w:r w:rsidR="0063472E">
        <w:rPr>
          <w:sz w:val="24"/>
          <w:szCs w:val="24"/>
        </w:rPr>
        <w:t xml:space="preserve"> </w:t>
      </w:r>
      <w:r w:rsidR="0063472E" w:rsidRPr="00C75FA3">
        <w:rPr>
          <w:sz w:val="24"/>
          <w:szCs w:val="24"/>
        </w:rPr>
        <w:t>≈</w:t>
      </w:r>
      <w:r w:rsidR="0063472E">
        <w:rPr>
          <w:sz w:val="24"/>
          <w:szCs w:val="24"/>
        </w:rPr>
        <w:t xml:space="preserve"> </w:t>
      </w:r>
      <w:r w:rsidR="0063472E" w:rsidRPr="00C75FA3">
        <w:rPr>
          <w:sz w:val="24"/>
          <w:szCs w:val="24"/>
        </w:rPr>
        <w:t>FFP2</w:t>
      </w:r>
      <w:r w:rsidR="0063472E">
        <w:rPr>
          <w:sz w:val="24"/>
          <w:szCs w:val="24"/>
        </w:rPr>
        <w:t xml:space="preserve"> </w:t>
      </w:r>
      <w:r w:rsidR="0063472E" w:rsidRPr="00C75FA3">
        <w:rPr>
          <w:sz w:val="24"/>
          <w:szCs w:val="24"/>
        </w:rPr>
        <w:t>&gt;</w:t>
      </w:r>
      <w:r w:rsidR="0063472E">
        <w:rPr>
          <w:sz w:val="24"/>
          <w:szCs w:val="24"/>
        </w:rPr>
        <w:t xml:space="preserve"> </w:t>
      </w:r>
      <w:r w:rsidR="0063472E" w:rsidRPr="00C75FA3">
        <w:rPr>
          <w:sz w:val="24"/>
          <w:szCs w:val="24"/>
        </w:rPr>
        <w:t>KN90</w:t>
      </w:r>
      <w:r w:rsidR="0063472E">
        <w:rPr>
          <w:sz w:val="24"/>
          <w:szCs w:val="24"/>
        </w:rPr>
        <w:t xml:space="preserve"> </w:t>
      </w:r>
      <w:r w:rsidR="0063472E" w:rsidRPr="00C75FA3">
        <w:rPr>
          <w:sz w:val="24"/>
          <w:szCs w:val="24"/>
        </w:rPr>
        <w:t>&gt;</w:t>
      </w:r>
      <w:r w:rsidR="0063472E">
        <w:rPr>
          <w:sz w:val="24"/>
          <w:szCs w:val="24"/>
        </w:rPr>
        <w:t xml:space="preserve"> </w:t>
      </w:r>
      <w:r w:rsidR="0063472E" w:rsidRPr="00C75FA3">
        <w:rPr>
          <w:sz w:val="24"/>
          <w:szCs w:val="24"/>
        </w:rPr>
        <w:t>FFP1</w:t>
      </w:r>
    </w:p>
    <w:p w14:paraId="76A95C69" w14:textId="4B35D636" w:rsidR="00D5601C" w:rsidRDefault="00D5601C" w:rsidP="000A1E93">
      <w:pPr>
        <w:spacing w:line="360" w:lineRule="auto"/>
        <w:ind w:firstLine="420"/>
        <w:rPr>
          <w:sz w:val="24"/>
          <w:szCs w:val="24"/>
        </w:rPr>
      </w:pPr>
      <w:r>
        <w:rPr>
          <w:rFonts w:hint="eastAsia"/>
          <w:sz w:val="24"/>
          <w:szCs w:val="24"/>
        </w:rPr>
        <w:t>3</w:t>
      </w:r>
      <w:r>
        <w:rPr>
          <w:rFonts w:hint="eastAsia"/>
          <w:sz w:val="24"/>
          <w:szCs w:val="24"/>
        </w:rPr>
        <w:t>、日本、韩国、澳大利亚</w:t>
      </w:r>
      <w:r>
        <w:rPr>
          <w:rFonts w:hint="eastAsia"/>
          <w:sz w:val="24"/>
          <w:szCs w:val="24"/>
        </w:rPr>
        <w:t>/</w:t>
      </w:r>
      <w:r>
        <w:rPr>
          <w:rFonts w:hint="eastAsia"/>
          <w:sz w:val="24"/>
          <w:szCs w:val="24"/>
        </w:rPr>
        <w:t>新西兰的国家标准里对</w:t>
      </w:r>
      <w:r w:rsidR="00FC62F6">
        <w:rPr>
          <w:rFonts w:hint="eastAsia"/>
          <w:sz w:val="24"/>
          <w:szCs w:val="24"/>
        </w:rPr>
        <w:t>普通防护</w:t>
      </w:r>
      <w:r>
        <w:rPr>
          <w:rFonts w:hint="eastAsia"/>
          <w:sz w:val="24"/>
          <w:szCs w:val="24"/>
        </w:rPr>
        <w:t>口罩的过滤效率也有相应要求，详见本章的总结表格。</w:t>
      </w:r>
    </w:p>
    <w:p w14:paraId="08E96288" w14:textId="6A4EFBD1" w:rsidR="00603B98" w:rsidRDefault="00D5601C" w:rsidP="00C75FA3">
      <w:pPr>
        <w:spacing w:line="360" w:lineRule="auto"/>
        <w:ind w:firstLine="420"/>
        <w:rPr>
          <w:sz w:val="24"/>
          <w:szCs w:val="24"/>
        </w:rPr>
      </w:pPr>
      <w:r>
        <w:rPr>
          <w:sz w:val="24"/>
          <w:szCs w:val="24"/>
        </w:rPr>
        <w:t>4</w:t>
      </w:r>
      <w:r w:rsidR="00000AAE" w:rsidRPr="00C75FA3">
        <w:rPr>
          <w:rFonts w:hint="eastAsia"/>
          <w:sz w:val="24"/>
          <w:szCs w:val="24"/>
        </w:rPr>
        <w:t>、医用类的口罩除了要求</w:t>
      </w:r>
      <w:r w:rsidR="00FF3328" w:rsidRPr="00C75FA3">
        <w:rPr>
          <w:rFonts w:hint="eastAsia"/>
          <w:sz w:val="24"/>
          <w:szCs w:val="24"/>
        </w:rPr>
        <w:t>颗粒物的</w:t>
      </w:r>
      <w:r w:rsidR="00000AAE" w:rsidRPr="00C75FA3">
        <w:rPr>
          <w:rFonts w:hint="eastAsia"/>
          <w:sz w:val="24"/>
          <w:szCs w:val="24"/>
        </w:rPr>
        <w:t>过滤效率</w:t>
      </w:r>
      <w:r w:rsidR="0060232B" w:rsidRPr="00C75FA3">
        <w:rPr>
          <w:rFonts w:hint="eastAsia"/>
          <w:sz w:val="24"/>
          <w:szCs w:val="24"/>
        </w:rPr>
        <w:t>，一般还会强调</w:t>
      </w:r>
      <w:r w:rsidR="00FF3328" w:rsidRPr="00C75FA3">
        <w:rPr>
          <w:rFonts w:hint="eastAsia"/>
          <w:sz w:val="24"/>
          <w:szCs w:val="24"/>
        </w:rPr>
        <w:t>细菌的过滤效率、</w:t>
      </w:r>
      <w:r w:rsidR="0060232B" w:rsidRPr="00C75FA3">
        <w:rPr>
          <w:rFonts w:hint="eastAsia"/>
          <w:sz w:val="24"/>
          <w:szCs w:val="24"/>
        </w:rPr>
        <w:t>合成血液穿透、微生物指标、环氧乙烷残留量等项目上有要求，目的是在外科手术等医疗过程中，避免对病患的感染，以及血液溅到口罩上的穿透。</w:t>
      </w:r>
    </w:p>
    <w:p w14:paraId="0397066F" w14:textId="4EF6AA90" w:rsidR="00445F49" w:rsidRPr="00C75FA3" w:rsidRDefault="00445F49" w:rsidP="00C75FA3">
      <w:pPr>
        <w:spacing w:line="360" w:lineRule="auto"/>
        <w:ind w:firstLine="420"/>
        <w:rPr>
          <w:sz w:val="24"/>
          <w:szCs w:val="24"/>
        </w:rPr>
      </w:pPr>
      <w:r w:rsidRPr="00C807AC">
        <w:rPr>
          <w:sz w:val="24"/>
          <w:szCs w:val="24"/>
        </w:rPr>
        <w:t>5</w:t>
      </w:r>
      <w:r w:rsidRPr="00C807AC">
        <w:rPr>
          <w:sz w:val="24"/>
          <w:szCs w:val="24"/>
        </w:rPr>
        <w:t>、根据疾病预防控制局在国家卫生健康委员会官方网站发布的《新型冠状病毒感染不同风险人群防护指南》，目前市场上常见的四类口罩，按照防护效果可以由低到高分为：</w:t>
      </w:r>
      <w:r w:rsidR="0063472E" w:rsidRPr="009E281A">
        <w:rPr>
          <w:rFonts w:hint="eastAsia"/>
          <w:sz w:val="24"/>
          <w:szCs w:val="24"/>
        </w:rPr>
        <w:t>一次性使用医用口罩</w:t>
      </w:r>
      <w:r w:rsidR="0063472E">
        <w:rPr>
          <w:rFonts w:hint="eastAsia"/>
          <w:sz w:val="24"/>
          <w:szCs w:val="24"/>
        </w:rPr>
        <w:t>（执行</w:t>
      </w:r>
      <w:r w:rsidR="0063472E" w:rsidRPr="009E281A">
        <w:rPr>
          <w:sz w:val="24"/>
          <w:szCs w:val="24"/>
        </w:rPr>
        <w:t>YY/T 0969-2013</w:t>
      </w:r>
      <w:r w:rsidR="0063472E">
        <w:rPr>
          <w:rFonts w:hint="eastAsia"/>
          <w:sz w:val="24"/>
          <w:szCs w:val="24"/>
        </w:rPr>
        <w:t>）＜</w:t>
      </w:r>
      <w:r w:rsidR="0063472E" w:rsidRPr="009E281A">
        <w:rPr>
          <w:rFonts w:hint="eastAsia"/>
          <w:sz w:val="24"/>
          <w:szCs w:val="24"/>
        </w:rPr>
        <w:t>医用外科口罩</w:t>
      </w:r>
      <w:r w:rsidR="0063472E">
        <w:rPr>
          <w:rFonts w:hint="eastAsia"/>
          <w:sz w:val="24"/>
          <w:szCs w:val="24"/>
        </w:rPr>
        <w:t>（执行</w:t>
      </w:r>
      <w:r w:rsidR="0063472E" w:rsidRPr="00D363CE">
        <w:rPr>
          <w:rFonts w:hint="eastAsia"/>
          <w:sz w:val="28"/>
          <w:szCs w:val="28"/>
        </w:rPr>
        <w:t>YY</w:t>
      </w:r>
      <w:r w:rsidR="0063472E" w:rsidRPr="00D363CE">
        <w:rPr>
          <w:sz w:val="28"/>
          <w:szCs w:val="28"/>
        </w:rPr>
        <w:t xml:space="preserve"> 0469</w:t>
      </w:r>
      <w:r w:rsidR="0063472E" w:rsidRPr="00D363CE">
        <w:rPr>
          <w:rFonts w:hint="eastAsia"/>
          <w:sz w:val="28"/>
          <w:szCs w:val="28"/>
        </w:rPr>
        <w:t>-</w:t>
      </w:r>
      <w:r w:rsidR="0063472E" w:rsidRPr="00D363CE">
        <w:rPr>
          <w:sz w:val="28"/>
          <w:szCs w:val="28"/>
        </w:rPr>
        <w:t>2011</w:t>
      </w:r>
      <w:r w:rsidR="0063472E">
        <w:rPr>
          <w:rFonts w:hint="eastAsia"/>
          <w:sz w:val="24"/>
          <w:szCs w:val="24"/>
        </w:rPr>
        <w:t>）＜</w:t>
      </w:r>
      <w:r w:rsidR="0063472E" w:rsidRPr="009E281A">
        <w:rPr>
          <w:rFonts w:hint="eastAsia"/>
          <w:sz w:val="24"/>
          <w:szCs w:val="24"/>
        </w:rPr>
        <w:t>KN95/N95</w:t>
      </w:r>
      <w:r w:rsidR="0063472E" w:rsidRPr="009E281A">
        <w:rPr>
          <w:rFonts w:hint="eastAsia"/>
          <w:sz w:val="24"/>
          <w:szCs w:val="24"/>
        </w:rPr>
        <w:t>及以上颗粒物防护口罩</w:t>
      </w:r>
      <w:r w:rsidR="0063472E">
        <w:rPr>
          <w:rFonts w:hint="eastAsia"/>
          <w:sz w:val="24"/>
          <w:szCs w:val="24"/>
        </w:rPr>
        <w:t>（执行</w:t>
      </w:r>
      <w:r w:rsidR="0063472E" w:rsidRPr="00A52979">
        <w:rPr>
          <w:sz w:val="24"/>
          <w:szCs w:val="24"/>
        </w:rPr>
        <w:t>GB 2626</w:t>
      </w:r>
      <w:r w:rsidR="0063472E" w:rsidRPr="00A52979">
        <w:rPr>
          <w:rFonts w:hint="eastAsia"/>
          <w:sz w:val="24"/>
          <w:szCs w:val="24"/>
        </w:rPr>
        <w:t>-</w:t>
      </w:r>
      <w:r w:rsidR="0063472E" w:rsidRPr="00A52979">
        <w:rPr>
          <w:sz w:val="24"/>
          <w:szCs w:val="24"/>
        </w:rPr>
        <w:t>2006/CFR 42</w:t>
      </w:r>
      <w:r w:rsidR="0063472E" w:rsidRPr="00A52979">
        <w:rPr>
          <w:rFonts w:hint="eastAsia"/>
          <w:sz w:val="24"/>
          <w:szCs w:val="24"/>
        </w:rPr>
        <w:t>-</w:t>
      </w:r>
      <w:r w:rsidR="0063472E" w:rsidRPr="00A52979">
        <w:rPr>
          <w:sz w:val="24"/>
          <w:szCs w:val="24"/>
        </w:rPr>
        <w:t>84</w:t>
      </w:r>
      <w:r w:rsidR="0063472E" w:rsidRPr="00A52979">
        <w:rPr>
          <w:rFonts w:hint="eastAsia"/>
          <w:sz w:val="24"/>
          <w:szCs w:val="24"/>
        </w:rPr>
        <w:t>-</w:t>
      </w:r>
      <w:r w:rsidR="0063472E" w:rsidRPr="00A52979">
        <w:rPr>
          <w:sz w:val="24"/>
          <w:szCs w:val="24"/>
        </w:rPr>
        <w:t>1995</w:t>
      </w:r>
      <w:r w:rsidR="0063472E" w:rsidRPr="00A52979">
        <w:rPr>
          <w:sz w:val="24"/>
          <w:szCs w:val="24"/>
        </w:rPr>
        <w:t>的解释指南</w:t>
      </w:r>
      <w:r w:rsidR="0063472E" w:rsidRPr="00A52979">
        <w:rPr>
          <w:rFonts w:hint="eastAsia"/>
          <w:sz w:val="24"/>
          <w:szCs w:val="24"/>
        </w:rPr>
        <w:t>/EN</w:t>
      </w:r>
      <w:r w:rsidR="0063472E" w:rsidRPr="00A52979">
        <w:rPr>
          <w:sz w:val="24"/>
          <w:szCs w:val="24"/>
        </w:rPr>
        <w:t xml:space="preserve"> 149</w:t>
      </w:r>
      <w:r w:rsidR="0063472E" w:rsidRPr="00A52979">
        <w:rPr>
          <w:rFonts w:hint="eastAsia"/>
          <w:sz w:val="24"/>
          <w:szCs w:val="24"/>
        </w:rPr>
        <w:t>-</w:t>
      </w:r>
      <w:r w:rsidR="0063472E" w:rsidRPr="00A52979">
        <w:rPr>
          <w:sz w:val="24"/>
          <w:szCs w:val="24"/>
        </w:rPr>
        <w:t>2001/</w:t>
      </w:r>
      <w:r w:rsidR="0063472E" w:rsidRPr="00A52979">
        <w:rPr>
          <w:sz w:val="24"/>
          <w:szCs w:val="24"/>
        </w:rPr>
        <w:t>其他国家相应的颗粒物防护标准</w:t>
      </w:r>
      <w:r w:rsidR="0063472E">
        <w:rPr>
          <w:rFonts w:hint="eastAsia"/>
          <w:sz w:val="24"/>
          <w:szCs w:val="24"/>
        </w:rPr>
        <w:t>）＜医用防护口罩（执行</w:t>
      </w:r>
      <w:r w:rsidR="0063472E">
        <w:rPr>
          <w:rFonts w:hint="eastAsia"/>
          <w:sz w:val="24"/>
          <w:szCs w:val="24"/>
        </w:rPr>
        <w:t>GB</w:t>
      </w:r>
      <w:r w:rsidR="0063472E">
        <w:rPr>
          <w:sz w:val="24"/>
          <w:szCs w:val="24"/>
        </w:rPr>
        <w:t xml:space="preserve"> 19083-2010/EN 14683-2019</w:t>
      </w:r>
      <w:r w:rsidR="0063472E">
        <w:rPr>
          <w:sz w:val="24"/>
          <w:szCs w:val="24"/>
        </w:rPr>
        <w:t>等国外相应的医用防护口罩</w:t>
      </w:r>
      <w:r w:rsidR="0063472E">
        <w:rPr>
          <w:rFonts w:hint="eastAsia"/>
          <w:sz w:val="24"/>
          <w:szCs w:val="24"/>
        </w:rPr>
        <w:t>）</w:t>
      </w:r>
    </w:p>
    <w:p w14:paraId="1DB491FF" w14:textId="77777777" w:rsidR="008D5D16" w:rsidRDefault="008D5D16">
      <w:pPr>
        <w:widowControl/>
        <w:jc w:val="left"/>
        <w:rPr>
          <w:b/>
          <w:bCs/>
          <w:kern w:val="44"/>
          <w:sz w:val="28"/>
          <w:szCs w:val="28"/>
        </w:rPr>
      </w:pPr>
      <w:r>
        <w:rPr>
          <w:sz w:val="28"/>
          <w:szCs w:val="28"/>
        </w:rPr>
        <w:br w:type="page"/>
      </w:r>
    </w:p>
    <w:p w14:paraId="487B3484" w14:textId="1B960E54" w:rsidR="002336E3" w:rsidRPr="008D5D16" w:rsidRDefault="008D5D16" w:rsidP="008D5D16">
      <w:pPr>
        <w:pStyle w:val="1"/>
        <w:spacing w:line="360" w:lineRule="auto"/>
        <w:rPr>
          <w:sz w:val="28"/>
          <w:szCs w:val="28"/>
        </w:rPr>
      </w:pPr>
      <w:r w:rsidRPr="008D5D16">
        <w:rPr>
          <w:sz w:val="28"/>
          <w:szCs w:val="28"/>
        </w:rPr>
        <w:lastRenderedPageBreak/>
        <w:t>附录</w:t>
      </w:r>
      <w:r w:rsidRPr="008D5D16">
        <w:rPr>
          <w:rFonts w:hint="eastAsia"/>
          <w:sz w:val="28"/>
          <w:szCs w:val="28"/>
        </w:rPr>
        <w:t>：</w:t>
      </w:r>
      <w:r w:rsidR="002336E3" w:rsidRPr="008D5D16">
        <w:rPr>
          <w:sz w:val="28"/>
          <w:szCs w:val="28"/>
        </w:rPr>
        <w:t>各口罩标准获取方式</w:t>
      </w:r>
    </w:p>
    <w:p w14:paraId="66B07532" w14:textId="51E4D496" w:rsidR="009E1939" w:rsidRDefault="009E1939" w:rsidP="00460C75">
      <w:pPr>
        <w:spacing w:line="360" w:lineRule="auto"/>
        <w:ind w:firstLine="420"/>
        <w:rPr>
          <w:sz w:val="24"/>
          <w:szCs w:val="24"/>
        </w:rPr>
      </w:pPr>
      <w:r w:rsidRPr="009E1939">
        <w:rPr>
          <w:rFonts w:hint="eastAsia"/>
          <w:sz w:val="24"/>
          <w:szCs w:val="24"/>
        </w:rPr>
        <w:t>（请用电脑打开本文或者点击文末</w:t>
      </w:r>
      <w:r>
        <w:rPr>
          <w:rFonts w:hint="eastAsia"/>
          <w:sz w:val="24"/>
          <w:szCs w:val="24"/>
        </w:rPr>
        <w:t>的阅读原文</w:t>
      </w:r>
      <w:r w:rsidRPr="009E1939">
        <w:rPr>
          <w:rFonts w:hint="eastAsia"/>
          <w:sz w:val="24"/>
          <w:szCs w:val="24"/>
        </w:rPr>
        <w:t>）</w:t>
      </w:r>
    </w:p>
    <w:p w14:paraId="399A8EC9" w14:textId="19DEA6D3" w:rsidR="002336E3" w:rsidRDefault="002336E3" w:rsidP="00460C75">
      <w:pPr>
        <w:spacing w:line="360" w:lineRule="auto"/>
        <w:ind w:firstLine="420"/>
        <w:rPr>
          <w:sz w:val="24"/>
          <w:szCs w:val="24"/>
        </w:rPr>
      </w:pPr>
      <w:r>
        <w:rPr>
          <w:sz w:val="24"/>
          <w:szCs w:val="24"/>
        </w:rPr>
        <w:t>中国标准服务网集成国家标准</w:t>
      </w:r>
      <w:proofErr w:type="gramStart"/>
      <w:r>
        <w:rPr>
          <w:sz w:val="24"/>
          <w:szCs w:val="24"/>
        </w:rPr>
        <w:t>馆全部</w:t>
      </w:r>
      <w:proofErr w:type="gramEnd"/>
      <w:r>
        <w:rPr>
          <w:sz w:val="24"/>
          <w:szCs w:val="24"/>
        </w:rPr>
        <w:t>馆藏</w:t>
      </w:r>
      <w:r w:rsidR="00EC0BC6">
        <w:rPr>
          <w:rFonts w:hint="eastAsia"/>
          <w:sz w:val="24"/>
          <w:szCs w:val="24"/>
        </w:rPr>
        <w:t>信息并提供正版标准文本获取渠道和中国强制国标的在线阅读服务，上述口罩标准的获取和阅读链接分别是</w:t>
      </w:r>
      <w:r w:rsidR="00467B8B">
        <w:rPr>
          <w:rFonts w:hint="eastAsia"/>
          <w:sz w:val="24"/>
          <w:szCs w:val="24"/>
        </w:rPr>
        <w:t>：</w:t>
      </w:r>
    </w:p>
    <w:p w14:paraId="13EE70DC" w14:textId="77777777" w:rsidR="009E1939" w:rsidRPr="008D5D16" w:rsidRDefault="009E1939" w:rsidP="009E1939">
      <w:pPr>
        <w:pStyle w:val="ad"/>
        <w:numPr>
          <w:ilvl w:val="0"/>
          <w:numId w:val="3"/>
        </w:numPr>
        <w:spacing w:line="360" w:lineRule="auto"/>
        <w:ind w:firstLineChars="0"/>
        <w:rPr>
          <w:sz w:val="24"/>
          <w:szCs w:val="24"/>
        </w:rPr>
      </w:pPr>
      <w:r w:rsidRPr="008D5D16">
        <w:rPr>
          <w:sz w:val="24"/>
          <w:szCs w:val="24"/>
        </w:rPr>
        <w:t>CFR 42-84-1995</w:t>
      </w:r>
      <w:r w:rsidRPr="008D5D16">
        <w:rPr>
          <w:rFonts w:hint="eastAsia"/>
          <w:sz w:val="24"/>
          <w:szCs w:val="24"/>
        </w:rPr>
        <w:t>《公共卫生</w:t>
      </w:r>
      <w:r w:rsidRPr="008D5D16">
        <w:rPr>
          <w:rFonts w:hint="eastAsia"/>
          <w:sz w:val="24"/>
          <w:szCs w:val="24"/>
        </w:rPr>
        <w:t>--</w:t>
      </w:r>
      <w:r w:rsidRPr="008D5D16">
        <w:rPr>
          <w:rFonts w:hint="eastAsia"/>
          <w:sz w:val="24"/>
          <w:szCs w:val="24"/>
        </w:rPr>
        <w:t>第</w:t>
      </w:r>
      <w:r w:rsidRPr="008D5D16">
        <w:rPr>
          <w:rFonts w:hint="eastAsia"/>
          <w:sz w:val="24"/>
          <w:szCs w:val="24"/>
        </w:rPr>
        <w:t>84</w:t>
      </w:r>
      <w:r w:rsidRPr="008D5D16">
        <w:rPr>
          <w:rFonts w:hint="eastAsia"/>
          <w:sz w:val="24"/>
          <w:szCs w:val="24"/>
        </w:rPr>
        <w:t>部分</w:t>
      </w:r>
      <w:r w:rsidRPr="008D5D16">
        <w:rPr>
          <w:rFonts w:hint="eastAsia"/>
          <w:sz w:val="24"/>
          <w:szCs w:val="24"/>
        </w:rPr>
        <w:t>:</w:t>
      </w:r>
      <w:r w:rsidRPr="008D5D16">
        <w:rPr>
          <w:rFonts w:hint="eastAsia"/>
          <w:sz w:val="24"/>
          <w:szCs w:val="24"/>
        </w:rPr>
        <w:t>呼吸保护设备的批准</w:t>
      </w:r>
      <w:r w:rsidRPr="008D5D16">
        <w:rPr>
          <w:rFonts w:hint="eastAsia"/>
          <w:sz w:val="24"/>
          <w:szCs w:val="24"/>
        </w:rPr>
        <w:t>Public Health--Part84:approval of respiratory protective devices</w:t>
      </w:r>
      <w:r w:rsidRPr="008D5D16">
        <w:rPr>
          <w:rFonts w:hint="eastAsia"/>
          <w:sz w:val="24"/>
          <w:szCs w:val="24"/>
        </w:rPr>
        <w:t>》的解释指南《</w:t>
      </w:r>
      <w:r w:rsidRPr="008D5D16">
        <w:rPr>
          <w:rFonts w:hint="eastAsia"/>
          <w:sz w:val="24"/>
          <w:szCs w:val="24"/>
        </w:rPr>
        <w:t>NIOSH Guide to the Selection and Use of Particulate Respirators</w:t>
      </w:r>
      <w:r w:rsidRPr="008D5D16">
        <w:rPr>
          <w:rFonts w:hint="eastAsia"/>
          <w:sz w:val="24"/>
          <w:szCs w:val="24"/>
        </w:rPr>
        <w:t>》（</w:t>
      </w:r>
      <w:r w:rsidRPr="008D5D16">
        <w:rPr>
          <w:rFonts w:hint="eastAsia"/>
          <w:sz w:val="24"/>
          <w:szCs w:val="24"/>
        </w:rPr>
        <w:t>NIOSH</w:t>
      </w:r>
      <w:r w:rsidRPr="008D5D16">
        <w:rPr>
          <w:rFonts w:hint="eastAsia"/>
          <w:sz w:val="24"/>
          <w:szCs w:val="24"/>
        </w:rPr>
        <w:t>颗粒物防护口罩的选择和使用指南）</w:t>
      </w:r>
    </w:p>
    <w:p w14:paraId="3D6C6E5B" w14:textId="77777777" w:rsidR="009E1939" w:rsidRDefault="009E1939" w:rsidP="009E1939">
      <w:pPr>
        <w:pStyle w:val="ad"/>
        <w:spacing w:line="360" w:lineRule="auto"/>
        <w:ind w:left="420" w:firstLineChars="0" w:firstLine="0"/>
        <w:rPr>
          <w:sz w:val="24"/>
          <w:szCs w:val="24"/>
        </w:rPr>
      </w:pPr>
      <w:r>
        <w:rPr>
          <w:rFonts w:hint="eastAsia"/>
          <w:sz w:val="24"/>
          <w:szCs w:val="24"/>
        </w:rPr>
        <w:t>阅读</w:t>
      </w:r>
      <w:r>
        <w:rPr>
          <w:sz w:val="24"/>
          <w:szCs w:val="24"/>
        </w:rPr>
        <w:t>地址</w:t>
      </w:r>
      <w:r>
        <w:rPr>
          <w:rFonts w:hint="eastAsia"/>
          <w:sz w:val="24"/>
          <w:szCs w:val="24"/>
        </w:rPr>
        <w:t>：</w:t>
      </w:r>
      <w:hyperlink r:id="rId9" w:history="1">
        <w:r w:rsidRPr="00335261">
          <w:rPr>
            <w:rStyle w:val="a8"/>
            <w:sz w:val="24"/>
            <w:szCs w:val="24"/>
          </w:rPr>
          <w:t>https://www.cdc.gov/niosh/docs/96-101/</w:t>
        </w:r>
      </w:hyperlink>
    </w:p>
    <w:p w14:paraId="03D26903" w14:textId="77777777" w:rsidR="009E1939" w:rsidRPr="008D5D16" w:rsidRDefault="009E1939" w:rsidP="009E1939">
      <w:pPr>
        <w:pStyle w:val="ad"/>
        <w:numPr>
          <w:ilvl w:val="0"/>
          <w:numId w:val="3"/>
        </w:numPr>
        <w:spacing w:line="360" w:lineRule="auto"/>
        <w:ind w:firstLineChars="0"/>
        <w:rPr>
          <w:sz w:val="24"/>
          <w:szCs w:val="24"/>
        </w:rPr>
      </w:pPr>
      <w:r w:rsidRPr="008D5D16">
        <w:rPr>
          <w:sz w:val="24"/>
          <w:szCs w:val="24"/>
        </w:rPr>
        <w:t>GB 2626-2006</w:t>
      </w:r>
      <w:r w:rsidRPr="008D5D16">
        <w:rPr>
          <w:rFonts w:hint="eastAsia"/>
          <w:sz w:val="24"/>
          <w:szCs w:val="24"/>
        </w:rPr>
        <w:t>《呼吸防护用品</w:t>
      </w:r>
      <w:r w:rsidRPr="008D5D16">
        <w:rPr>
          <w:rFonts w:hint="eastAsia"/>
          <w:sz w:val="24"/>
          <w:szCs w:val="24"/>
        </w:rPr>
        <w:t xml:space="preserve"> </w:t>
      </w:r>
      <w:r w:rsidRPr="008D5D16">
        <w:rPr>
          <w:rFonts w:hint="eastAsia"/>
          <w:sz w:val="24"/>
          <w:szCs w:val="24"/>
        </w:rPr>
        <w:t>自吸过滤式防颗粒物呼吸器》</w:t>
      </w:r>
    </w:p>
    <w:p w14:paraId="3A13444C" w14:textId="77777777" w:rsidR="009E1939" w:rsidRDefault="009E1939" w:rsidP="009E1939">
      <w:pPr>
        <w:spacing w:line="360" w:lineRule="auto"/>
        <w:ind w:firstLine="420"/>
        <w:rPr>
          <w:sz w:val="24"/>
          <w:szCs w:val="24"/>
        </w:rPr>
      </w:pPr>
      <w:r>
        <w:rPr>
          <w:sz w:val="24"/>
          <w:szCs w:val="24"/>
        </w:rPr>
        <w:t>阅读地址</w:t>
      </w:r>
      <w:r>
        <w:rPr>
          <w:rFonts w:hint="eastAsia"/>
          <w:sz w:val="24"/>
          <w:szCs w:val="24"/>
        </w:rPr>
        <w:t>：</w:t>
      </w:r>
    </w:p>
    <w:p w14:paraId="102FF7E5" w14:textId="77777777" w:rsidR="009E1939" w:rsidRDefault="001A1BA0" w:rsidP="009E1939">
      <w:pPr>
        <w:spacing w:line="360" w:lineRule="auto"/>
        <w:ind w:left="420"/>
        <w:rPr>
          <w:sz w:val="24"/>
          <w:szCs w:val="24"/>
        </w:rPr>
      </w:pPr>
      <w:hyperlink r:id="rId10" w:history="1">
        <w:r w:rsidR="009E1939" w:rsidRPr="00FE1820">
          <w:rPr>
            <w:rStyle w:val="a8"/>
            <w:sz w:val="24"/>
            <w:szCs w:val="24"/>
          </w:rPr>
          <w:t>http://www.cssn.net.cn/cssn/front/doconline.jsp?a001_param=NTA0MDQ3OA==&amp;type=MQ==&amp;download_source=MA==&amp;a100_param=R0IgMjYyNi0yMDA2&amp;a104_param=Q04tR0I=&amp;filename_param=R0IgMjYyNi0yMDA2XzA4MTYucGRm</w:t>
        </w:r>
      </w:hyperlink>
    </w:p>
    <w:p w14:paraId="1B45CF54" w14:textId="77777777" w:rsidR="009E1939" w:rsidRDefault="009E1939" w:rsidP="009E1939">
      <w:pPr>
        <w:pStyle w:val="ad"/>
        <w:numPr>
          <w:ilvl w:val="0"/>
          <w:numId w:val="3"/>
        </w:numPr>
        <w:spacing w:line="360" w:lineRule="auto"/>
        <w:ind w:firstLineChars="0"/>
        <w:rPr>
          <w:sz w:val="24"/>
          <w:szCs w:val="24"/>
        </w:rPr>
      </w:pPr>
      <w:r w:rsidRPr="005C1FAC">
        <w:rPr>
          <w:sz w:val="24"/>
          <w:szCs w:val="24"/>
        </w:rPr>
        <w:t>GB 2626-2019</w:t>
      </w:r>
      <w:r>
        <w:rPr>
          <w:rFonts w:hint="eastAsia"/>
          <w:sz w:val="24"/>
          <w:szCs w:val="24"/>
        </w:rPr>
        <w:t>《</w:t>
      </w:r>
      <w:r w:rsidRPr="005C1FAC">
        <w:rPr>
          <w:rFonts w:hint="eastAsia"/>
          <w:sz w:val="24"/>
          <w:szCs w:val="24"/>
        </w:rPr>
        <w:t>呼吸防护</w:t>
      </w:r>
      <w:r w:rsidRPr="005C1FAC">
        <w:rPr>
          <w:rFonts w:hint="eastAsia"/>
          <w:sz w:val="24"/>
          <w:szCs w:val="24"/>
        </w:rPr>
        <w:t xml:space="preserve"> </w:t>
      </w:r>
      <w:r w:rsidRPr="005C1FAC">
        <w:rPr>
          <w:rFonts w:hint="eastAsia"/>
          <w:sz w:val="24"/>
          <w:szCs w:val="24"/>
        </w:rPr>
        <w:t>自吸过滤式防颗粒物呼吸器</w:t>
      </w:r>
      <w:r>
        <w:rPr>
          <w:rFonts w:hint="eastAsia"/>
          <w:sz w:val="24"/>
          <w:szCs w:val="24"/>
        </w:rPr>
        <w:t>》</w:t>
      </w:r>
    </w:p>
    <w:p w14:paraId="602F99C3" w14:textId="77777777" w:rsidR="009E1939" w:rsidRDefault="009E1939" w:rsidP="009E1939">
      <w:pPr>
        <w:spacing w:line="360" w:lineRule="auto"/>
        <w:ind w:firstLine="420"/>
        <w:rPr>
          <w:sz w:val="24"/>
          <w:szCs w:val="24"/>
        </w:rPr>
      </w:pPr>
      <w:r>
        <w:rPr>
          <w:sz w:val="24"/>
          <w:szCs w:val="24"/>
        </w:rPr>
        <w:t>标准文本购买地址</w:t>
      </w:r>
      <w:r>
        <w:rPr>
          <w:rFonts w:hint="eastAsia"/>
          <w:sz w:val="24"/>
          <w:szCs w:val="24"/>
        </w:rPr>
        <w:t>：</w:t>
      </w:r>
    </w:p>
    <w:p w14:paraId="1D2ABC49" w14:textId="77777777" w:rsidR="009E1939" w:rsidRDefault="001A1BA0" w:rsidP="009E1939">
      <w:pPr>
        <w:spacing w:line="360" w:lineRule="auto"/>
        <w:ind w:firstLine="420"/>
        <w:rPr>
          <w:sz w:val="24"/>
          <w:szCs w:val="24"/>
        </w:rPr>
      </w:pPr>
      <w:hyperlink r:id="rId11" w:history="1">
        <w:r w:rsidR="009E1939" w:rsidRPr="00335261">
          <w:rPr>
            <w:rStyle w:val="a8"/>
            <w:sz w:val="24"/>
            <w:szCs w:val="24"/>
          </w:rPr>
          <w:t>http://www.cssn.net.cn/cssn/front/gbdetail.jsp?A001=ODAyOTU3Ng==</w:t>
        </w:r>
      </w:hyperlink>
    </w:p>
    <w:p w14:paraId="0B860C52" w14:textId="77777777" w:rsidR="009E1939" w:rsidRPr="008D5D16" w:rsidRDefault="009E1939" w:rsidP="009E1939">
      <w:pPr>
        <w:pStyle w:val="ad"/>
        <w:numPr>
          <w:ilvl w:val="0"/>
          <w:numId w:val="3"/>
        </w:numPr>
        <w:spacing w:line="360" w:lineRule="auto"/>
        <w:ind w:firstLineChars="0"/>
        <w:rPr>
          <w:sz w:val="24"/>
          <w:szCs w:val="24"/>
        </w:rPr>
      </w:pPr>
      <w:r w:rsidRPr="008D5D16">
        <w:rPr>
          <w:sz w:val="24"/>
          <w:szCs w:val="24"/>
        </w:rPr>
        <w:t>EN 149-2001</w:t>
      </w:r>
      <w:r w:rsidRPr="008D5D16">
        <w:rPr>
          <w:rFonts w:hint="eastAsia"/>
          <w:sz w:val="24"/>
          <w:szCs w:val="24"/>
        </w:rPr>
        <w:t>《</w:t>
      </w:r>
      <w:r w:rsidRPr="008D5D16">
        <w:rPr>
          <w:rFonts w:hint="eastAsia"/>
          <w:sz w:val="24"/>
          <w:szCs w:val="24"/>
        </w:rPr>
        <w:t>Respiratory protective devices - Filtering half masks to protect against particles - Requirements testing marking</w:t>
      </w:r>
      <w:r w:rsidRPr="008D5D16">
        <w:rPr>
          <w:rFonts w:hint="eastAsia"/>
          <w:sz w:val="24"/>
          <w:szCs w:val="24"/>
        </w:rPr>
        <w:t>（呼吸防护装置</w:t>
      </w:r>
      <w:r w:rsidRPr="008D5D16">
        <w:rPr>
          <w:rFonts w:hint="eastAsia"/>
          <w:sz w:val="24"/>
          <w:szCs w:val="24"/>
        </w:rPr>
        <w:t>.</w:t>
      </w:r>
      <w:r w:rsidRPr="008D5D16">
        <w:rPr>
          <w:rFonts w:hint="eastAsia"/>
          <w:sz w:val="24"/>
          <w:szCs w:val="24"/>
        </w:rPr>
        <w:t>颗粒防护用过滤半面罩</w:t>
      </w:r>
      <w:r w:rsidRPr="008D5D16">
        <w:rPr>
          <w:rFonts w:hint="eastAsia"/>
          <w:sz w:val="24"/>
          <w:szCs w:val="24"/>
        </w:rPr>
        <w:t>.</w:t>
      </w:r>
      <w:r w:rsidRPr="008D5D16">
        <w:rPr>
          <w:rFonts w:hint="eastAsia"/>
          <w:sz w:val="24"/>
          <w:szCs w:val="24"/>
        </w:rPr>
        <w:t>要求</w:t>
      </w:r>
      <w:r w:rsidRPr="008D5D16">
        <w:rPr>
          <w:rFonts w:hint="eastAsia"/>
          <w:sz w:val="24"/>
          <w:szCs w:val="24"/>
        </w:rPr>
        <w:t>,</w:t>
      </w:r>
      <w:r w:rsidRPr="008D5D16">
        <w:rPr>
          <w:rFonts w:hint="eastAsia"/>
          <w:sz w:val="24"/>
          <w:szCs w:val="24"/>
        </w:rPr>
        <w:t>检验和标记）</w:t>
      </w:r>
      <w:r w:rsidRPr="00D35997">
        <w:rPr>
          <w:rFonts w:hint="eastAsia"/>
          <w:sz w:val="24"/>
          <w:szCs w:val="24"/>
        </w:rPr>
        <w:t>》</w:t>
      </w:r>
    </w:p>
    <w:p w14:paraId="3A881B81" w14:textId="129401AD" w:rsidR="00B1762F" w:rsidRDefault="00B1762F" w:rsidP="00B1762F">
      <w:pPr>
        <w:spacing w:line="360" w:lineRule="auto"/>
        <w:ind w:firstLine="420"/>
        <w:rPr>
          <w:sz w:val="24"/>
          <w:szCs w:val="24"/>
        </w:rPr>
      </w:pPr>
      <w:r w:rsidRPr="00B1762F">
        <w:rPr>
          <w:rFonts w:hint="eastAsia"/>
          <w:sz w:val="24"/>
          <w:szCs w:val="24"/>
        </w:rPr>
        <w:t>标准文本购买地址</w:t>
      </w:r>
      <w:r>
        <w:rPr>
          <w:rFonts w:hint="eastAsia"/>
          <w:sz w:val="24"/>
          <w:szCs w:val="24"/>
        </w:rPr>
        <w:t>：</w:t>
      </w:r>
    </w:p>
    <w:p w14:paraId="226699C3" w14:textId="6A96ABC6" w:rsidR="009E1939" w:rsidRDefault="00B1762F" w:rsidP="009E1939">
      <w:pPr>
        <w:spacing w:line="360" w:lineRule="auto"/>
        <w:ind w:left="420"/>
        <w:rPr>
          <w:sz w:val="24"/>
          <w:szCs w:val="24"/>
        </w:rPr>
      </w:pPr>
      <w:r w:rsidRPr="008D5D16">
        <w:rPr>
          <w:sz w:val="24"/>
          <w:szCs w:val="24"/>
        </w:rPr>
        <w:t>http://www.cssn.net.cn/cssn/front/gbdetail.jsp?A001=NTc1NzU2Nw</w:t>
      </w:r>
      <w:r w:rsidRPr="005C1FAC">
        <w:rPr>
          <w:sz w:val="24"/>
          <w:szCs w:val="24"/>
        </w:rPr>
        <w:t>==</w:t>
      </w:r>
    </w:p>
    <w:p w14:paraId="5525903A" w14:textId="77777777" w:rsidR="009E1939" w:rsidRPr="008D5D16" w:rsidRDefault="009E1939" w:rsidP="009E1939">
      <w:pPr>
        <w:pStyle w:val="ad"/>
        <w:numPr>
          <w:ilvl w:val="0"/>
          <w:numId w:val="3"/>
        </w:numPr>
        <w:spacing w:line="360" w:lineRule="auto"/>
        <w:ind w:firstLineChars="0"/>
        <w:rPr>
          <w:sz w:val="24"/>
          <w:szCs w:val="24"/>
        </w:rPr>
      </w:pPr>
      <w:r w:rsidRPr="008D5D16">
        <w:rPr>
          <w:sz w:val="24"/>
          <w:szCs w:val="24"/>
        </w:rPr>
        <w:t>GB/T 32610-2016</w:t>
      </w:r>
      <w:r w:rsidRPr="008D5D16">
        <w:rPr>
          <w:rFonts w:hint="eastAsia"/>
          <w:sz w:val="24"/>
          <w:szCs w:val="24"/>
        </w:rPr>
        <w:t>《日常防护型口罩技术规范》</w:t>
      </w:r>
    </w:p>
    <w:p w14:paraId="1D1AD85D" w14:textId="77777777" w:rsidR="009E1939" w:rsidRDefault="009E1939" w:rsidP="009E1939">
      <w:pPr>
        <w:spacing w:line="360" w:lineRule="auto"/>
        <w:ind w:firstLine="420"/>
        <w:rPr>
          <w:sz w:val="24"/>
          <w:szCs w:val="24"/>
        </w:rPr>
      </w:pPr>
      <w:r>
        <w:rPr>
          <w:sz w:val="24"/>
          <w:szCs w:val="24"/>
        </w:rPr>
        <w:t>阅读地址</w:t>
      </w:r>
      <w:r>
        <w:rPr>
          <w:rFonts w:hint="eastAsia"/>
          <w:sz w:val="24"/>
          <w:szCs w:val="24"/>
        </w:rPr>
        <w:t>：</w:t>
      </w:r>
    </w:p>
    <w:p w14:paraId="29EB32B7" w14:textId="77777777" w:rsidR="009E1939" w:rsidRDefault="009E1939" w:rsidP="009E1939">
      <w:pPr>
        <w:spacing w:line="360" w:lineRule="auto"/>
        <w:ind w:left="420"/>
        <w:rPr>
          <w:sz w:val="24"/>
          <w:szCs w:val="24"/>
        </w:rPr>
      </w:pPr>
      <w:r w:rsidRPr="001E4E39">
        <w:rPr>
          <w:rStyle w:val="a8"/>
          <w:sz w:val="24"/>
          <w:szCs w:val="24"/>
        </w:rPr>
        <w:t>http://www.cssn.net.cn/cssn/front/doconline.jsp?a001_param=NzQwMTM1Nw==&amp;type=MQ==&amp;download_source=MA==&amp;a100_param=R0IvVCAzMjYxMC0yMDE2&amp;a104_param=Q04tR0I=&amp;filename_param=R0JfVCAzMjYxMC0yMDE2XzQ3ODcucGRm</w:t>
      </w:r>
    </w:p>
    <w:p w14:paraId="3F056288" w14:textId="77777777" w:rsidR="009E1939" w:rsidRDefault="009E1939" w:rsidP="009E1939">
      <w:pPr>
        <w:pStyle w:val="ad"/>
        <w:numPr>
          <w:ilvl w:val="0"/>
          <w:numId w:val="3"/>
        </w:numPr>
        <w:spacing w:line="360" w:lineRule="auto"/>
        <w:ind w:firstLineChars="0"/>
        <w:rPr>
          <w:sz w:val="24"/>
          <w:szCs w:val="24"/>
        </w:rPr>
      </w:pPr>
      <w:r w:rsidRPr="008D5D16">
        <w:rPr>
          <w:sz w:val="24"/>
          <w:szCs w:val="24"/>
        </w:rPr>
        <w:t>GB 19083-2010</w:t>
      </w:r>
      <w:r w:rsidRPr="008D5D16">
        <w:rPr>
          <w:rFonts w:hint="eastAsia"/>
          <w:sz w:val="24"/>
          <w:szCs w:val="24"/>
        </w:rPr>
        <w:t>《</w:t>
      </w:r>
      <w:r w:rsidRPr="008D5D16">
        <w:rPr>
          <w:sz w:val="24"/>
          <w:szCs w:val="24"/>
        </w:rPr>
        <w:t>医用防护口罩技术要求</w:t>
      </w:r>
      <w:r w:rsidRPr="008D5D16">
        <w:rPr>
          <w:rFonts w:hint="eastAsia"/>
          <w:sz w:val="24"/>
          <w:szCs w:val="24"/>
        </w:rPr>
        <w:t>》</w:t>
      </w:r>
    </w:p>
    <w:p w14:paraId="4CA1E342" w14:textId="77777777" w:rsidR="009E1939" w:rsidRDefault="009E1939" w:rsidP="009E1939">
      <w:pPr>
        <w:pStyle w:val="ad"/>
        <w:spacing w:line="360" w:lineRule="auto"/>
        <w:ind w:left="420" w:firstLineChars="0" w:firstLine="0"/>
        <w:rPr>
          <w:sz w:val="24"/>
          <w:szCs w:val="24"/>
        </w:rPr>
      </w:pPr>
      <w:r>
        <w:rPr>
          <w:rFonts w:hint="eastAsia"/>
          <w:sz w:val="24"/>
          <w:szCs w:val="24"/>
        </w:rPr>
        <w:lastRenderedPageBreak/>
        <w:t>阅读地址：</w:t>
      </w:r>
    </w:p>
    <w:p w14:paraId="79982B5F" w14:textId="77777777" w:rsidR="009E1939" w:rsidRPr="008D5D16" w:rsidRDefault="009E1939" w:rsidP="009E1939">
      <w:pPr>
        <w:pStyle w:val="ad"/>
        <w:spacing w:line="360" w:lineRule="auto"/>
        <w:ind w:left="420" w:firstLineChars="0" w:firstLine="0"/>
        <w:rPr>
          <w:sz w:val="24"/>
          <w:szCs w:val="24"/>
        </w:rPr>
      </w:pPr>
      <w:r w:rsidRPr="00862A6D">
        <w:rPr>
          <w:rStyle w:val="a8"/>
          <w:sz w:val="24"/>
          <w:szCs w:val="24"/>
        </w:rPr>
        <w:t>http://www.cssn.net.cn/cssn/front/doconline.jsp?a001_param=NjE1Mzc4NQ==&amp;type=MQ==&amp;download_source=MA==&amp;a100_param=R0IgMTkwODMtMjAxMA==&amp;a104_param=Q04tR0I=&amp;filename_param=R0IgMTkwODMtMjAxMF81OTExLnBkZg==</w:t>
      </w:r>
    </w:p>
    <w:p w14:paraId="5DC4D7E4" w14:textId="77777777" w:rsidR="009E1939" w:rsidRDefault="009E1939" w:rsidP="009E1939">
      <w:pPr>
        <w:pStyle w:val="ad"/>
        <w:numPr>
          <w:ilvl w:val="0"/>
          <w:numId w:val="3"/>
        </w:numPr>
        <w:spacing w:line="360" w:lineRule="auto"/>
        <w:ind w:firstLineChars="0"/>
        <w:rPr>
          <w:sz w:val="24"/>
          <w:szCs w:val="24"/>
        </w:rPr>
      </w:pPr>
      <w:r w:rsidRPr="008D5D16">
        <w:rPr>
          <w:rFonts w:hint="eastAsia"/>
          <w:sz w:val="24"/>
          <w:szCs w:val="24"/>
        </w:rPr>
        <w:t>YY 0469-2011</w:t>
      </w:r>
      <w:r>
        <w:rPr>
          <w:rFonts w:hint="eastAsia"/>
          <w:sz w:val="24"/>
          <w:szCs w:val="24"/>
        </w:rPr>
        <w:t>《</w:t>
      </w:r>
      <w:r w:rsidRPr="005D7DE1">
        <w:rPr>
          <w:rFonts w:hint="eastAsia"/>
          <w:sz w:val="24"/>
          <w:szCs w:val="24"/>
        </w:rPr>
        <w:t>医用外科口罩</w:t>
      </w:r>
      <w:r>
        <w:rPr>
          <w:rFonts w:hint="eastAsia"/>
          <w:sz w:val="24"/>
          <w:szCs w:val="24"/>
        </w:rPr>
        <w:t>》</w:t>
      </w:r>
    </w:p>
    <w:p w14:paraId="639B33BF" w14:textId="77777777" w:rsidR="009E1939" w:rsidRDefault="009E1939" w:rsidP="009E1939">
      <w:pPr>
        <w:pStyle w:val="ad"/>
        <w:spacing w:line="360" w:lineRule="auto"/>
        <w:ind w:left="420" w:firstLineChars="0" w:firstLine="0"/>
        <w:rPr>
          <w:sz w:val="24"/>
          <w:szCs w:val="24"/>
        </w:rPr>
      </w:pPr>
      <w:r>
        <w:rPr>
          <w:sz w:val="24"/>
          <w:szCs w:val="24"/>
        </w:rPr>
        <w:t>阅读地址</w:t>
      </w:r>
      <w:r>
        <w:rPr>
          <w:rFonts w:hint="eastAsia"/>
          <w:sz w:val="24"/>
          <w:szCs w:val="24"/>
        </w:rPr>
        <w:t>：</w:t>
      </w:r>
    </w:p>
    <w:p w14:paraId="541D1222" w14:textId="77777777" w:rsidR="009E1939" w:rsidRPr="008D5D16" w:rsidRDefault="009E1939" w:rsidP="009E1939">
      <w:pPr>
        <w:pStyle w:val="ad"/>
        <w:spacing w:line="360" w:lineRule="auto"/>
        <w:ind w:left="420" w:firstLineChars="0" w:firstLine="0"/>
        <w:rPr>
          <w:sz w:val="24"/>
          <w:szCs w:val="24"/>
        </w:rPr>
      </w:pPr>
      <w:r w:rsidRPr="00862A6D">
        <w:rPr>
          <w:rStyle w:val="a8"/>
          <w:sz w:val="24"/>
          <w:szCs w:val="24"/>
        </w:rPr>
        <w:t>http://www.cssn.net.cn/cssn/front/doconline.jsp?a001_param=NjI2ODU5OQ==&amp;type=MQ==&amp;download_source=MA==&amp;a100_param=WVkgMDQ2OS0yMDEx&amp;a104_param=Q04tWVk=&amp;filename_param=WVkgMDQ2OS0yMDExXzE4NzUucGRm</w:t>
      </w:r>
    </w:p>
    <w:p w14:paraId="7A4D83D4" w14:textId="77777777" w:rsidR="009E1939" w:rsidRDefault="009E1939" w:rsidP="009E1939">
      <w:pPr>
        <w:pStyle w:val="ad"/>
        <w:numPr>
          <w:ilvl w:val="0"/>
          <w:numId w:val="3"/>
        </w:numPr>
        <w:spacing w:line="360" w:lineRule="auto"/>
        <w:ind w:firstLineChars="0"/>
        <w:rPr>
          <w:sz w:val="24"/>
          <w:szCs w:val="24"/>
        </w:rPr>
      </w:pPr>
      <w:r w:rsidRPr="00467B8B">
        <w:rPr>
          <w:rFonts w:hint="eastAsia"/>
          <w:sz w:val="24"/>
          <w:szCs w:val="24"/>
        </w:rPr>
        <w:t>YY/T 0969-2013</w:t>
      </w:r>
      <w:r>
        <w:rPr>
          <w:rFonts w:hint="eastAsia"/>
          <w:sz w:val="24"/>
          <w:szCs w:val="24"/>
        </w:rPr>
        <w:t>《</w:t>
      </w:r>
      <w:r w:rsidRPr="005D7DE1">
        <w:rPr>
          <w:rFonts w:hint="eastAsia"/>
          <w:sz w:val="24"/>
          <w:szCs w:val="24"/>
        </w:rPr>
        <w:t>一次性使用医用口罩</w:t>
      </w:r>
      <w:r>
        <w:rPr>
          <w:rFonts w:hint="eastAsia"/>
          <w:sz w:val="24"/>
          <w:szCs w:val="24"/>
        </w:rPr>
        <w:t>》</w:t>
      </w:r>
    </w:p>
    <w:p w14:paraId="0AC76849" w14:textId="77777777" w:rsidR="009E1939" w:rsidRDefault="009E1939" w:rsidP="009E1939">
      <w:pPr>
        <w:pStyle w:val="ad"/>
        <w:spacing w:line="360" w:lineRule="auto"/>
        <w:ind w:left="420" w:firstLineChars="0" w:firstLine="0"/>
        <w:rPr>
          <w:sz w:val="24"/>
          <w:szCs w:val="24"/>
        </w:rPr>
      </w:pPr>
      <w:r>
        <w:rPr>
          <w:sz w:val="24"/>
          <w:szCs w:val="24"/>
        </w:rPr>
        <w:t>阅读地址</w:t>
      </w:r>
      <w:r>
        <w:rPr>
          <w:rFonts w:hint="eastAsia"/>
          <w:sz w:val="24"/>
          <w:szCs w:val="24"/>
        </w:rPr>
        <w:t>：</w:t>
      </w:r>
    </w:p>
    <w:p w14:paraId="1EF86D32" w14:textId="77777777" w:rsidR="009E1939" w:rsidRPr="008D5D16" w:rsidRDefault="009E1939" w:rsidP="009E1939">
      <w:pPr>
        <w:pStyle w:val="ad"/>
        <w:spacing w:line="360" w:lineRule="auto"/>
        <w:ind w:left="420" w:firstLineChars="0" w:firstLine="0"/>
        <w:rPr>
          <w:sz w:val="24"/>
          <w:szCs w:val="24"/>
        </w:rPr>
      </w:pPr>
      <w:r w:rsidRPr="00862A6D">
        <w:rPr>
          <w:rStyle w:val="a8"/>
          <w:sz w:val="24"/>
          <w:szCs w:val="24"/>
        </w:rPr>
        <w:t>http://www.cssn.net.cn/cssn/front/doconline.jsp?a001_param=NjY5NjcyMQ==&amp;type=MQ==&amp;download_source=MA==&amp;a100_param=WVkvVCAwOTY5LTIwMTM=&amp;a104_param=Q04tWVk=&amp;filename_param=WVlfVCAwOTY5LTIwMTNfMDAwMC5wZGY=</w:t>
      </w:r>
    </w:p>
    <w:p w14:paraId="3B81E53D" w14:textId="77777777" w:rsidR="009E1939" w:rsidRDefault="009E1939" w:rsidP="009E1939">
      <w:pPr>
        <w:pStyle w:val="ad"/>
        <w:numPr>
          <w:ilvl w:val="0"/>
          <w:numId w:val="3"/>
        </w:numPr>
        <w:spacing w:line="360" w:lineRule="auto"/>
        <w:ind w:firstLineChars="0"/>
        <w:rPr>
          <w:sz w:val="24"/>
          <w:szCs w:val="24"/>
        </w:rPr>
      </w:pPr>
      <w:r w:rsidRPr="008D5D16">
        <w:rPr>
          <w:rFonts w:hint="eastAsia"/>
          <w:sz w:val="24"/>
          <w:szCs w:val="24"/>
        </w:rPr>
        <w:t>EN 14683-2019</w:t>
      </w:r>
      <w:r>
        <w:rPr>
          <w:rFonts w:hint="eastAsia"/>
          <w:sz w:val="24"/>
          <w:szCs w:val="24"/>
        </w:rPr>
        <w:t>《</w:t>
      </w:r>
      <w:r w:rsidRPr="008D5D16">
        <w:rPr>
          <w:rFonts w:hint="eastAsia"/>
          <w:sz w:val="24"/>
          <w:szCs w:val="24"/>
        </w:rPr>
        <w:t>Medical face masks - Requirements and test methods</w:t>
      </w:r>
      <w:r>
        <w:rPr>
          <w:rFonts w:hint="eastAsia"/>
          <w:sz w:val="24"/>
          <w:szCs w:val="24"/>
        </w:rPr>
        <w:t>（</w:t>
      </w:r>
      <w:r w:rsidRPr="005D7DE1">
        <w:rPr>
          <w:rFonts w:hint="eastAsia"/>
          <w:sz w:val="24"/>
          <w:szCs w:val="24"/>
        </w:rPr>
        <w:t>医用口罩</w:t>
      </w:r>
      <w:r w:rsidRPr="005D7DE1">
        <w:rPr>
          <w:rFonts w:hint="eastAsia"/>
          <w:sz w:val="24"/>
          <w:szCs w:val="24"/>
        </w:rPr>
        <w:t xml:space="preserve"> </w:t>
      </w:r>
      <w:r w:rsidRPr="005D7DE1">
        <w:rPr>
          <w:rFonts w:hint="eastAsia"/>
          <w:sz w:val="24"/>
          <w:szCs w:val="24"/>
        </w:rPr>
        <w:t>要求和试验方法</w:t>
      </w:r>
      <w:r>
        <w:rPr>
          <w:rFonts w:hint="eastAsia"/>
          <w:sz w:val="24"/>
          <w:szCs w:val="24"/>
        </w:rPr>
        <w:t>）</w:t>
      </w:r>
      <w:r w:rsidRPr="008D5D16">
        <w:rPr>
          <w:rFonts w:hint="eastAsia"/>
          <w:sz w:val="24"/>
          <w:szCs w:val="24"/>
        </w:rPr>
        <w:t>》</w:t>
      </w:r>
    </w:p>
    <w:p w14:paraId="399FFBEE" w14:textId="77777777" w:rsidR="00B1762F" w:rsidRDefault="00B1762F" w:rsidP="009E1939">
      <w:pPr>
        <w:pStyle w:val="ad"/>
        <w:spacing w:line="360" w:lineRule="auto"/>
        <w:ind w:left="420" w:firstLineChars="0" w:firstLine="0"/>
        <w:rPr>
          <w:sz w:val="24"/>
          <w:szCs w:val="24"/>
        </w:rPr>
      </w:pPr>
      <w:r w:rsidRPr="00B1762F">
        <w:rPr>
          <w:rFonts w:hint="eastAsia"/>
          <w:sz w:val="24"/>
          <w:szCs w:val="24"/>
        </w:rPr>
        <w:t>标准文本购买地址</w:t>
      </w:r>
      <w:r>
        <w:rPr>
          <w:rFonts w:hint="eastAsia"/>
          <w:sz w:val="24"/>
          <w:szCs w:val="24"/>
        </w:rPr>
        <w:t>：</w:t>
      </w:r>
    </w:p>
    <w:p w14:paraId="01443958" w14:textId="4CFC7C82" w:rsidR="009E1939" w:rsidRPr="008D5D16" w:rsidRDefault="001A1BA0" w:rsidP="009E1939">
      <w:pPr>
        <w:pStyle w:val="ad"/>
        <w:spacing w:line="360" w:lineRule="auto"/>
        <w:ind w:left="420" w:firstLineChars="0" w:firstLine="0"/>
        <w:rPr>
          <w:sz w:val="24"/>
          <w:szCs w:val="24"/>
        </w:rPr>
      </w:pPr>
      <w:hyperlink r:id="rId12" w:history="1">
        <w:r w:rsidR="009E1939" w:rsidRPr="00335261">
          <w:rPr>
            <w:rStyle w:val="a8"/>
            <w:sz w:val="24"/>
            <w:szCs w:val="24"/>
          </w:rPr>
          <w:t>http://www.cssn.net.cn/cssn/front/gbdetail.jsp?A001=ODAwOTU5NA==</w:t>
        </w:r>
      </w:hyperlink>
    </w:p>
    <w:p w14:paraId="315892D3" w14:textId="77777777" w:rsidR="009E1939" w:rsidRDefault="009E1939" w:rsidP="009E1939">
      <w:pPr>
        <w:pStyle w:val="ad"/>
        <w:numPr>
          <w:ilvl w:val="0"/>
          <w:numId w:val="3"/>
        </w:numPr>
        <w:spacing w:line="360" w:lineRule="auto"/>
        <w:ind w:firstLineChars="0"/>
        <w:rPr>
          <w:sz w:val="24"/>
          <w:szCs w:val="24"/>
        </w:rPr>
      </w:pPr>
      <w:r w:rsidRPr="00467B8B">
        <w:rPr>
          <w:rFonts w:hint="eastAsia"/>
          <w:sz w:val="24"/>
          <w:szCs w:val="24"/>
        </w:rPr>
        <w:t>ASTM F2100-2019</w:t>
      </w:r>
      <w:r>
        <w:rPr>
          <w:rFonts w:hint="eastAsia"/>
          <w:sz w:val="24"/>
          <w:szCs w:val="24"/>
        </w:rPr>
        <w:t>《</w:t>
      </w:r>
      <w:r w:rsidRPr="005D7DE1">
        <w:rPr>
          <w:rFonts w:hint="eastAsia"/>
          <w:sz w:val="24"/>
          <w:szCs w:val="24"/>
        </w:rPr>
        <w:t>Standard Specification for Performance of Materials Used in Medical Face Masks</w:t>
      </w:r>
      <w:r>
        <w:rPr>
          <w:rFonts w:hint="eastAsia"/>
          <w:sz w:val="24"/>
          <w:szCs w:val="24"/>
        </w:rPr>
        <w:t>（</w:t>
      </w:r>
      <w:r w:rsidRPr="005D7DE1">
        <w:rPr>
          <w:rFonts w:hint="eastAsia"/>
          <w:sz w:val="24"/>
          <w:szCs w:val="24"/>
        </w:rPr>
        <w:t>医用口罩材料的性能的标准规范</w:t>
      </w:r>
      <w:r>
        <w:rPr>
          <w:rFonts w:hint="eastAsia"/>
          <w:sz w:val="24"/>
          <w:szCs w:val="24"/>
        </w:rPr>
        <w:t>）》</w:t>
      </w:r>
    </w:p>
    <w:p w14:paraId="2E0588CA" w14:textId="384D9184" w:rsidR="009E1939" w:rsidRDefault="00B1762F" w:rsidP="009E1939">
      <w:pPr>
        <w:pStyle w:val="ad"/>
        <w:spacing w:line="360" w:lineRule="auto"/>
        <w:ind w:left="420" w:firstLineChars="0" w:firstLine="0"/>
        <w:rPr>
          <w:sz w:val="24"/>
          <w:szCs w:val="24"/>
        </w:rPr>
      </w:pPr>
      <w:r w:rsidRPr="00B1762F">
        <w:rPr>
          <w:rFonts w:hint="eastAsia"/>
          <w:sz w:val="24"/>
          <w:szCs w:val="24"/>
        </w:rPr>
        <w:t>标准文本购买地址</w:t>
      </w:r>
      <w:r w:rsidR="009E1939">
        <w:rPr>
          <w:rFonts w:hint="eastAsia"/>
          <w:sz w:val="24"/>
          <w:szCs w:val="24"/>
        </w:rPr>
        <w:t>：</w:t>
      </w:r>
    </w:p>
    <w:p w14:paraId="255D6E16" w14:textId="17E485B1" w:rsidR="009E1939" w:rsidRDefault="00B1762F" w:rsidP="009E1939">
      <w:pPr>
        <w:pStyle w:val="ad"/>
        <w:spacing w:line="360" w:lineRule="auto"/>
        <w:ind w:left="420" w:firstLineChars="0" w:firstLine="0"/>
        <w:rPr>
          <w:sz w:val="24"/>
          <w:szCs w:val="24"/>
        </w:rPr>
      </w:pPr>
      <w:r w:rsidRPr="0038696B">
        <w:rPr>
          <w:sz w:val="24"/>
          <w:szCs w:val="24"/>
        </w:rPr>
        <w:t>http://www.cssn.net.cn/cssn/front/gbdetail.jsp?A001=ODAxMjA4OQ</w:t>
      </w:r>
      <w:r w:rsidRPr="00467B8B">
        <w:rPr>
          <w:sz w:val="24"/>
          <w:szCs w:val="24"/>
        </w:rPr>
        <w:t>==</w:t>
      </w:r>
    </w:p>
    <w:p w14:paraId="0C5502C5" w14:textId="77777777" w:rsidR="009E1939" w:rsidRDefault="009E1939" w:rsidP="009E1939">
      <w:pPr>
        <w:pStyle w:val="ad"/>
        <w:numPr>
          <w:ilvl w:val="0"/>
          <w:numId w:val="3"/>
        </w:numPr>
        <w:spacing w:line="360" w:lineRule="auto"/>
        <w:ind w:firstLineChars="0"/>
        <w:rPr>
          <w:sz w:val="24"/>
          <w:szCs w:val="24"/>
        </w:rPr>
      </w:pPr>
      <w:r w:rsidRPr="0038696B">
        <w:rPr>
          <w:rFonts w:hint="eastAsia"/>
          <w:sz w:val="24"/>
          <w:szCs w:val="24"/>
        </w:rPr>
        <w:t>KS M 6673-2008</w:t>
      </w:r>
      <w:r w:rsidRPr="0038696B">
        <w:rPr>
          <w:rFonts w:hint="eastAsia"/>
          <w:sz w:val="24"/>
          <w:szCs w:val="24"/>
        </w:rPr>
        <w:t>《</w:t>
      </w:r>
      <w:r w:rsidRPr="0038696B">
        <w:rPr>
          <w:rFonts w:hint="eastAsia"/>
          <w:sz w:val="24"/>
          <w:szCs w:val="24"/>
        </w:rPr>
        <w:t>Dust respirators</w:t>
      </w:r>
      <w:r w:rsidRPr="0038696B">
        <w:rPr>
          <w:rFonts w:hint="eastAsia"/>
          <w:sz w:val="24"/>
          <w:szCs w:val="24"/>
        </w:rPr>
        <w:t>（防尘口罩）》</w:t>
      </w:r>
    </w:p>
    <w:p w14:paraId="34580750" w14:textId="74220776" w:rsidR="009E1939" w:rsidRDefault="00B1762F" w:rsidP="009E1939">
      <w:pPr>
        <w:pStyle w:val="ad"/>
        <w:spacing w:line="360" w:lineRule="auto"/>
        <w:ind w:left="420" w:firstLineChars="0" w:firstLine="0"/>
        <w:rPr>
          <w:sz w:val="24"/>
          <w:szCs w:val="24"/>
        </w:rPr>
      </w:pPr>
      <w:r w:rsidRPr="00B1762F">
        <w:rPr>
          <w:rFonts w:hint="eastAsia"/>
          <w:sz w:val="24"/>
          <w:szCs w:val="24"/>
        </w:rPr>
        <w:t>标准文本购买地址</w:t>
      </w:r>
      <w:r>
        <w:rPr>
          <w:rFonts w:hint="eastAsia"/>
          <w:sz w:val="24"/>
          <w:szCs w:val="24"/>
        </w:rPr>
        <w:t>：</w:t>
      </w:r>
      <w:r w:rsidR="009E1939">
        <w:rPr>
          <w:rFonts w:hint="eastAsia"/>
          <w:sz w:val="24"/>
          <w:szCs w:val="24"/>
        </w:rPr>
        <w:t>：</w:t>
      </w:r>
    </w:p>
    <w:p w14:paraId="301D4BB0" w14:textId="6DB0BA20" w:rsidR="009E1939" w:rsidRDefault="00B1762F" w:rsidP="009E1939">
      <w:pPr>
        <w:pStyle w:val="ad"/>
        <w:spacing w:line="360" w:lineRule="auto"/>
        <w:ind w:left="420" w:firstLineChars="0" w:firstLine="0"/>
        <w:rPr>
          <w:rStyle w:val="a8"/>
          <w:sz w:val="24"/>
          <w:szCs w:val="24"/>
        </w:rPr>
      </w:pPr>
      <w:r w:rsidRPr="00B1762F">
        <w:rPr>
          <w:rStyle w:val="a8"/>
          <w:sz w:val="24"/>
          <w:szCs w:val="24"/>
        </w:rPr>
        <w:t>http://www.cssn.net.cn/cssn/front/gbdetail.jsp?A001=NjgwNTY3Mg==</w:t>
      </w:r>
    </w:p>
    <w:p w14:paraId="6EED62EF" w14:textId="77777777" w:rsidR="009E1939" w:rsidRDefault="009E1939" w:rsidP="009E1939">
      <w:pPr>
        <w:pStyle w:val="ad"/>
        <w:numPr>
          <w:ilvl w:val="0"/>
          <w:numId w:val="3"/>
        </w:numPr>
        <w:spacing w:line="360" w:lineRule="auto"/>
        <w:ind w:firstLineChars="0"/>
        <w:rPr>
          <w:sz w:val="24"/>
          <w:szCs w:val="24"/>
        </w:rPr>
      </w:pPr>
      <w:r>
        <w:rPr>
          <w:rFonts w:hint="eastAsia"/>
          <w:sz w:val="24"/>
          <w:szCs w:val="24"/>
        </w:rPr>
        <w:t>JIS T 8151-2018</w:t>
      </w:r>
      <w:r>
        <w:rPr>
          <w:rFonts w:hint="eastAsia"/>
          <w:sz w:val="24"/>
          <w:szCs w:val="24"/>
        </w:rPr>
        <w:t>《</w:t>
      </w:r>
      <w:r w:rsidRPr="00E41DE1">
        <w:rPr>
          <w:rFonts w:hint="eastAsia"/>
          <w:sz w:val="24"/>
          <w:szCs w:val="24"/>
        </w:rPr>
        <w:t>Particulate respirators</w:t>
      </w:r>
      <w:r w:rsidRPr="00E41DE1">
        <w:rPr>
          <w:rFonts w:hint="eastAsia"/>
          <w:sz w:val="24"/>
          <w:szCs w:val="24"/>
        </w:rPr>
        <w:t>（颗粒呼吸器）</w:t>
      </w:r>
      <w:r>
        <w:rPr>
          <w:rFonts w:hint="eastAsia"/>
          <w:sz w:val="24"/>
          <w:szCs w:val="24"/>
        </w:rPr>
        <w:t>》</w:t>
      </w:r>
    </w:p>
    <w:p w14:paraId="23F951AA" w14:textId="77777777" w:rsidR="009E1939" w:rsidRDefault="009E1939" w:rsidP="009E1939">
      <w:pPr>
        <w:pStyle w:val="ad"/>
        <w:spacing w:line="360" w:lineRule="auto"/>
        <w:ind w:left="420" w:firstLineChars="0" w:firstLine="0"/>
        <w:rPr>
          <w:sz w:val="24"/>
          <w:szCs w:val="24"/>
        </w:rPr>
      </w:pPr>
      <w:r>
        <w:rPr>
          <w:sz w:val="24"/>
          <w:szCs w:val="24"/>
        </w:rPr>
        <w:t>标准文本购买地址</w:t>
      </w:r>
      <w:r>
        <w:rPr>
          <w:rFonts w:hint="eastAsia"/>
          <w:sz w:val="24"/>
          <w:szCs w:val="24"/>
        </w:rPr>
        <w:t>：</w:t>
      </w:r>
    </w:p>
    <w:p w14:paraId="2EBEB91B" w14:textId="77777777" w:rsidR="009E1939" w:rsidRDefault="001A1BA0" w:rsidP="009E1939">
      <w:pPr>
        <w:pStyle w:val="ad"/>
        <w:spacing w:line="360" w:lineRule="auto"/>
        <w:ind w:left="420" w:firstLineChars="0" w:firstLine="0"/>
        <w:rPr>
          <w:sz w:val="24"/>
          <w:szCs w:val="24"/>
        </w:rPr>
      </w:pPr>
      <w:hyperlink r:id="rId13" w:history="1">
        <w:r w:rsidR="009E1939" w:rsidRPr="00974F6F">
          <w:rPr>
            <w:rStyle w:val="a8"/>
            <w:sz w:val="24"/>
            <w:szCs w:val="24"/>
          </w:rPr>
          <w:t>http://www.cssn.net.cn/cssn/front/gbdetail.jsp?A001=NzkzNjIyOA==</w:t>
        </w:r>
      </w:hyperlink>
    </w:p>
    <w:p w14:paraId="32D61828" w14:textId="1D54EAFD" w:rsidR="001627D4" w:rsidRPr="00001C3F" w:rsidRDefault="001627D4" w:rsidP="009E1939">
      <w:pPr>
        <w:pStyle w:val="ad"/>
        <w:numPr>
          <w:ilvl w:val="0"/>
          <w:numId w:val="3"/>
        </w:numPr>
        <w:spacing w:line="360" w:lineRule="auto"/>
        <w:ind w:firstLineChars="0"/>
        <w:rPr>
          <w:sz w:val="24"/>
          <w:szCs w:val="24"/>
        </w:rPr>
      </w:pPr>
      <w:r w:rsidRPr="00001C3F">
        <w:rPr>
          <w:rFonts w:hint="eastAsia"/>
          <w:sz w:val="24"/>
          <w:szCs w:val="24"/>
        </w:rPr>
        <w:lastRenderedPageBreak/>
        <w:t>CNS 14755-2003</w:t>
      </w:r>
      <w:r w:rsidRPr="00001C3F">
        <w:rPr>
          <w:sz w:val="24"/>
          <w:szCs w:val="24"/>
        </w:rPr>
        <w:t xml:space="preserve"> </w:t>
      </w:r>
      <w:r w:rsidR="00001C3F" w:rsidRPr="000D6C68">
        <w:rPr>
          <w:rFonts w:hint="eastAsia"/>
          <w:sz w:val="24"/>
          <w:szCs w:val="24"/>
        </w:rPr>
        <w:t>《</w:t>
      </w:r>
      <w:r w:rsidRPr="00001C3F">
        <w:rPr>
          <w:rFonts w:hint="eastAsia"/>
          <w:sz w:val="24"/>
          <w:szCs w:val="24"/>
        </w:rPr>
        <w:t>拋弃式防尘口罩</w:t>
      </w:r>
      <w:r w:rsidR="00001C3F" w:rsidRPr="000D6C68">
        <w:rPr>
          <w:rFonts w:hint="eastAsia"/>
          <w:sz w:val="24"/>
          <w:szCs w:val="24"/>
        </w:rPr>
        <w:t>》</w:t>
      </w:r>
    </w:p>
    <w:p w14:paraId="5061BEA3" w14:textId="68531B9D" w:rsidR="009E1939" w:rsidRDefault="00B1762F" w:rsidP="009E1939">
      <w:pPr>
        <w:pStyle w:val="ad"/>
        <w:spacing w:line="360" w:lineRule="auto"/>
        <w:ind w:left="420" w:firstLineChars="0" w:firstLine="0"/>
        <w:rPr>
          <w:sz w:val="24"/>
          <w:szCs w:val="24"/>
        </w:rPr>
      </w:pPr>
      <w:r>
        <w:rPr>
          <w:sz w:val="24"/>
          <w:szCs w:val="24"/>
        </w:rPr>
        <w:t>标准文本购买地址</w:t>
      </w:r>
      <w:r w:rsidR="009E1939">
        <w:rPr>
          <w:rFonts w:hint="eastAsia"/>
          <w:sz w:val="24"/>
          <w:szCs w:val="24"/>
        </w:rPr>
        <w:t>：</w:t>
      </w:r>
    </w:p>
    <w:p w14:paraId="5C37C584" w14:textId="53E2D1A8" w:rsidR="001627D4" w:rsidRDefault="00B1762F" w:rsidP="001627D4">
      <w:pPr>
        <w:pStyle w:val="ad"/>
        <w:spacing w:line="360" w:lineRule="auto"/>
        <w:ind w:left="420" w:firstLineChars="0" w:firstLine="0"/>
        <w:rPr>
          <w:sz w:val="24"/>
          <w:szCs w:val="24"/>
        </w:rPr>
      </w:pPr>
      <w:r w:rsidRPr="001627D4">
        <w:rPr>
          <w:sz w:val="24"/>
          <w:szCs w:val="24"/>
        </w:rPr>
        <w:t>http://www.cssn.net.cn/cssn/front/gbdetail.jsp?A001=MTAwMTA4Ng==</w:t>
      </w:r>
    </w:p>
    <w:p w14:paraId="6E4E4639" w14:textId="728C532F" w:rsidR="001627D4" w:rsidRPr="000D6C68" w:rsidRDefault="001627D4" w:rsidP="009E1939">
      <w:pPr>
        <w:pStyle w:val="ad"/>
        <w:numPr>
          <w:ilvl w:val="0"/>
          <w:numId w:val="3"/>
        </w:numPr>
        <w:spacing w:line="360" w:lineRule="auto"/>
        <w:ind w:firstLineChars="0"/>
        <w:rPr>
          <w:sz w:val="24"/>
          <w:szCs w:val="24"/>
        </w:rPr>
      </w:pPr>
      <w:r w:rsidRPr="000D6C68">
        <w:rPr>
          <w:rFonts w:hint="eastAsia"/>
          <w:sz w:val="24"/>
          <w:szCs w:val="24"/>
        </w:rPr>
        <w:t>CNS 14756</w:t>
      </w:r>
      <w:r w:rsidRPr="000D6C68">
        <w:rPr>
          <w:sz w:val="24"/>
          <w:szCs w:val="24"/>
        </w:rPr>
        <w:t xml:space="preserve">-2003 </w:t>
      </w:r>
      <w:r w:rsidR="00001C3F" w:rsidRPr="000D6C68">
        <w:rPr>
          <w:rFonts w:hint="eastAsia"/>
          <w:sz w:val="24"/>
          <w:szCs w:val="24"/>
        </w:rPr>
        <w:t>《</w:t>
      </w:r>
      <w:r w:rsidRPr="000D6C68">
        <w:rPr>
          <w:rFonts w:hint="eastAsia"/>
          <w:sz w:val="24"/>
          <w:szCs w:val="24"/>
        </w:rPr>
        <w:t>附加活性碳拋弃式防尘口罩</w:t>
      </w:r>
      <w:r w:rsidR="00001C3F" w:rsidRPr="000D6C68">
        <w:rPr>
          <w:rFonts w:hint="eastAsia"/>
          <w:sz w:val="24"/>
          <w:szCs w:val="24"/>
        </w:rPr>
        <w:t>》</w:t>
      </w:r>
    </w:p>
    <w:p w14:paraId="60DDF631" w14:textId="4AF64674" w:rsidR="009E1939" w:rsidRDefault="00B1762F" w:rsidP="001627D4">
      <w:pPr>
        <w:pStyle w:val="ad"/>
        <w:spacing w:line="360" w:lineRule="auto"/>
        <w:ind w:left="420" w:firstLineChars="0" w:firstLine="0"/>
        <w:rPr>
          <w:sz w:val="24"/>
          <w:szCs w:val="24"/>
        </w:rPr>
      </w:pPr>
      <w:r>
        <w:rPr>
          <w:sz w:val="24"/>
          <w:szCs w:val="24"/>
        </w:rPr>
        <w:t>标准文本购买地址</w:t>
      </w:r>
      <w:r w:rsidR="001627D4">
        <w:rPr>
          <w:rFonts w:hint="eastAsia"/>
          <w:sz w:val="24"/>
          <w:szCs w:val="24"/>
        </w:rPr>
        <w:t>：</w:t>
      </w:r>
    </w:p>
    <w:p w14:paraId="05386809" w14:textId="1C42AFEA" w:rsidR="001627D4" w:rsidRDefault="00B1762F" w:rsidP="001627D4">
      <w:pPr>
        <w:pStyle w:val="ad"/>
        <w:spacing w:line="360" w:lineRule="auto"/>
        <w:ind w:left="420" w:firstLineChars="0" w:firstLine="0"/>
        <w:rPr>
          <w:sz w:val="24"/>
          <w:szCs w:val="24"/>
        </w:rPr>
      </w:pPr>
      <w:r w:rsidRPr="00B1762F">
        <w:rPr>
          <w:sz w:val="24"/>
          <w:szCs w:val="24"/>
        </w:rPr>
        <w:t>http://www.cssn.net.cn/cssn/front/gbdetail.jsp?A001=MTAwMDQzNw==</w:t>
      </w:r>
    </w:p>
    <w:p w14:paraId="27A9BCEA" w14:textId="2ADA0B81" w:rsidR="001627D4" w:rsidRPr="000D6C68" w:rsidRDefault="001627D4" w:rsidP="009E1939">
      <w:pPr>
        <w:pStyle w:val="ad"/>
        <w:numPr>
          <w:ilvl w:val="0"/>
          <w:numId w:val="3"/>
        </w:numPr>
        <w:spacing w:line="360" w:lineRule="auto"/>
        <w:ind w:firstLineChars="0"/>
        <w:rPr>
          <w:sz w:val="24"/>
          <w:szCs w:val="24"/>
        </w:rPr>
      </w:pPr>
      <w:r w:rsidRPr="000D6C68">
        <w:rPr>
          <w:rFonts w:hint="eastAsia"/>
          <w:sz w:val="24"/>
          <w:szCs w:val="24"/>
        </w:rPr>
        <w:t>CNS 14774-2003</w:t>
      </w:r>
      <w:r w:rsidRPr="000D6C68">
        <w:rPr>
          <w:sz w:val="24"/>
          <w:szCs w:val="24"/>
        </w:rPr>
        <w:t xml:space="preserve"> </w:t>
      </w:r>
      <w:r w:rsidR="00001C3F" w:rsidRPr="000D6C68">
        <w:rPr>
          <w:rFonts w:hint="eastAsia"/>
          <w:sz w:val="24"/>
          <w:szCs w:val="24"/>
        </w:rPr>
        <w:t>《</w:t>
      </w:r>
      <w:r w:rsidRPr="000D6C68">
        <w:rPr>
          <w:rFonts w:hint="eastAsia"/>
          <w:sz w:val="24"/>
          <w:szCs w:val="24"/>
        </w:rPr>
        <w:t>医用面罩</w:t>
      </w:r>
      <w:r w:rsidR="00001C3F" w:rsidRPr="000D6C68">
        <w:rPr>
          <w:rFonts w:hint="eastAsia"/>
          <w:sz w:val="24"/>
          <w:szCs w:val="24"/>
        </w:rPr>
        <w:t>》</w:t>
      </w:r>
    </w:p>
    <w:p w14:paraId="66B81076" w14:textId="5B9B7598" w:rsidR="009E1939" w:rsidRDefault="00B1762F" w:rsidP="001627D4">
      <w:pPr>
        <w:pStyle w:val="ad"/>
        <w:spacing w:line="360" w:lineRule="auto"/>
        <w:ind w:left="420" w:firstLineChars="0" w:firstLine="0"/>
        <w:rPr>
          <w:sz w:val="24"/>
          <w:szCs w:val="24"/>
        </w:rPr>
      </w:pPr>
      <w:r>
        <w:rPr>
          <w:sz w:val="24"/>
          <w:szCs w:val="24"/>
        </w:rPr>
        <w:t>标准文本购买地址</w:t>
      </w:r>
      <w:r w:rsidR="001627D4">
        <w:rPr>
          <w:rFonts w:hint="eastAsia"/>
          <w:sz w:val="24"/>
          <w:szCs w:val="24"/>
        </w:rPr>
        <w:t>：</w:t>
      </w:r>
    </w:p>
    <w:p w14:paraId="63C91CD9" w14:textId="682017FA" w:rsidR="001627D4" w:rsidRDefault="00B1762F" w:rsidP="001627D4">
      <w:pPr>
        <w:pStyle w:val="ad"/>
        <w:spacing w:line="360" w:lineRule="auto"/>
        <w:ind w:left="420" w:firstLineChars="0" w:firstLine="0"/>
        <w:rPr>
          <w:sz w:val="24"/>
          <w:szCs w:val="24"/>
        </w:rPr>
      </w:pPr>
      <w:r w:rsidRPr="001627D4">
        <w:rPr>
          <w:sz w:val="24"/>
          <w:szCs w:val="24"/>
        </w:rPr>
        <w:t>http://www.cssn.net.cn/cssn/front/gbdetail.jsp?A001=MTAwMTM0MQ==</w:t>
      </w:r>
    </w:p>
    <w:p w14:paraId="10D2AEA0" w14:textId="732BDC8A" w:rsidR="0063472E" w:rsidRPr="000D6C68" w:rsidRDefault="0063472E" w:rsidP="009E1939">
      <w:pPr>
        <w:pStyle w:val="ad"/>
        <w:numPr>
          <w:ilvl w:val="0"/>
          <w:numId w:val="3"/>
        </w:numPr>
        <w:spacing w:line="360" w:lineRule="auto"/>
        <w:ind w:firstLineChars="0"/>
        <w:rPr>
          <w:sz w:val="24"/>
          <w:szCs w:val="24"/>
        </w:rPr>
      </w:pPr>
      <w:r w:rsidRPr="009E1939">
        <w:rPr>
          <w:sz w:val="24"/>
          <w:szCs w:val="24"/>
        </w:rPr>
        <w:t>国家卫生健康委员会印发</w:t>
      </w:r>
      <w:r w:rsidRPr="009E1939">
        <w:rPr>
          <w:rFonts w:hint="eastAsia"/>
          <w:sz w:val="24"/>
          <w:szCs w:val="24"/>
        </w:rPr>
        <w:t>《新型冠状病毒感染不同风险人群防护指南》</w:t>
      </w:r>
    </w:p>
    <w:p w14:paraId="226B8E3A" w14:textId="3DB1C94C" w:rsidR="00B1762F" w:rsidRDefault="00B1762F" w:rsidP="0063472E">
      <w:pPr>
        <w:pStyle w:val="ad"/>
        <w:spacing w:line="360" w:lineRule="auto"/>
        <w:ind w:left="426" w:firstLineChars="0" w:firstLine="0"/>
        <w:rPr>
          <w:sz w:val="24"/>
          <w:szCs w:val="24"/>
        </w:rPr>
      </w:pPr>
      <w:r>
        <w:rPr>
          <w:sz w:val="24"/>
          <w:szCs w:val="24"/>
        </w:rPr>
        <w:t>阅读地址</w:t>
      </w:r>
      <w:r>
        <w:rPr>
          <w:rFonts w:hint="eastAsia"/>
          <w:sz w:val="24"/>
          <w:szCs w:val="24"/>
        </w:rPr>
        <w:t>：</w:t>
      </w:r>
      <w:bookmarkStart w:id="0" w:name="_GoBack"/>
      <w:bookmarkEnd w:id="0"/>
    </w:p>
    <w:p w14:paraId="7D81E240" w14:textId="133C09AF" w:rsidR="0063472E" w:rsidRPr="0038696B" w:rsidRDefault="0063472E" w:rsidP="0063472E">
      <w:pPr>
        <w:pStyle w:val="ad"/>
        <w:spacing w:line="360" w:lineRule="auto"/>
        <w:ind w:left="426" w:firstLineChars="0" w:firstLine="0"/>
        <w:rPr>
          <w:sz w:val="24"/>
          <w:szCs w:val="24"/>
        </w:rPr>
      </w:pPr>
      <w:r w:rsidRPr="005A06C0">
        <w:rPr>
          <w:sz w:val="24"/>
          <w:szCs w:val="24"/>
        </w:rPr>
        <w:t>http://www.nhc.gov.cn/jkj/s7916/202001/a3a261dabfcf4c3fa365d4eb07ddab34.shtml</w:t>
      </w:r>
    </w:p>
    <w:sectPr w:rsidR="0063472E" w:rsidRPr="0038696B" w:rsidSect="00000AAE">
      <w:pgSz w:w="11906" w:h="16838"/>
      <w:pgMar w:top="1440" w:right="1560"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54A18" w14:textId="77777777" w:rsidR="001A1BA0" w:rsidRDefault="001A1BA0" w:rsidP="00F22BFF">
      <w:r>
        <w:separator/>
      </w:r>
    </w:p>
  </w:endnote>
  <w:endnote w:type="continuationSeparator" w:id="0">
    <w:p w14:paraId="294591B5" w14:textId="77777777" w:rsidR="001A1BA0" w:rsidRDefault="001A1BA0" w:rsidP="00F2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791787"/>
      <w:docPartObj>
        <w:docPartGallery w:val="Page Numbers (Bottom of Page)"/>
        <w:docPartUnique/>
      </w:docPartObj>
    </w:sdtPr>
    <w:sdtEndPr/>
    <w:sdtContent>
      <w:p w14:paraId="2AA8D390" w14:textId="1DA59FBD" w:rsidR="005F09FE" w:rsidRDefault="005F09FE">
        <w:pPr>
          <w:pStyle w:val="a4"/>
          <w:jc w:val="center"/>
        </w:pPr>
        <w:r>
          <w:fldChar w:fldCharType="begin"/>
        </w:r>
        <w:r>
          <w:instrText>PAGE   \* MERGEFORMAT</w:instrText>
        </w:r>
        <w:r>
          <w:fldChar w:fldCharType="separate"/>
        </w:r>
        <w:r w:rsidR="00B1762F" w:rsidRPr="00B1762F">
          <w:rPr>
            <w:noProof/>
            <w:lang w:val="zh-CN"/>
          </w:rPr>
          <w:t>22</w:t>
        </w:r>
        <w:r>
          <w:fldChar w:fldCharType="end"/>
        </w:r>
      </w:p>
    </w:sdtContent>
  </w:sdt>
  <w:p w14:paraId="2E8C16E4" w14:textId="77777777" w:rsidR="005F09FE" w:rsidRDefault="005F09F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FA006" w14:textId="77777777" w:rsidR="001A1BA0" w:rsidRDefault="001A1BA0" w:rsidP="00F22BFF">
      <w:r>
        <w:separator/>
      </w:r>
    </w:p>
  </w:footnote>
  <w:footnote w:type="continuationSeparator" w:id="0">
    <w:p w14:paraId="0175E229" w14:textId="77777777" w:rsidR="001A1BA0" w:rsidRDefault="001A1BA0" w:rsidP="00F22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55pt;height:11.55pt" o:bullet="t">
        <v:imagedata r:id="rId1" o:title="mso8D40"/>
      </v:shape>
    </w:pict>
  </w:numPicBullet>
  <w:abstractNum w:abstractNumId="0" w15:restartNumberingAfterBreak="0">
    <w:nsid w:val="1FC57A70"/>
    <w:multiLevelType w:val="hybridMultilevel"/>
    <w:tmpl w:val="9EF6C9D4"/>
    <w:lvl w:ilvl="0" w:tplc="4BFA2910">
      <w:start w:val="1"/>
      <w:numFmt w:val="japaneseCounting"/>
      <w:lvlText w:val="%1、"/>
      <w:lvlJc w:val="left"/>
      <w:pPr>
        <w:ind w:left="150" w:hanging="1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DDA5F5F"/>
    <w:multiLevelType w:val="hybridMultilevel"/>
    <w:tmpl w:val="2E30471A"/>
    <w:lvl w:ilvl="0" w:tplc="04090007">
      <w:start w:val="1"/>
      <w:numFmt w:val="bullet"/>
      <w:lvlText w:val=""/>
      <w:lvlPicBulletId w:val="0"/>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55C40ED5"/>
    <w:multiLevelType w:val="hybridMultilevel"/>
    <w:tmpl w:val="2DD83D8C"/>
    <w:lvl w:ilvl="0" w:tplc="137CF0B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72A3FD0"/>
    <w:multiLevelType w:val="hybridMultilevel"/>
    <w:tmpl w:val="6470BA18"/>
    <w:lvl w:ilvl="0" w:tplc="A622DD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7C0213D"/>
    <w:multiLevelType w:val="hybridMultilevel"/>
    <w:tmpl w:val="93CA207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AF95386"/>
    <w:multiLevelType w:val="hybridMultilevel"/>
    <w:tmpl w:val="E76486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F82038B"/>
    <w:multiLevelType w:val="hybridMultilevel"/>
    <w:tmpl w:val="FAE49A74"/>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6"/>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4C9"/>
    <w:rsid w:val="00000AAE"/>
    <w:rsid w:val="00001C3F"/>
    <w:rsid w:val="00003040"/>
    <w:rsid w:val="00016AFB"/>
    <w:rsid w:val="000242C8"/>
    <w:rsid w:val="00031F6F"/>
    <w:rsid w:val="00052CC4"/>
    <w:rsid w:val="00080C04"/>
    <w:rsid w:val="000827A9"/>
    <w:rsid w:val="000A1E93"/>
    <w:rsid w:val="000C4EA0"/>
    <w:rsid w:val="000D2BA3"/>
    <w:rsid w:val="000D62DF"/>
    <w:rsid w:val="000D6C68"/>
    <w:rsid w:val="000D78EC"/>
    <w:rsid w:val="000F599F"/>
    <w:rsid w:val="00111F12"/>
    <w:rsid w:val="001306A3"/>
    <w:rsid w:val="00144832"/>
    <w:rsid w:val="00145F86"/>
    <w:rsid w:val="001627D4"/>
    <w:rsid w:val="00177C7D"/>
    <w:rsid w:val="001A1BA0"/>
    <w:rsid w:val="001C5711"/>
    <w:rsid w:val="001D4865"/>
    <w:rsid w:val="0021147B"/>
    <w:rsid w:val="002259E5"/>
    <w:rsid w:val="00232A79"/>
    <w:rsid w:val="002336E3"/>
    <w:rsid w:val="00241AC6"/>
    <w:rsid w:val="0027160E"/>
    <w:rsid w:val="00295ACE"/>
    <w:rsid w:val="00297513"/>
    <w:rsid w:val="002A7964"/>
    <w:rsid w:val="002D7CA8"/>
    <w:rsid w:val="002E4B6C"/>
    <w:rsid w:val="002F4F0C"/>
    <w:rsid w:val="00300628"/>
    <w:rsid w:val="00343793"/>
    <w:rsid w:val="0038696B"/>
    <w:rsid w:val="003933BB"/>
    <w:rsid w:val="003A4AF1"/>
    <w:rsid w:val="003C23E7"/>
    <w:rsid w:val="003E4D71"/>
    <w:rsid w:val="003F074B"/>
    <w:rsid w:val="003F70F4"/>
    <w:rsid w:val="004012E6"/>
    <w:rsid w:val="00413D0D"/>
    <w:rsid w:val="00424038"/>
    <w:rsid w:val="00445F49"/>
    <w:rsid w:val="00460C75"/>
    <w:rsid w:val="00467B8B"/>
    <w:rsid w:val="00474E07"/>
    <w:rsid w:val="004847A1"/>
    <w:rsid w:val="00490B56"/>
    <w:rsid w:val="0049138E"/>
    <w:rsid w:val="004B0A81"/>
    <w:rsid w:val="004C6FEE"/>
    <w:rsid w:val="004F0B07"/>
    <w:rsid w:val="00517D3B"/>
    <w:rsid w:val="005309BA"/>
    <w:rsid w:val="00566EC9"/>
    <w:rsid w:val="005744C9"/>
    <w:rsid w:val="005862E8"/>
    <w:rsid w:val="005A631D"/>
    <w:rsid w:val="005A74B0"/>
    <w:rsid w:val="005B122E"/>
    <w:rsid w:val="005B38AE"/>
    <w:rsid w:val="005B554E"/>
    <w:rsid w:val="005B64F9"/>
    <w:rsid w:val="005C1FAC"/>
    <w:rsid w:val="005D1B52"/>
    <w:rsid w:val="005F09FE"/>
    <w:rsid w:val="005F378B"/>
    <w:rsid w:val="0060232B"/>
    <w:rsid w:val="00603B98"/>
    <w:rsid w:val="00611099"/>
    <w:rsid w:val="0063472E"/>
    <w:rsid w:val="006612C0"/>
    <w:rsid w:val="006634BD"/>
    <w:rsid w:val="00664286"/>
    <w:rsid w:val="0069082B"/>
    <w:rsid w:val="006A394B"/>
    <w:rsid w:val="006B4C84"/>
    <w:rsid w:val="006C51C1"/>
    <w:rsid w:val="006D0676"/>
    <w:rsid w:val="006E0118"/>
    <w:rsid w:val="006F05F3"/>
    <w:rsid w:val="0071035D"/>
    <w:rsid w:val="00725BFA"/>
    <w:rsid w:val="007321BE"/>
    <w:rsid w:val="00732CDF"/>
    <w:rsid w:val="00736007"/>
    <w:rsid w:val="00742A76"/>
    <w:rsid w:val="007461DD"/>
    <w:rsid w:val="007A638D"/>
    <w:rsid w:val="007B0EC8"/>
    <w:rsid w:val="007D0B57"/>
    <w:rsid w:val="007E74A5"/>
    <w:rsid w:val="007F0C56"/>
    <w:rsid w:val="007F3E3A"/>
    <w:rsid w:val="008010EE"/>
    <w:rsid w:val="00837C35"/>
    <w:rsid w:val="00843510"/>
    <w:rsid w:val="008625E9"/>
    <w:rsid w:val="00894E9F"/>
    <w:rsid w:val="008B428D"/>
    <w:rsid w:val="008B6AAE"/>
    <w:rsid w:val="008B7B2D"/>
    <w:rsid w:val="008D5D16"/>
    <w:rsid w:val="00901CC2"/>
    <w:rsid w:val="00904B9F"/>
    <w:rsid w:val="00905404"/>
    <w:rsid w:val="00906DC9"/>
    <w:rsid w:val="00927FC0"/>
    <w:rsid w:val="00933BE2"/>
    <w:rsid w:val="0095219B"/>
    <w:rsid w:val="00956ED7"/>
    <w:rsid w:val="00965268"/>
    <w:rsid w:val="009773F6"/>
    <w:rsid w:val="009A090D"/>
    <w:rsid w:val="009A6C2E"/>
    <w:rsid w:val="009B6002"/>
    <w:rsid w:val="009D7E47"/>
    <w:rsid w:val="009E1939"/>
    <w:rsid w:val="009E6A41"/>
    <w:rsid w:val="00A01F01"/>
    <w:rsid w:val="00A26B1F"/>
    <w:rsid w:val="00A424A3"/>
    <w:rsid w:val="00A43248"/>
    <w:rsid w:val="00A447D5"/>
    <w:rsid w:val="00A8121E"/>
    <w:rsid w:val="00A96514"/>
    <w:rsid w:val="00A96B1C"/>
    <w:rsid w:val="00AB704C"/>
    <w:rsid w:val="00AC2258"/>
    <w:rsid w:val="00AE13F5"/>
    <w:rsid w:val="00AE2B8C"/>
    <w:rsid w:val="00AE2C8D"/>
    <w:rsid w:val="00AE7276"/>
    <w:rsid w:val="00B036A7"/>
    <w:rsid w:val="00B1762F"/>
    <w:rsid w:val="00B27069"/>
    <w:rsid w:val="00B3167A"/>
    <w:rsid w:val="00B46653"/>
    <w:rsid w:val="00B47AB9"/>
    <w:rsid w:val="00B54EA6"/>
    <w:rsid w:val="00B61B40"/>
    <w:rsid w:val="00B8487C"/>
    <w:rsid w:val="00BC7F7D"/>
    <w:rsid w:val="00BD3525"/>
    <w:rsid w:val="00BE0569"/>
    <w:rsid w:val="00BE6774"/>
    <w:rsid w:val="00BF0F01"/>
    <w:rsid w:val="00BF4CC8"/>
    <w:rsid w:val="00BF5C72"/>
    <w:rsid w:val="00C13A8A"/>
    <w:rsid w:val="00C21485"/>
    <w:rsid w:val="00C37BCB"/>
    <w:rsid w:val="00C422DB"/>
    <w:rsid w:val="00C47C22"/>
    <w:rsid w:val="00C51832"/>
    <w:rsid w:val="00C75FA3"/>
    <w:rsid w:val="00C807AC"/>
    <w:rsid w:val="00C9038D"/>
    <w:rsid w:val="00CA3E50"/>
    <w:rsid w:val="00CC7627"/>
    <w:rsid w:val="00CD644F"/>
    <w:rsid w:val="00CE28E3"/>
    <w:rsid w:val="00CE43AA"/>
    <w:rsid w:val="00D0786E"/>
    <w:rsid w:val="00D22AB8"/>
    <w:rsid w:val="00D363CE"/>
    <w:rsid w:val="00D4077C"/>
    <w:rsid w:val="00D54F19"/>
    <w:rsid w:val="00D5601C"/>
    <w:rsid w:val="00D716DC"/>
    <w:rsid w:val="00D72E12"/>
    <w:rsid w:val="00D85DB0"/>
    <w:rsid w:val="00D86872"/>
    <w:rsid w:val="00D960E9"/>
    <w:rsid w:val="00DA44B9"/>
    <w:rsid w:val="00DA44EC"/>
    <w:rsid w:val="00DD3354"/>
    <w:rsid w:val="00DF1F73"/>
    <w:rsid w:val="00E205E1"/>
    <w:rsid w:val="00E32478"/>
    <w:rsid w:val="00E4088A"/>
    <w:rsid w:val="00E56720"/>
    <w:rsid w:val="00E9089A"/>
    <w:rsid w:val="00EA22DA"/>
    <w:rsid w:val="00EA75A4"/>
    <w:rsid w:val="00EB3F05"/>
    <w:rsid w:val="00EC0BC6"/>
    <w:rsid w:val="00EE4935"/>
    <w:rsid w:val="00F1547C"/>
    <w:rsid w:val="00F22BFF"/>
    <w:rsid w:val="00F3655E"/>
    <w:rsid w:val="00F74DFC"/>
    <w:rsid w:val="00F86BC8"/>
    <w:rsid w:val="00FB270A"/>
    <w:rsid w:val="00FB2795"/>
    <w:rsid w:val="00FC62F6"/>
    <w:rsid w:val="00FC799D"/>
    <w:rsid w:val="00FF3328"/>
    <w:rsid w:val="00FF7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7000B"/>
  <w15:docId w15:val="{BE9E3CF8-A519-4838-A943-DDFE7BD9C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62F"/>
    <w:pPr>
      <w:widowControl w:val="0"/>
      <w:jc w:val="both"/>
    </w:pPr>
  </w:style>
  <w:style w:type="paragraph" w:styleId="1">
    <w:name w:val="heading 1"/>
    <w:basedOn w:val="a"/>
    <w:next w:val="a"/>
    <w:link w:val="1Char"/>
    <w:uiPriority w:val="9"/>
    <w:qFormat/>
    <w:rsid w:val="006E011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6526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C1FAC"/>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7E74A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2B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2BFF"/>
    <w:rPr>
      <w:sz w:val="18"/>
      <w:szCs w:val="18"/>
    </w:rPr>
  </w:style>
  <w:style w:type="paragraph" w:styleId="a4">
    <w:name w:val="footer"/>
    <w:basedOn w:val="a"/>
    <w:link w:val="Char0"/>
    <w:uiPriority w:val="99"/>
    <w:unhideWhenUsed/>
    <w:rsid w:val="00F22BFF"/>
    <w:pPr>
      <w:tabs>
        <w:tab w:val="center" w:pos="4153"/>
        <w:tab w:val="right" w:pos="8306"/>
      </w:tabs>
      <w:snapToGrid w:val="0"/>
      <w:jc w:val="left"/>
    </w:pPr>
    <w:rPr>
      <w:sz w:val="18"/>
      <w:szCs w:val="18"/>
    </w:rPr>
  </w:style>
  <w:style w:type="character" w:customStyle="1" w:styleId="Char0">
    <w:name w:val="页脚 Char"/>
    <w:basedOn w:val="a0"/>
    <w:link w:val="a4"/>
    <w:uiPriority w:val="99"/>
    <w:rsid w:val="00F22BFF"/>
    <w:rPr>
      <w:sz w:val="18"/>
      <w:szCs w:val="18"/>
    </w:rPr>
  </w:style>
  <w:style w:type="paragraph" w:styleId="a5">
    <w:name w:val="Title"/>
    <w:basedOn w:val="a"/>
    <w:next w:val="a"/>
    <w:link w:val="Char1"/>
    <w:uiPriority w:val="10"/>
    <w:qFormat/>
    <w:rsid w:val="00F22BFF"/>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F22BFF"/>
    <w:rPr>
      <w:rFonts w:asciiTheme="majorHAnsi" w:eastAsia="宋体" w:hAnsiTheme="majorHAnsi" w:cstheme="majorBidi"/>
      <w:b/>
      <w:bCs/>
      <w:sz w:val="32"/>
      <w:szCs w:val="32"/>
    </w:rPr>
  </w:style>
  <w:style w:type="paragraph" w:styleId="a6">
    <w:name w:val="Body Text"/>
    <w:basedOn w:val="a"/>
    <w:link w:val="Char2"/>
    <w:uiPriority w:val="99"/>
    <w:semiHidden/>
    <w:unhideWhenUsed/>
    <w:rsid w:val="00B47AB9"/>
    <w:pPr>
      <w:widowControl/>
      <w:ind w:left="117"/>
      <w:jc w:val="left"/>
    </w:pPr>
    <w:rPr>
      <w:rFonts w:ascii="Arial" w:eastAsia="宋体" w:hAnsi="Arial" w:cs="Arial"/>
      <w:kern w:val="0"/>
      <w:sz w:val="22"/>
    </w:rPr>
  </w:style>
  <w:style w:type="character" w:customStyle="1" w:styleId="Char2">
    <w:name w:val="正文文本 Char"/>
    <w:basedOn w:val="a0"/>
    <w:link w:val="a6"/>
    <w:uiPriority w:val="99"/>
    <w:semiHidden/>
    <w:rsid w:val="00B47AB9"/>
    <w:rPr>
      <w:rFonts w:ascii="Arial" w:eastAsia="宋体" w:hAnsi="Arial" w:cs="Arial"/>
      <w:kern w:val="0"/>
      <w:sz w:val="22"/>
    </w:rPr>
  </w:style>
  <w:style w:type="character" w:customStyle="1" w:styleId="translated-span">
    <w:name w:val="translated-span"/>
    <w:basedOn w:val="a0"/>
    <w:rsid w:val="00B47AB9"/>
  </w:style>
  <w:style w:type="paragraph" w:customStyle="1" w:styleId="TableParagraph">
    <w:name w:val="Table Paragraph"/>
    <w:basedOn w:val="a"/>
    <w:rsid w:val="00FC799D"/>
    <w:pPr>
      <w:widowControl/>
      <w:jc w:val="left"/>
    </w:pPr>
    <w:rPr>
      <w:rFonts w:ascii="Calibri" w:eastAsia="宋体" w:hAnsi="Calibri" w:cs="宋体"/>
      <w:kern w:val="0"/>
      <w:sz w:val="22"/>
    </w:rPr>
  </w:style>
  <w:style w:type="table" w:styleId="a7">
    <w:name w:val="Table Grid"/>
    <w:basedOn w:val="a1"/>
    <w:uiPriority w:val="39"/>
    <w:rsid w:val="00FC7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sid w:val="006E0118"/>
    <w:rPr>
      <w:b/>
      <w:bCs/>
      <w:kern w:val="44"/>
      <w:sz w:val="44"/>
      <w:szCs w:val="44"/>
    </w:rPr>
  </w:style>
  <w:style w:type="character" w:styleId="a8">
    <w:name w:val="Hyperlink"/>
    <w:basedOn w:val="a0"/>
    <w:uiPriority w:val="99"/>
    <w:unhideWhenUsed/>
    <w:rsid w:val="00FF7210"/>
    <w:rPr>
      <w:color w:val="0563C1" w:themeColor="hyperlink"/>
      <w:u w:val="single"/>
    </w:rPr>
  </w:style>
  <w:style w:type="paragraph" w:styleId="a9">
    <w:name w:val="Balloon Text"/>
    <w:basedOn w:val="a"/>
    <w:link w:val="Char3"/>
    <w:uiPriority w:val="99"/>
    <w:semiHidden/>
    <w:unhideWhenUsed/>
    <w:rsid w:val="003E4D71"/>
    <w:rPr>
      <w:sz w:val="18"/>
      <w:szCs w:val="18"/>
    </w:rPr>
  </w:style>
  <w:style w:type="character" w:customStyle="1" w:styleId="Char3">
    <w:name w:val="批注框文本 Char"/>
    <w:basedOn w:val="a0"/>
    <w:link w:val="a9"/>
    <w:uiPriority w:val="99"/>
    <w:semiHidden/>
    <w:rsid w:val="003E4D71"/>
    <w:rPr>
      <w:sz w:val="18"/>
      <w:szCs w:val="18"/>
    </w:rPr>
  </w:style>
  <w:style w:type="character" w:styleId="aa">
    <w:name w:val="annotation reference"/>
    <w:basedOn w:val="a0"/>
    <w:uiPriority w:val="99"/>
    <w:semiHidden/>
    <w:unhideWhenUsed/>
    <w:rsid w:val="003E4D71"/>
    <w:rPr>
      <w:sz w:val="21"/>
      <w:szCs w:val="21"/>
    </w:rPr>
  </w:style>
  <w:style w:type="paragraph" w:styleId="ab">
    <w:name w:val="annotation text"/>
    <w:basedOn w:val="a"/>
    <w:link w:val="Char4"/>
    <w:uiPriority w:val="99"/>
    <w:semiHidden/>
    <w:unhideWhenUsed/>
    <w:rsid w:val="003E4D71"/>
    <w:pPr>
      <w:jc w:val="left"/>
    </w:pPr>
  </w:style>
  <w:style w:type="character" w:customStyle="1" w:styleId="Char4">
    <w:name w:val="批注文字 Char"/>
    <w:basedOn w:val="a0"/>
    <w:link w:val="ab"/>
    <w:uiPriority w:val="99"/>
    <w:semiHidden/>
    <w:rsid w:val="003E4D71"/>
  </w:style>
  <w:style w:type="paragraph" w:styleId="ac">
    <w:name w:val="annotation subject"/>
    <w:basedOn w:val="ab"/>
    <w:next w:val="ab"/>
    <w:link w:val="Char5"/>
    <w:uiPriority w:val="99"/>
    <w:semiHidden/>
    <w:unhideWhenUsed/>
    <w:rsid w:val="003E4D71"/>
    <w:rPr>
      <w:b/>
      <w:bCs/>
    </w:rPr>
  </w:style>
  <w:style w:type="character" w:customStyle="1" w:styleId="Char5">
    <w:name w:val="批注主题 Char"/>
    <w:basedOn w:val="Char4"/>
    <w:link w:val="ac"/>
    <w:uiPriority w:val="99"/>
    <w:semiHidden/>
    <w:rsid w:val="003E4D71"/>
    <w:rPr>
      <w:b/>
      <w:bCs/>
    </w:rPr>
  </w:style>
  <w:style w:type="paragraph" w:styleId="ad">
    <w:name w:val="List Paragraph"/>
    <w:basedOn w:val="a"/>
    <w:uiPriority w:val="34"/>
    <w:qFormat/>
    <w:rsid w:val="005C1FAC"/>
    <w:pPr>
      <w:ind w:firstLineChars="200" w:firstLine="420"/>
    </w:pPr>
  </w:style>
  <w:style w:type="character" w:customStyle="1" w:styleId="3Char">
    <w:name w:val="标题 3 Char"/>
    <w:basedOn w:val="a0"/>
    <w:link w:val="3"/>
    <w:uiPriority w:val="9"/>
    <w:rsid w:val="005C1FAC"/>
    <w:rPr>
      <w:b/>
      <w:bCs/>
      <w:sz w:val="32"/>
      <w:szCs w:val="32"/>
    </w:rPr>
  </w:style>
  <w:style w:type="character" w:customStyle="1" w:styleId="2Char">
    <w:name w:val="标题 2 Char"/>
    <w:basedOn w:val="a0"/>
    <w:link w:val="2"/>
    <w:uiPriority w:val="9"/>
    <w:rsid w:val="00965268"/>
    <w:rPr>
      <w:rFonts w:asciiTheme="majorHAnsi" w:eastAsiaTheme="majorEastAsia" w:hAnsiTheme="majorHAnsi" w:cstheme="majorBidi"/>
      <w:b/>
      <w:bCs/>
      <w:sz w:val="32"/>
      <w:szCs w:val="32"/>
    </w:rPr>
  </w:style>
  <w:style w:type="character" w:customStyle="1" w:styleId="4Char">
    <w:name w:val="标题 4 Char"/>
    <w:basedOn w:val="a0"/>
    <w:link w:val="4"/>
    <w:uiPriority w:val="9"/>
    <w:rsid w:val="007E74A5"/>
    <w:rPr>
      <w:rFonts w:asciiTheme="majorHAnsi" w:eastAsiaTheme="majorEastAsia" w:hAnsiTheme="majorHAnsi" w:cstheme="majorBidi"/>
      <w:b/>
      <w:bCs/>
      <w:sz w:val="28"/>
      <w:szCs w:val="28"/>
    </w:rPr>
  </w:style>
  <w:style w:type="paragraph" w:customStyle="1" w:styleId="blue">
    <w:name w:val="blue"/>
    <w:basedOn w:val="a"/>
    <w:rsid w:val="00EA22DA"/>
    <w:pPr>
      <w:widowControl/>
      <w:spacing w:before="100" w:beforeAutospacing="1" w:after="100" w:afterAutospacing="1"/>
      <w:jc w:val="left"/>
    </w:pPr>
    <w:rPr>
      <w:rFonts w:ascii="宋体" w:eastAsia="宋体" w:hAnsi="宋体" w:cs="宋体"/>
      <w:kern w:val="0"/>
      <w:sz w:val="24"/>
      <w:szCs w:val="24"/>
    </w:rPr>
  </w:style>
  <w:style w:type="paragraph" w:customStyle="1" w:styleId="green">
    <w:name w:val="green"/>
    <w:basedOn w:val="a"/>
    <w:rsid w:val="00EA22DA"/>
    <w:pPr>
      <w:widowControl/>
      <w:spacing w:before="100" w:beforeAutospacing="1" w:after="100" w:afterAutospacing="1"/>
      <w:jc w:val="left"/>
    </w:pPr>
    <w:rPr>
      <w:rFonts w:ascii="宋体" w:eastAsia="宋体" w:hAnsi="宋体" w:cs="宋体"/>
      <w:kern w:val="0"/>
      <w:sz w:val="24"/>
      <w:szCs w:val="24"/>
    </w:rPr>
  </w:style>
  <w:style w:type="character" w:styleId="ae">
    <w:name w:val="Strong"/>
    <w:basedOn w:val="a0"/>
    <w:uiPriority w:val="22"/>
    <w:qFormat/>
    <w:rsid w:val="00EA22DA"/>
    <w:rPr>
      <w:b/>
      <w:bCs/>
    </w:rPr>
  </w:style>
  <w:style w:type="table" w:styleId="10">
    <w:name w:val="Grid Table 1 Light"/>
    <w:basedOn w:val="a1"/>
    <w:uiPriority w:val="46"/>
    <w:rsid w:val="00B61B4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6">
    <w:name w:val="正文文本 (6)_"/>
    <w:basedOn w:val="a0"/>
    <w:link w:val="60"/>
    <w:rsid w:val="000D2BA3"/>
    <w:rPr>
      <w:rFonts w:ascii="Arial Unicode MS" w:hAnsi="Arial Unicode MS"/>
      <w:shd w:val="clear" w:color="auto" w:fill="FFFFFF"/>
    </w:rPr>
  </w:style>
  <w:style w:type="paragraph" w:customStyle="1" w:styleId="60">
    <w:name w:val="正文文本 (6)"/>
    <w:basedOn w:val="a"/>
    <w:link w:val="6"/>
    <w:rsid w:val="000D2BA3"/>
    <w:pPr>
      <w:widowControl/>
      <w:shd w:val="clear" w:color="auto" w:fill="FFFFFF"/>
      <w:spacing w:before="480" w:after="120"/>
      <w:ind w:hanging="520"/>
      <w:jc w:val="left"/>
    </w:pPr>
    <w:rPr>
      <w:rFonts w:ascii="Arial Unicode MS" w:hAnsi="Arial Unicode MS"/>
    </w:rPr>
  </w:style>
  <w:style w:type="character" w:customStyle="1" w:styleId="685pt">
    <w:name w:val="正文文本 (6) + 8.5 pt"/>
    <w:basedOn w:val="a0"/>
    <w:rsid w:val="000D2BA3"/>
    <w:rPr>
      <w:rFonts w:ascii="Arial Unicode MS" w:hAnsi="Arial Unicode MS" w:hint="default"/>
      <w:b w:val="0"/>
      <w:bCs w:val="0"/>
      <w:i w:val="0"/>
      <w:iCs w:val="0"/>
      <w:smallCaps w:val="0"/>
      <w:strike w:val="0"/>
      <w:dstrike w:val="0"/>
      <w:color w:val="000000"/>
      <w:spacing w:val="0"/>
      <w:u w:val="none"/>
      <w:effect w:val="none"/>
    </w:rPr>
  </w:style>
  <w:style w:type="character" w:customStyle="1" w:styleId="6MSGothic">
    <w:name w:val="正文文本 (6) + MS Gothic"/>
    <w:aliases w:val="10 pt"/>
    <w:basedOn w:val="a0"/>
    <w:rsid w:val="000D2BA3"/>
    <w:rPr>
      <w:rFonts w:ascii="MS Gothic" w:eastAsia="MS Gothic" w:hAnsi="MS Gothic" w:hint="eastAsia"/>
      <w:b w:val="0"/>
      <w:bCs w:val="0"/>
      <w:i w:val="0"/>
      <w:iCs w:val="0"/>
      <w:smallCaps w:val="0"/>
      <w:strike w:val="0"/>
      <w:dstrike w:val="0"/>
      <w:color w:val="000000"/>
      <w:spacing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43863">
      <w:bodyDiv w:val="1"/>
      <w:marLeft w:val="0"/>
      <w:marRight w:val="0"/>
      <w:marTop w:val="0"/>
      <w:marBottom w:val="0"/>
      <w:divBdr>
        <w:top w:val="none" w:sz="0" w:space="0" w:color="auto"/>
        <w:left w:val="none" w:sz="0" w:space="0" w:color="auto"/>
        <w:bottom w:val="none" w:sz="0" w:space="0" w:color="auto"/>
        <w:right w:val="none" w:sz="0" w:space="0" w:color="auto"/>
      </w:divBdr>
    </w:div>
    <w:div w:id="132842665">
      <w:bodyDiv w:val="1"/>
      <w:marLeft w:val="0"/>
      <w:marRight w:val="0"/>
      <w:marTop w:val="0"/>
      <w:marBottom w:val="0"/>
      <w:divBdr>
        <w:top w:val="none" w:sz="0" w:space="0" w:color="auto"/>
        <w:left w:val="none" w:sz="0" w:space="0" w:color="auto"/>
        <w:bottom w:val="none" w:sz="0" w:space="0" w:color="auto"/>
        <w:right w:val="none" w:sz="0" w:space="0" w:color="auto"/>
      </w:divBdr>
    </w:div>
    <w:div w:id="275791414">
      <w:bodyDiv w:val="1"/>
      <w:marLeft w:val="0"/>
      <w:marRight w:val="0"/>
      <w:marTop w:val="0"/>
      <w:marBottom w:val="0"/>
      <w:divBdr>
        <w:top w:val="none" w:sz="0" w:space="0" w:color="auto"/>
        <w:left w:val="none" w:sz="0" w:space="0" w:color="auto"/>
        <w:bottom w:val="none" w:sz="0" w:space="0" w:color="auto"/>
        <w:right w:val="none" w:sz="0" w:space="0" w:color="auto"/>
      </w:divBdr>
    </w:div>
    <w:div w:id="350838487">
      <w:bodyDiv w:val="1"/>
      <w:marLeft w:val="0"/>
      <w:marRight w:val="0"/>
      <w:marTop w:val="0"/>
      <w:marBottom w:val="0"/>
      <w:divBdr>
        <w:top w:val="none" w:sz="0" w:space="0" w:color="auto"/>
        <w:left w:val="none" w:sz="0" w:space="0" w:color="auto"/>
        <w:bottom w:val="none" w:sz="0" w:space="0" w:color="auto"/>
        <w:right w:val="none" w:sz="0" w:space="0" w:color="auto"/>
      </w:divBdr>
    </w:div>
    <w:div w:id="410393457">
      <w:bodyDiv w:val="1"/>
      <w:marLeft w:val="0"/>
      <w:marRight w:val="0"/>
      <w:marTop w:val="0"/>
      <w:marBottom w:val="0"/>
      <w:divBdr>
        <w:top w:val="none" w:sz="0" w:space="0" w:color="auto"/>
        <w:left w:val="none" w:sz="0" w:space="0" w:color="auto"/>
        <w:bottom w:val="none" w:sz="0" w:space="0" w:color="auto"/>
        <w:right w:val="none" w:sz="0" w:space="0" w:color="auto"/>
      </w:divBdr>
    </w:div>
    <w:div w:id="410661094">
      <w:bodyDiv w:val="1"/>
      <w:marLeft w:val="0"/>
      <w:marRight w:val="0"/>
      <w:marTop w:val="0"/>
      <w:marBottom w:val="0"/>
      <w:divBdr>
        <w:top w:val="none" w:sz="0" w:space="0" w:color="auto"/>
        <w:left w:val="none" w:sz="0" w:space="0" w:color="auto"/>
        <w:bottom w:val="none" w:sz="0" w:space="0" w:color="auto"/>
        <w:right w:val="none" w:sz="0" w:space="0" w:color="auto"/>
      </w:divBdr>
    </w:div>
    <w:div w:id="459543315">
      <w:bodyDiv w:val="1"/>
      <w:marLeft w:val="0"/>
      <w:marRight w:val="0"/>
      <w:marTop w:val="0"/>
      <w:marBottom w:val="0"/>
      <w:divBdr>
        <w:top w:val="none" w:sz="0" w:space="0" w:color="auto"/>
        <w:left w:val="none" w:sz="0" w:space="0" w:color="auto"/>
        <w:bottom w:val="none" w:sz="0" w:space="0" w:color="auto"/>
        <w:right w:val="none" w:sz="0" w:space="0" w:color="auto"/>
      </w:divBdr>
    </w:div>
    <w:div w:id="502739511">
      <w:bodyDiv w:val="1"/>
      <w:marLeft w:val="0"/>
      <w:marRight w:val="0"/>
      <w:marTop w:val="0"/>
      <w:marBottom w:val="0"/>
      <w:divBdr>
        <w:top w:val="none" w:sz="0" w:space="0" w:color="auto"/>
        <w:left w:val="none" w:sz="0" w:space="0" w:color="auto"/>
        <w:bottom w:val="none" w:sz="0" w:space="0" w:color="auto"/>
        <w:right w:val="none" w:sz="0" w:space="0" w:color="auto"/>
      </w:divBdr>
    </w:div>
    <w:div w:id="800418140">
      <w:bodyDiv w:val="1"/>
      <w:marLeft w:val="0"/>
      <w:marRight w:val="0"/>
      <w:marTop w:val="0"/>
      <w:marBottom w:val="0"/>
      <w:divBdr>
        <w:top w:val="none" w:sz="0" w:space="0" w:color="auto"/>
        <w:left w:val="none" w:sz="0" w:space="0" w:color="auto"/>
        <w:bottom w:val="none" w:sz="0" w:space="0" w:color="auto"/>
        <w:right w:val="none" w:sz="0" w:space="0" w:color="auto"/>
      </w:divBdr>
    </w:div>
    <w:div w:id="821435751">
      <w:bodyDiv w:val="1"/>
      <w:marLeft w:val="0"/>
      <w:marRight w:val="0"/>
      <w:marTop w:val="0"/>
      <w:marBottom w:val="0"/>
      <w:divBdr>
        <w:top w:val="none" w:sz="0" w:space="0" w:color="auto"/>
        <w:left w:val="none" w:sz="0" w:space="0" w:color="auto"/>
        <w:bottom w:val="none" w:sz="0" w:space="0" w:color="auto"/>
        <w:right w:val="none" w:sz="0" w:space="0" w:color="auto"/>
      </w:divBdr>
    </w:div>
    <w:div w:id="899175172">
      <w:bodyDiv w:val="1"/>
      <w:marLeft w:val="0"/>
      <w:marRight w:val="0"/>
      <w:marTop w:val="0"/>
      <w:marBottom w:val="0"/>
      <w:divBdr>
        <w:top w:val="none" w:sz="0" w:space="0" w:color="auto"/>
        <w:left w:val="none" w:sz="0" w:space="0" w:color="auto"/>
        <w:bottom w:val="none" w:sz="0" w:space="0" w:color="auto"/>
        <w:right w:val="none" w:sz="0" w:space="0" w:color="auto"/>
      </w:divBdr>
    </w:div>
    <w:div w:id="1179153739">
      <w:bodyDiv w:val="1"/>
      <w:marLeft w:val="0"/>
      <w:marRight w:val="0"/>
      <w:marTop w:val="0"/>
      <w:marBottom w:val="0"/>
      <w:divBdr>
        <w:top w:val="none" w:sz="0" w:space="0" w:color="auto"/>
        <w:left w:val="none" w:sz="0" w:space="0" w:color="auto"/>
        <w:bottom w:val="none" w:sz="0" w:space="0" w:color="auto"/>
        <w:right w:val="none" w:sz="0" w:space="0" w:color="auto"/>
      </w:divBdr>
    </w:div>
    <w:div w:id="1367176244">
      <w:bodyDiv w:val="1"/>
      <w:marLeft w:val="0"/>
      <w:marRight w:val="0"/>
      <w:marTop w:val="0"/>
      <w:marBottom w:val="0"/>
      <w:divBdr>
        <w:top w:val="none" w:sz="0" w:space="0" w:color="auto"/>
        <w:left w:val="none" w:sz="0" w:space="0" w:color="auto"/>
        <w:bottom w:val="none" w:sz="0" w:space="0" w:color="auto"/>
        <w:right w:val="none" w:sz="0" w:space="0" w:color="auto"/>
      </w:divBdr>
    </w:div>
    <w:div w:id="1427384134">
      <w:bodyDiv w:val="1"/>
      <w:marLeft w:val="0"/>
      <w:marRight w:val="0"/>
      <w:marTop w:val="0"/>
      <w:marBottom w:val="0"/>
      <w:divBdr>
        <w:top w:val="none" w:sz="0" w:space="0" w:color="auto"/>
        <w:left w:val="none" w:sz="0" w:space="0" w:color="auto"/>
        <w:bottom w:val="none" w:sz="0" w:space="0" w:color="auto"/>
        <w:right w:val="none" w:sz="0" w:space="0" w:color="auto"/>
      </w:divBdr>
    </w:div>
    <w:div w:id="1486386870">
      <w:bodyDiv w:val="1"/>
      <w:marLeft w:val="0"/>
      <w:marRight w:val="0"/>
      <w:marTop w:val="0"/>
      <w:marBottom w:val="0"/>
      <w:divBdr>
        <w:top w:val="none" w:sz="0" w:space="0" w:color="auto"/>
        <w:left w:val="none" w:sz="0" w:space="0" w:color="auto"/>
        <w:bottom w:val="none" w:sz="0" w:space="0" w:color="auto"/>
        <w:right w:val="none" w:sz="0" w:space="0" w:color="auto"/>
      </w:divBdr>
    </w:div>
    <w:div w:id="1499150826">
      <w:bodyDiv w:val="1"/>
      <w:marLeft w:val="0"/>
      <w:marRight w:val="0"/>
      <w:marTop w:val="0"/>
      <w:marBottom w:val="0"/>
      <w:divBdr>
        <w:top w:val="none" w:sz="0" w:space="0" w:color="auto"/>
        <w:left w:val="none" w:sz="0" w:space="0" w:color="auto"/>
        <w:bottom w:val="none" w:sz="0" w:space="0" w:color="auto"/>
        <w:right w:val="none" w:sz="0" w:space="0" w:color="auto"/>
      </w:divBdr>
    </w:div>
    <w:div w:id="1555383442">
      <w:bodyDiv w:val="1"/>
      <w:marLeft w:val="0"/>
      <w:marRight w:val="0"/>
      <w:marTop w:val="0"/>
      <w:marBottom w:val="0"/>
      <w:divBdr>
        <w:top w:val="none" w:sz="0" w:space="0" w:color="auto"/>
        <w:left w:val="none" w:sz="0" w:space="0" w:color="auto"/>
        <w:bottom w:val="none" w:sz="0" w:space="0" w:color="auto"/>
        <w:right w:val="none" w:sz="0" w:space="0" w:color="auto"/>
      </w:divBdr>
    </w:div>
    <w:div w:id="1603106867">
      <w:bodyDiv w:val="1"/>
      <w:marLeft w:val="0"/>
      <w:marRight w:val="0"/>
      <w:marTop w:val="0"/>
      <w:marBottom w:val="0"/>
      <w:divBdr>
        <w:top w:val="none" w:sz="0" w:space="0" w:color="auto"/>
        <w:left w:val="none" w:sz="0" w:space="0" w:color="auto"/>
        <w:bottom w:val="none" w:sz="0" w:space="0" w:color="auto"/>
        <w:right w:val="none" w:sz="0" w:space="0" w:color="auto"/>
      </w:divBdr>
    </w:div>
    <w:div w:id="1732000282">
      <w:bodyDiv w:val="1"/>
      <w:marLeft w:val="0"/>
      <w:marRight w:val="0"/>
      <w:marTop w:val="0"/>
      <w:marBottom w:val="0"/>
      <w:divBdr>
        <w:top w:val="none" w:sz="0" w:space="0" w:color="auto"/>
        <w:left w:val="none" w:sz="0" w:space="0" w:color="auto"/>
        <w:bottom w:val="none" w:sz="0" w:space="0" w:color="auto"/>
        <w:right w:val="none" w:sz="0" w:space="0" w:color="auto"/>
      </w:divBdr>
    </w:div>
    <w:div w:id="1782215817">
      <w:bodyDiv w:val="1"/>
      <w:marLeft w:val="0"/>
      <w:marRight w:val="0"/>
      <w:marTop w:val="0"/>
      <w:marBottom w:val="0"/>
      <w:divBdr>
        <w:top w:val="none" w:sz="0" w:space="0" w:color="auto"/>
        <w:left w:val="none" w:sz="0" w:space="0" w:color="auto"/>
        <w:bottom w:val="none" w:sz="0" w:space="0" w:color="auto"/>
        <w:right w:val="none" w:sz="0" w:space="0" w:color="auto"/>
      </w:divBdr>
    </w:div>
    <w:div w:id="1948341573">
      <w:bodyDiv w:val="1"/>
      <w:marLeft w:val="0"/>
      <w:marRight w:val="0"/>
      <w:marTop w:val="0"/>
      <w:marBottom w:val="0"/>
      <w:divBdr>
        <w:top w:val="none" w:sz="0" w:space="0" w:color="auto"/>
        <w:left w:val="none" w:sz="0" w:space="0" w:color="auto"/>
        <w:bottom w:val="none" w:sz="0" w:space="0" w:color="auto"/>
        <w:right w:val="none" w:sz="0" w:space="0" w:color="auto"/>
      </w:divBdr>
    </w:div>
    <w:div w:id="1991009188">
      <w:bodyDiv w:val="1"/>
      <w:marLeft w:val="0"/>
      <w:marRight w:val="0"/>
      <w:marTop w:val="0"/>
      <w:marBottom w:val="0"/>
      <w:divBdr>
        <w:top w:val="none" w:sz="0" w:space="0" w:color="auto"/>
        <w:left w:val="none" w:sz="0" w:space="0" w:color="auto"/>
        <w:bottom w:val="none" w:sz="0" w:space="0" w:color="auto"/>
        <w:right w:val="none" w:sz="0" w:space="0" w:color="auto"/>
      </w:divBdr>
    </w:div>
    <w:div w:id="2009626102">
      <w:bodyDiv w:val="1"/>
      <w:marLeft w:val="0"/>
      <w:marRight w:val="0"/>
      <w:marTop w:val="0"/>
      <w:marBottom w:val="0"/>
      <w:divBdr>
        <w:top w:val="none" w:sz="0" w:space="0" w:color="auto"/>
        <w:left w:val="none" w:sz="0" w:space="0" w:color="auto"/>
        <w:bottom w:val="none" w:sz="0" w:space="0" w:color="auto"/>
        <w:right w:val="none" w:sz="0" w:space="0" w:color="auto"/>
      </w:divBdr>
    </w:div>
    <w:div w:id="202991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ssn.net.cn/cssn/front/gbdetail.jsp?A001=NzkzNjIyO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sn.net.cn/cssn/front/gbdetail.jsp?A001=ODAwOTU5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sn.net.cn/cssn/front/gbdetail.jsp?A001=ODAyOTU3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ssn.net.cn/cssn/front/doconline.jsp?a001_param=NTA0MDQ3OA==&amp;type=MQ==&amp;download_source=MA==&amp;a100_param=R0IgMjYyNi0yMDA2&amp;a104_param=Q04tR0I=&amp;filename_param=R0IgMjYyNi0yMDA2XzA4MTYucGRm" TargetMode="External"/><Relationship Id="rId4" Type="http://schemas.openxmlformats.org/officeDocument/2006/relationships/settings" Target="settings.xml"/><Relationship Id="rId9" Type="http://schemas.openxmlformats.org/officeDocument/2006/relationships/hyperlink" Target="https://www.cdc.gov/niosh/docs/96-101/"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0CF3E-92FF-4E35-BECA-2AF2943CD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24</Pages>
  <Words>2532</Words>
  <Characters>14433</Characters>
  <Application>Microsoft Office Word</Application>
  <DocSecurity>0</DocSecurity>
  <Lines>120</Lines>
  <Paragraphs>33</Paragraphs>
  <ScaleCrop>false</ScaleCrop>
  <Company/>
  <LinksUpToDate>false</LinksUpToDate>
  <CharactersWithSpaces>16932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甘克勤</dc:creator>
  <cp:keywords/>
  <dc:description/>
  <cp:lastModifiedBy>甘克勤</cp:lastModifiedBy>
  <cp:revision>6</cp:revision>
  <dcterms:created xsi:type="dcterms:W3CDTF">2020-02-07T01:31:00Z</dcterms:created>
  <dcterms:modified xsi:type="dcterms:W3CDTF">2020-02-07T04:09:00Z</dcterms:modified>
</cp:coreProperties>
</file>